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2005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A2C35">
        <w:rPr>
          <w:rStyle w:val="a3"/>
          <w:sz w:val="28"/>
          <w:szCs w:val="28"/>
        </w:rPr>
        <w:t>АДМИНИСТРАЦИЯ</w:t>
      </w:r>
    </w:p>
    <w:p w14:paraId="42444C3D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A2C35">
        <w:rPr>
          <w:rStyle w:val="a3"/>
          <w:sz w:val="28"/>
          <w:szCs w:val="28"/>
        </w:rPr>
        <w:t>МИРНЕНСКОГО СЕЛЬСКОГО ПОСЕЛЕНИЯ</w:t>
      </w:r>
    </w:p>
    <w:p w14:paraId="512D93A1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A2C35">
        <w:rPr>
          <w:rStyle w:val="a3"/>
          <w:sz w:val="28"/>
          <w:szCs w:val="28"/>
        </w:rPr>
        <w:t>Хабаровского муниципального района</w:t>
      </w:r>
    </w:p>
    <w:p w14:paraId="5C856EAA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1A2C35">
        <w:rPr>
          <w:rStyle w:val="a3"/>
          <w:sz w:val="28"/>
          <w:szCs w:val="28"/>
        </w:rPr>
        <w:t>Хабаровского края</w:t>
      </w:r>
    </w:p>
    <w:p w14:paraId="05F34E2C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20A9C5D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1A2C35">
        <w:rPr>
          <w:rStyle w:val="a3"/>
          <w:sz w:val="28"/>
          <w:szCs w:val="28"/>
        </w:rPr>
        <w:t>ПОСТАНОВЛЕНИЕ</w:t>
      </w:r>
    </w:p>
    <w:p w14:paraId="4C1D8655" w14:textId="7F60A8AB" w:rsidR="00C779D8" w:rsidRPr="001A2C35" w:rsidRDefault="0046421A" w:rsidP="00C77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2C35">
        <w:rPr>
          <w:rFonts w:ascii="Times New Roman" w:hAnsi="Times New Roman" w:cs="Times New Roman"/>
          <w:sz w:val="28"/>
          <w:szCs w:val="28"/>
        </w:rPr>
        <w:t>0</w:t>
      </w:r>
      <w:r w:rsidR="008875C9">
        <w:rPr>
          <w:rFonts w:ascii="Times New Roman" w:hAnsi="Times New Roman" w:cs="Times New Roman"/>
          <w:sz w:val="28"/>
          <w:szCs w:val="28"/>
        </w:rPr>
        <w:t>3</w:t>
      </w:r>
      <w:r w:rsidR="00A24F38" w:rsidRPr="001A2C35">
        <w:rPr>
          <w:rFonts w:ascii="Times New Roman" w:hAnsi="Times New Roman" w:cs="Times New Roman"/>
          <w:sz w:val="28"/>
          <w:szCs w:val="28"/>
        </w:rPr>
        <w:t>.04.2026</w:t>
      </w:r>
      <w:r w:rsidR="00F9131E" w:rsidRPr="001A2C35">
        <w:rPr>
          <w:rFonts w:ascii="Times New Roman" w:hAnsi="Times New Roman" w:cs="Times New Roman"/>
          <w:sz w:val="28"/>
          <w:szCs w:val="28"/>
        </w:rPr>
        <w:t xml:space="preserve"> № </w:t>
      </w:r>
      <w:r w:rsidRPr="001A2C35">
        <w:rPr>
          <w:rFonts w:ascii="Times New Roman" w:hAnsi="Times New Roman" w:cs="Times New Roman"/>
          <w:sz w:val="28"/>
          <w:szCs w:val="28"/>
        </w:rPr>
        <w:t>14</w:t>
      </w:r>
    </w:p>
    <w:p w14:paraId="23B74FF6" w14:textId="77777777" w:rsidR="00C779D8" w:rsidRPr="001A2C35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A2C35">
        <w:rPr>
          <w:sz w:val="28"/>
          <w:szCs w:val="28"/>
        </w:rPr>
        <w:t>с. Мирное</w:t>
      </w:r>
    </w:p>
    <w:p w14:paraId="4A83451E" w14:textId="77777777" w:rsidR="002262A3" w:rsidRPr="001A2C3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FF64F2" w14:textId="77777777" w:rsidR="00295DEC" w:rsidRPr="001A2C35" w:rsidRDefault="00295DEC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D0519B" w14:textId="77777777" w:rsidR="00A24128" w:rsidRPr="001A2C35" w:rsidRDefault="00A2412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AD7A245" w14:textId="61D8B1AE" w:rsidR="00A24128" w:rsidRDefault="00A2412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512558A8" w14:textId="77777777" w:rsidR="0046421A" w:rsidRPr="00523FE5" w:rsidRDefault="0046421A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5D78E750" w14:textId="4C5770C0" w:rsidR="00C57F3B" w:rsidRPr="006A0074" w:rsidRDefault="00B435BD" w:rsidP="00A24F38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внесении изменени</w:t>
      </w:r>
      <w:r w:rsidR="00A24F38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="008B12A9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Постановление администрации Мирненского сельского поселения Хабаровского муниципальног</w:t>
      </w:r>
      <w:r w:rsidR="00D00D2B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района Хабаровского края от </w:t>
      </w:r>
      <w:r w:rsidR="00A24F38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03.04.2023</w:t>
      </w:r>
      <w:r w:rsidR="008B12A9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№ </w:t>
      </w:r>
      <w:r w:rsidR="00A24F38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74</w:t>
      </w:r>
      <w:r w:rsidR="008B12A9" w:rsidRPr="006A007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«</w:t>
      </w:r>
      <w:r w:rsidR="00A24F38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 выявления,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</w:t>
      </w:r>
      <w:r w:rsidR="00B13254" w:rsidRPr="006A007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024ED563" w14:textId="77777777" w:rsidR="00F92937" w:rsidRDefault="00F92937" w:rsidP="00B13254">
      <w:pPr>
        <w:shd w:val="clear" w:color="auto" w:fill="FFFFFF"/>
        <w:tabs>
          <w:tab w:val="left" w:pos="25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CEAF8" w14:textId="77777777" w:rsidR="00AD67F5" w:rsidRPr="00523FE5" w:rsidRDefault="00AD67F5" w:rsidP="00B13254">
      <w:pPr>
        <w:shd w:val="clear" w:color="auto" w:fill="FFFFFF"/>
        <w:tabs>
          <w:tab w:val="left" w:pos="25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EE1D1" w14:textId="77777777" w:rsidR="00B13254" w:rsidRPr="00C4081B" w:rsidRDefault="00F92937" w:rsidP="00C4081B">
      <w:pPr>
        <w:pStyle w:val="Standard"/>
        <w:jc w:val="both"/>
        <w:rPr>
          <w:rFonts w:eastAsia="Calibri" w:cs="Times New Roman"/>
          <w:color w:val="000000"/>
          <w:sz w:val="28"/>
          <w:szCs w:val="28"/>
        </w:rPr>
      </w:pPr>
      <w:r w:rsidRPr="00523FE5">
        <w:rPr>
          <w:rFonts w:cs="Times New Roman"/>
          <w:sz w:val="28"/>
          <w:szCs w:val="28"/>
        </w:rPr>
        <w:tab/>
      </w:r>
      <w:r w:rsidR="00AD67F5">
        <w:rPr>
          <w:sz w:val="28"/>
          <w:szCs w:val="28"/>
        </w:rPr>
        <w:t>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</w:t>
      </w:r>
      <w:r w:rsidR="00C4081B">
        <w:rPr>
          <w:rFonts w:cs="Times New Roman"/>
          <w:color w:val="000000" w:themeColor="text1"/>
          <w:sz w:val="28"/>
          <w:szCs w:val="28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14:paraId="28E74163" w14:textId="77777777" w:rsidR="006A0074" w:rsidRDefault="00F92937" w:rsidP="006A0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1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F648CC5" w14:textId="63E06247" w:rsidR="006A0074" w:rsidRPr="006A0074" w:rsidRDefault="006A0074" w:rsidP="006A0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A0074">
        <w:rPr>
          <w:rFonts w:ascii="Times New Roman" w:hAnsi="Times New Roman" w:cs="Times New Roman"/>
          <w:sz w:val="28"/>
          <w:szCs w:val="28"/>
        </w:rPr>
        <w:t xml:space="preserve">1. </w:t>
      </w:r>
      <w:r w:rsidR="00971A26" w:rsidRPr="006A007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71A26" w:rsidRPr="006A0074">
        <w:rPr>
          <w:rFonts w:ascii="Times New Roman" w:hAnsi="Times New Roman" w:cs="Times New Roman"/>
          <w:bCs/>
          <w:sz w:val="28"/>
          <w:szCs w:val="28"/>
        </w:rPr>
        <w:t>постановления от 03.04.2023 № 74 «</w:t>
      </w:r>
      <w:r w:rsidR="00971A26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 выявления, учета и оформления бесхозяйного и выморочного имущества в муниципальную собственность Мирненского сельского поселения Хабаровского муниципального района Хабаровского края» (далее – Постановление, Положение)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</w:t>
      </w:r>
      <w:r w:rsidR="00971A26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D1C199" w14:textId="2E8C4053" w:rsidR="00E54EDB" w:rsidRPr="006A0074" w:rsidRDefault="006A0074" w:rsidP="006A0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6A0074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0763DD" w:rsidRPr="006A0074">
        <w:rPr>
          <w:rFonts w:ascii="Times New Roman" w:hAnsi="Times New Roman" w:cs="Times New Roman"/>
          <w:bCs/>
          <w:sz w:val="28"/>
          <w:szCs w:val="28"/>
        </w:rPr>
        <w:t xml:space="preserve">В преамбуле </w:t>
      </w:r>
      <w:r w:rsidR="00340884" w:rsidRPr="006A0074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="00E22310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340884" w:rsidRPr="006A0074">
        <w:rPr>
          <w:rFonts w:ascii="Times New Roman" w:hAnsi="Times New Roman" w:cs="Times New Roman"/>
          <w:sz w:val="28"/>
          <w:szCs w:val="28"/>
          <w:lang w:eastAsia="ru-RU"/>
        </w:rPr>
        <w:t>п.1</w:t>
      </w:r>
      <w:r w:rsidR="007C394E" w:rsidRPr="006A0074">
        <w:rPr>
          <w:rFonts w:ascii="Times New Roman" w:hAnsi="Times New Roman" w:cs="Times New Roman"/>
          <w:sz w:val="28"/>
          <w:szCs w:val="28"/>
          <w:lang w:eastAsia="ru-RU"/>
        </w:rPr>
        <w:t>.1</w:t>
      </w:r>
      <w:r w:rsidR="00E22310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1 </w:t>
      </w:r>
      <w:r w:rsidR="00340884" w:rsidRPr="006A0074">
        <w:rPr>
          <w:rFonts w:ascii="Times New Roman" w:hAnsi="Times New Roman" w:cs="Times New Roman"/>
          <w:sz w:val="28"/>
          <w:szCs w:val="28"/>
          <w:lang w:eastAsia="ru-RU"/>
        </w:rPr>
        <w:t>Положения слова «Федеральный закон от 6 октября 2003 года № 131-ФЗ «Об общих принципах организации местного самоуправления в Российской Федерации» заменить словами «Федеральный закон от 20 марта 2025 № 33-ФЗ «Об общих принципах организации местного самоуправления в единой системе публичной власти»».</w:t>
      </w:r>
    </w:p>
    <w:p w14:paraId="55DB2B35" w14:textId="760F9DFB" w:rsidR="006A0074" w:rsidRPr="006A0074" w:rsidRDefault="006A0074" w:rsidP="006A00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074"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="00340884" w:rsidRPr="006A0074">
        <w:rPr>
          <w:rFonts w:ascii="Times New Roman" w:hAnsi="Times New Roman" w:cs="Times New Roman"/>
          <w:sz w:val="28"/>
          <w:szCs w:val="28"/>
        </w:rPr>
        <w:t>В преамбуле Постановления</w:t>
      </w:r>
      <w:r w:rsidR="00E22310">
        <w:rPr>
          <w:rFonts w:ascii="Times New Roman" w:hAnsi="Times New Roman" w:cs="Times New Roman"/>
          <w:sz w:val="28"/>
          <w:szCs w:val="28"/>
        </w:rPr>
        <w:t xml:space="preserve"> и </w:t>
      </w:r>
      <w:r w:rsidR="007C394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п.1.1 </w:t>
      </w:r>
      <w:r w:rsidR="00E22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1 </w:t>
      </w:r>
      <w:r w:rsidR="00340884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слова</w:t>
      </w:r>
      <w:r w:rsidR="00340884" w:rsidRPr="006A0074">
        <w:rPr>
          <w:rFonts w:ascii="Times New Roman" w:hAnsi="Times New Roman" w:cs="Times New Roman"/>
          <w:sz w:val="28"/>
          <w:szCs w:val="28"/>
        </w:rPr>
        <w:t xml:space="preserve"> «</w:t>
      </w:r>
      <w:r w:rsidR="00340884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Минэкономразвития России от 10.12.2015г. № 931 «Об установлении Порядка принятия на учет бесхозяйных недвижимых вещей»,, заменить на «Приказом Федеральной службы государственной регистрации, кадастра и картографии от 15 марта 2023 № П/0086 «Об установлении Порядка</w:t>
      </w:r>
      <w:r w:rsidR="007C394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884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на учет бесхозяйственных недвижимых вещей»</w:t>
      </w:r>
      <w:r w:rsidR="002D21E0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246DB9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Порядок  </w:t>
      </w:r>
      <w:r w:rsidR="002D21E0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№П/0086)</w:t>
      </w:r>
      <w:r w:rsidR="00340884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35DC10B" w14:textId="51B18AFD" w:rsidR="00340884" w:rsidRDefault="006A0074" w:rsidP="006A00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1.3. </w:t>
      </w:r>
      <w:r w:rsidR="00340884" w:rsidRPr="006A0074">
        <w:rPr>
          <w:rFonts w:ascii="Times New Roman" w:hAnsi="Times New Roman" w:cs="Times New Roman"/>
          <w:sz w:val="28"/>
          <w:szCs w:val="28"/>
        </w:rPr>
        <w:t>В п.1</w:t>
      </w:r>
      <w:r w:rsidR="00E22310">
        <w:rPr>
          <w:rFonts w:ascii="Times New Roman" w:hAnsi="Times New Roman" w:cs="Times New Roman"/>
          <w:sz w:val="28"/>
          <w:szCs w:val="28"/>
        </w:rPr>
        <w:t xml:space="preserve"> Постановления и </w:t>
      </w:r>
      <w:r w:rsidR="00340884" w:rsidRPr="006A0074">
        <w:rPr>
          <w:rFonts w:ascii="Times New Roman" w:hAnsi="Times New Roman" w:cs="Times New Roman"/>
          <w:sz w:val="28"/>
          <w:szCs w:val="28"/>
        </w:rPr>
        <w:t>п. 1.1. раздела 1</w:t>
      </w:r>
      <w:r w:rsidR="007C394E" w:rsidRPr="006A0074">
        <w:rPr>
          <w:rFonts w:ascii="Times New Roman" w:hAnsi="Times New Roman" w:cs="Times New Roman"/>
          <w:sz w:val="28"/>
          <w:szCs w:val="28"/>
        </w:rPr>
        <w:t xml:space="preserve"> после слово «бесхозяйственного» дополнить словом «недвижимого».</w:t>
      </w:r>
    </w:p>
    <w:p w14:paraId="263D2AB5" w14:textId="4F8F90C4" w:rsidR="007C394E" w:rsidRPr="006A0074" w:rsidRDefault="00E22310" w:rsidP="006A00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1.4. </w:t>
      </w:r>
      <w:r w:rsidR="002D21E0" w:rsidRPr="006A0074">
        <w:rPr>
          <w:rFonts w:ascii="Times New Roman" w:hAnsi="Times New Roman" w:cs="Times New Roman"/>
          <w:sz w:val="28"/>
          <w:szCs w:val="28"/>
        </w:rPr>
        <w:t>Абзац первый пункта 2.10.</w:t>
      </w:r>
      <w:r w:rsidR="00246DB9" w:rsidRPr="006A0074">
        <w:rPr>
          <w:rFonts w:ascii="Times New Roman" w:hAnsi="Times New Roman" w:cs="Times New Roman"/>
          <w:sz w:val="28"/>
          <w:szCs w:val="28"/>
        </w:rPr>
        <w:t xml:space="preserve"> </w:t>
      </w:r>
      <w:r w:rsidR="002D21E0" w:rsidRPr="006A0074">
        <w:rPr>
          <w:rFonts w:ascii="Times New Roman" w:hAnsi="Times New Roman" w:cs="Times New Roman"/>
          <w:sz w:val="28"/>
          <w:szCs w:val="28"/>
        </w:rPr>
        <w:t>раздела 2 Положения изложить в новой редакции:</w:t>
      </w:r>
    </w:p>
    <w:p w14:paraId="0C551143" w14:textId="2D28CA33" w:rsidR="002D21E0" w:rsidRDefault="00E22310" w:rsidP="006A0074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D21E0" w:rsidRPr="006A0074">
        <w:rPr>
          <w:rFonts w:ascii="Times New Roman" w:hAnsi="Times New Roman" w:cs="Times New Roman"/>
          <w:sz w:val="28"/>
          <w:szCs w:val="28"/>
        </w:rPr>
        <w:t xml:space="preserve">«Для принятия на учет объекта недвижимого имущества как </w:t>
      </w:r>
      <w:r w:rsidR="002D21E0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бесхозяйного, глава Мирненского сельского поселения обращается с заявлением в Управление Федеральной службы государственной регистрации, кадастра и картографии по Хабаровскому краю, в </w:t>
      </w:r>
      <w:r w:rsidR="00246DB9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D21E0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орядке</w:t>
      </w:r>
      <w:r w:rsidR="00246DB9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21E0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№ П/0086, к которому прилагается, в том числе:».</w:t>
      </w:r>
    </w:p>
    <w:p w14:paraId="78945D13" w14:textId="40D5D210" w:rsidR="00246DB9" w:rsidRDefault="00E22310" w:rsidP="00E2231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1.5. </w:t>
      </w:r>
      <w:r w:rsidR="00246DB9" w:rsidRPr="00E2231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первом подпунктах 1, 2 пункта 2.10 раздела 2 Положения после слов «машино-место» дополнить словами «, объекты незавершенного строительства».</w:t>
      </w:r>
    </w:p>
    <w:p w14:paraId="0C2D4721" w14:textId="34FF25F3" w:rsidR="00AB0EDE" w:rsidRDefault="0033223A" w:rsidP="0033223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1.6. </w:t>
      </w:r>
      <w:r w:rsidR="00AB0ED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п. 3.1. раздела 3 Положения после слов «по форме согласно» дополнить словами «Приложению № 9».</w:t>
      </w:r>
    </w:p>
    <w:p w14:paraId="112B2C0B" w14:textId="77777777" w:rsidR="0033223A" w:rsidRDefault="0033223A" w:rsidP="0033223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1.7. </w:t>
      </w:r>
      <w:r w:rsidR="00AB0ED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п. 4.5. раздела 4 Положения после слов «По истечении года со дня постановки бесхозяйного объекта недвижимого имущества» дополнить словами «, а в случае постановки на учет линейного объекта, в том числе, необходимом для обеспечения тепловой и электрической энергией, водой, газом, для водоотведения, либо гидротехническим сооружением, либо объектом гражданской обороны, по истечении трех месяцев».</w:t>
      </w:r>
    </w:p>
    <w:p w14:paraId="0FFDC16C" w14:textId="581D5B62" w:rsidR="00AB0EDE" w:rsidRDefault="0033223A" w:rsidP="0033223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1.8. </w:t>
      </w:r>
      <w:r w:rsidR="00AB0ED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п. 4.8 Раздела 4 Положения слова «заверенную копию данного свидетельства» заменить словами «выписку из Единого государственного реестра недвижимости».</w:t>
      </w:r>
    </w:p>
    <w:p w14:paraId="5F2169C2" w14:textId="20936348" w:rsidR="00AB0EDE" w:rsidRDefault="0033223A" w:rsidP="0033223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1.9. </w:t>
      </w:r>
      <w:r w:rsidR="00AB0ED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абзацах 5, 11 пп.3 п.2.9.4 раздела 2, абзаце 6 п. 6.1 раздела 6 Положения слова «кадастровый паспорт» заменить на  «выписку из Единого государственного реестра недвижимости полученную в форме выписки от публично-правовой компании «Роскадастр» о наличии права собственности на объект недвижимости».</w:t>
      </w:r>
    </w:p>
    <w:p w14:paraId="21463AFB" w14:textId="6C7E6D3F" w:rsidR="00AB0EDE" w:rsidRDefault="0033223A" w:rsidP="0033223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1.10. Поскольку п</w:t>
      </w:r>
      <w:r w:rsidR="00AB0EDE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документов, прилагаемых к заявлению</w:t>
      </w:r>
      <w:r w:rsidR="00971A26" w:rsidRPr="006A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принятии на учет бесхозяйственного недвижимого имущества, установлен п. 10 Порядка принятия на учет бесхозяйственных недвижимых вещей, утвержден приказом Федеральной службы государственной регистрации, кадастра и картографии от 15 марта 2023 № П/0086 «Об установлении Порядка принятия на учет бесхозяйственных недвижимых вещей», прило</w:t>
      </w:r>
      <w:r w:rsidR="00971A2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жение № 5 к Положению признать утратившим силу.</w:t>
      </w:r>
    </w:p>
    <w:p w14:paraId="0510C690" w14:textId="547D69CC" w:rsidR="00673098" w:rsidRDefault="0033223A" w:rsidP="0033223A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 </w:t>
      </w:r>
      <w:r w:rsidR="00FA4163" w:rsidRPr="00246DB9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Информационном </w:t>
      </w:r>
      <w:r w:rsidR="00FA4163" w:rsidRPr="00C4081B">
        <w:rPr>
          <w:rFonts w:ascii="Times New Roman" w:hAnsi="Times New Roman" w:cs="Times New Roman"/>
          <w:color w:val="000000" w:themeColor="text1"/>
          <w:sz w:val="28"/>
          <w:szCs w:val="28"/>
        </w:rPr>
        <w:t>бюллетене Мирненского сельского поселения Хабаровского муниципального района Хабаровского края и разместить на официальном сайте администрации</w:t>
      </w:r>
      <w:r w:rsidR="00673098" w:rsidRPr="006730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3098" w:rsidRPr="00C4081B">
        <w:rPr>
          <w:rFonts w:ascii="Times New Roman" w:hAnsi="Times New Roman" w:cs="Times New Roman"/>
          <w:color w:val="000000" w:themeColor="text1"/>
          <w:sz w:val="28"/>
          <w:szCs w:val="28"/>
        </w:rPr>
        <w:t>Мирненского сельского поселения Хабаровского муниципального района Хабаровского края</w:t>
      </w:r>
      <w:r w:rsidR="00673098">
        <w:rPr>
          <w:rFonts w:ascii="Times New Roman" w:hAnsi="Times New Roman" w:cs="Times New Roman"/>
          <w:sz w:val="28"/>
          <w:szCs w:val="28"/>
        </w:rPr>
        <w:t>.</w:t>
      </w:r>
    </w:p>
    <w:p w14:paraId="6CF6DC34" w14:textId="77777777" w:rsidR="0033223A" w:rsidRDefault="00673098" w:rsidP="00673098">
      <w:pPr>
        <w:tabs>
          <w:tab w:val="left" w:pos="-1425"/>
        </w:tabs>
        <w:spacing w:after="0" w:line="240" w:lineRule="auto"/>
        <w:ind w:left="-15" w:firstLine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129F" w:rsidRPr="00C4081B">
        <w:rPr>
          <w:rFonts w:ascii="Times New Roman" w:hAnsi="Times New Roman" w:cs="Times New Roman"/>
          <w:sz w:val="28"/>
          <w:szCs w:val="28"/>
        </w:rPr>
        <w:t>3</w:t>
      </w:r>
      <w:r w:rsidR="00523FE5" w:rsidRPr="00C4081B">
        <w:rPr>
          <w:rFonts w:ascii="Times New Roman" w:hAnsi="Times New Roman" w:cs="Times New Roman"/>
          <w:sz w:val="28"/>
          <w:szCs w:val="28"/>
        </w:rPr>
        <w:t xml:space="preserve">. </w:t>
      </w:r>
      <w:r w:rsidR="000E5F79" w:rsidRPr="00C4081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33223A">
        <w:rPr>
          <w:rFonts w:ascii="Times New Roman" w:hAnsi="Times New Roman" w:cs="Times New Roman"/>
          <w:sz w:val="28"/>
          <w:szCs w:val="28"/>
        </w:rPr>
        <w:t>.</w:t>
      </w:r>
    </w:p>
    <w:p w14:paraId="22BEE0DA" w14:textId="77777777" w:rsidR="00295DEC" w:rsidRPr="00C4081B" w:rsidRDefault="00295DEC" w:rsidP="00523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88A81" w14:textId="77777777" w:rsidR="00295DEC" w:rsidRPr="00C4081B" w:rsidRDefault="00523FE5" w:rsidP="006730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1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C4081B">
        <w:rPr>
          <w:rFonts w:ascii="Times New Roman" w:hAnsi="Times New Roman" w:cs="Times New Roman"/>
          <w:sz w:val="28"/>
          <w:szCs w:val="28"/>
        </w:rPr>
        <w:tab/>
      </w:r>
      <w:r w:rsidRPr="00C4081B">
        <w:rPr>
          <w:rFonts w:ascii="Times New Roman" w:hAnsi="Times New Roman" w:cs="Times New Roman"/>
          <w:sz w:val="28"/>
          <w:szCs w:val="28"/>
        </w:rPr>
        <w:tab/>
      </w:r>
      <w:r w:rsidRPr="00C4081B">
        <w:rPr>
          <w:rFonts w:ascii="Times New Roman" w:hAnsi="Times New Roman" w:cs="Times New Roman"/>
          <w:sz w:val="28"/>
          <w:szCs w:val="28"/>
        </w:rPr>
        <w:tab/>
      </w:r>
      <w:r w:rsidRPr="00C4081B">
        <w:rPr>
          <w:rFonts w:ascii="Times New Roman" w:hAnsi="Times New Roman" w:cs="Times New Roman"/>
          <w:sz w:val="28"/>
          <w:szCs w:val="28"/>
        </w:rPr>
        <w:tab/>
      </w:r>
      <w:r w:rsidRPr="00C4081B">
        <w:rPr>
          <w:rFonts w:ascii="Times New Roman" w:hAnsi="Times New Roman" w:cs="Times New Roman"/>
          <w:sz w:val="28"/>
          <w:szCs w:val="28"/>
        </w:rPr>
        <w:tab/>
      </w:r>
      <w:r w:rsidRPr="00C4081B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FA4163" w:rsidRPr="00C4081B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295DEC" w:rsidRPr="00C4081B" w:rsidSect="000E5F7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D7B4A"/>
    <w:multiLevelType w:val="hybridMultilevel"/>
    <w:tmpl w:val="2D903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554B7"/>
    <w:multiLevelType w:val="hybridMultilevel"/>
    <w:tmpl w:val="66903A80"/>
    <w:lvl w:ilvl="0" w:tplc="F07094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8D0F49"/>
    <w:multiLevelType w:val="hybridMultilevel"/>
    <w:tmpl w:val="CE786896"/>
    <w:lvl w:ilvl="0" w:tplc="488E054E">
      <w:start w:val="1"/>
      <w:numFmt w:val="decimal"/>
      <w:lvlText w:val="%1."/>
      <w:lvlJc w:val="left"/>
      <w:pPr>
        <w:ind w:left="834" w:hanging="408"/>
      </w:pPr>
      <w:rPr>
        <w:rFonts w:ascii="Times New Roman" w:eastAsiaTheme="minorHAns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3B"/>
    <w:rsid w:val="00021FC7"/>
    <w:rsid w:val="000223FE"/>
    <w:rsid w:val="00063EE0"/>
    <w:rsid w:val="00066261"/>
    <w:rsid w:val="000763DD"/>
    <w:rsid w:val="000D180E"/>
    <w:rsid w:val="000E4547"/>
    <w:rsid w:val="000E5F79"/>
    <w:rsid w:val="00130B72"/>
    <w:rsid w:val="00186329"/>
    <w:rsid w:val="001A2C35"/>
    <w:rsid w:val="001C29D1"/>
    <w:rsid w:val="00205C3C"/>
    <w:rsid w:val="0022170C"/>
    <w:rsid w:val="002262A3"/>
    <w:rsid w:val="0023026A"/>
    <w:rsid w:val="00246DB9"/>
    <w:rsid w:val="0025364C"/>
    <w:rsid w:val="00295DEC"/>
    <w:rsid w:val="00297F36"/>
    <w:rsid w:val="002C6893"/>
    <w:rsid w:val="002D21E0"/>
    <w:rsid w:val="002D7AE5"/>
    <w:rsid w:val="002E4F50"/>
    <w:rsid w:val="0033223A"/>
    <w:rsid w:val="00340884"/>
    <w:rsid w:val="00347314"/>
    <w:rsid w:val="003568EF"/>
    <w:rsid w:val="0036080D"/>
    <w:rsid w:val="003C4572"/>
    <w:rsid w:val="0043662D"/>
    <w:rsid w:val="004375CA"/>
    <w:rsid w:val="0046421A"/>
    <w:rsid w:val="0048129F"/>
    <w:rsid w:val="00494318"/>
    <w:rsid w:val="004B779F"/>
    <w:rsid w:val="00504F49"/>
    <w:rsid w:val="00523FE5"/>
    <w:rsid w:val="005254E0"/>
    <w:rsid w:val="0055383E"/>
    <w:rsid w:val="0059052D"/>
    <w:rsid w:val="005B6F61"/>
    <w:rsid w:val="005D29D2"/>
    <w:rsid w:val="00650DAA"/>
    <w:rsid w:val="00662AE5"/>
    <w:rsid w:val="00673098"/>
    <w:rsid w:val="00695D1F"/>
    <w:rsid w:val="006A0074"/>
    <w:rsid w:val="006A17A0"/>
    <w:rsid w:val="006D4292"/>
    <w:rsid w:val="0071153C"/>
    <w:rsid w:val="00766C28"/>
    <w:rsid w:val="007C2544"/>
    <w:rsid w:val="007C394E"/>
    <w:rsid w:val="007E69F6"/>
    <w:rsid w:val="00817CCD"/>
    <w:rsid w:val="00872478"/>
    <w:rsid w:val="008875C9"/>
    <w:rsid w:val="0088787A"/>
    <w:rsid w:val="008B12A9"/>
    <w:rsid w:val="008F3452"/>
    <w:rsid w:val="00916FD7"/>
    <w:rsid w:val="00945447"/>
    <w:rsid w:val="00971A26"/>
    <w:rsid w:val="009C1D66"/>
    <w:rsid w:val="009E0504"/>
    <w:rsid w:val="00A15C4E"/>
    <w:rsid w:val="00A24128"/>
    <w:rsid w:val="00A24F38"/>
    <w:rsid w:val="00A305A7"/>
    <w:rsid w:val="00A43E62"/>
    <w:rsid w:val="00A45B5D"/>
    <w:rsid w:val="00AB0EDE"/>
    <w:rsid w:val="00AD2E90"/>
    <w:rsid w:val="00AD67F5"/>
    <w:rsid w:val="00AE060E"/>
    <w:rsid w:val="00B13254"/>
    <w:rsid w:val="00B203E4"/>
    <w:rsid w:val="00B2069D"/>
    <w:rsid w:val="00B3604A"/>
    <w:rsid w:val="00B435BD"/>
    <w:rsid w:val="00B54D05"/>
    <w:rsid w:val="00BB6465"/>
    <w:rsid w:val="00C16297"/>
    <w:rsid w:val="00C244C9"/>
    <w:rsid w:val="00C30639"/>
    <w:rsid w:val="00C4081B"/>
    <w:rsid w:val="00C57F3B"/>
    <w:rsid w:val="00C71202"/>
    <w:rsid w:val="00C779D8"/>
    <w:rsid w:val="00CF7F30"/>
    <w:rsid w:val="00D00D2B"/>
    <w:rsid w:val="00D26C76"/>
    <w:rsid w:val="00D45BED"/>
    <w:rsid w:val="00D502A6"/>
    <w:rsid w:val="00D973DE"/>
    <w:rsid w:val="00D97F3D"/>
    <w:rsid w:val="00DB404A"/>
    <w:rsid w:val="00DC7AC8"/>
    <w:rsid w:val="00DF5AB5"/>
    <w:rsid w:val="00E156F6"/>
    <w:rsid w:val="00E22310"/>
    <w:rsid w:val="00E33324"/>
    <w:rsid w:val="00E54EDB"/>
    <w:rsid w:val="00E71624"/>
    <w:rsid w:val="00E87BAE"/>
    <w:rsid w:val="00EC70B3"/>
    <w:rsid w:val="00F14C91"/>
    <w:rsid w:val="00F31405"/>
    <w:rsid w:val="00F9131E"/>
    <w:rsid w:val="00F92937"/>
    <w:rsid w:val="00F94610"/>
    <w:rsid w:val="00FA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F3C9"/>
  <w15:docId w15:val="{E5A28C80-88D3-4ECB-B479-E8D978699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8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32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B132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340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4BF7089-7F7E-439A-AB1B-3BB85573B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2026-04-03T01:09:00Z</cp:lastPrinted>
  <dcterms:created xsi:type="dcterms:W3CDTF">2026-04-01T05:25:00Z</dcterms:created>
  <dcterms:modified xsi:type="dcterms:W3CDTF">2026-04-03T01:23:00Z</dcterms:modified>
</cp:coreProperties>
</file>