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8B" w:rsidRDefault="00663A13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83A8B" w:rsidRDefault="00663A13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883A8B" w:rsidRDefault="00663A13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 Хабаровского края</w:t>
      </w:r>
    </w:p>
    <w:p w:rsidR="00883A8B" w:rsidRDefault="00663A13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83A8B" w:rsidRDefault="00883A8B">
      <w:pPr>
        <w:pStyle w:val="Standard"/>
        <w:spacing w:line="240" w:lineRule="exact"/>
        <w:jc w:val="center"/>
        <w:rPr>
          <w:rFonts w:ascii="Calibri" w:hAnsi="Calibri"/>
        </w:rPr>
      </w:pPr>
    </w:p>
    <w:p w:rsidR="00883A8B" w:rsidRDefault="00883A8B">
      <w:pPr>
        <w:pStyle w:val="Standard"/>
        <w:spacing w:line="240" w:lineRule="exact"/>
        <w:jc w:val="center"/>
        <w:rPr>
          <w:rFonts w:ascii="Calibri" w:hAnsi="Calibri"/>
        </w:rPr>
      </w:pPr>
    </w:p>
    <w:p w:rsidR="00883A8B" w:rsidRDefault="00883A8B">
      <w:pPr>
        <w:pStyle w:val="Standard"/>
        <w:spacing w:line="240" w:lineRule="exact"/>
        <w:jc w:val="center"/>
        <w:rPr>
          <w:rFonts w:ascii="Calibri" w:hAnsi="Calibri"/>
        </w:rPr>
      </w:pPr>
    </w:p>
    <w:p w:rsidR="00883A8B" w:rsidRDefault="00663A13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23.01.2024 № 7</w:t>
      </w:r>
    </w:p>
    <w:p w:rsidR="00883A8B" w:rsidRDefault="00663A13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p w:rsidR="00883A8B" w:rsidRDefault="00883A8B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883A8B" w:rsidRDefault="00883A8B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883A8B" w:rsidRDefault="00883A8B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jc w:val="both"/>
        <w:rPr>
          <w:bCs/>
          <w:sz w:val="28"/>
          <w:szCs w:val="28"/>
        </w:rPr>
      </w:pPr>
    </w:p>
    <w:p w:rsidR="00883A8B" w:rsidRDefault="00663A13">
      <w:pPr>
        <w:pStyle w:val="a4"/>
        <w:shd w:val="clear" w:color="auto" w:fill="FFFFFF"/>
        <w:spacing w:before="0" w:after="0" w:line="240" w:lineRule="exact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О мерах по содействию избирательным </w:t>
      </w:r>
      <w:r>
        <w:rPr>
          <w:color w:val="252525"/>
          <w:sz w:val="28"/>
          <w:szCs w:val="28"/>
        </w:rPr>
        <w:t>комиссиям в организации подготовки и проведения выборов Президента Российской Федерации на территории Мирненского сельского поселения Хабаровского муниципального района Хабаровского края</w:t>
      </w:r>
    </w:p>
    <w:p w:rsidR="00883A8B" w:rsidRDefault="00883A8B">
      <w:pPr>
        <w:pStyle w:val="a4"/>
        <w:shd w:val="clear" w:color="auto" w:fill="FFFFFF"/>
        <w:spacing w:before="0" w:after="0" w:line="240" w:lineRule="exact"/>
        <w:jc w:val="both"/>
        <w:rPr>
          <w:color w:val="252525"/>
          <w:sz w:val="28"/>
          <w:szCs w:val="28"/>
        </w:rPr>
      </w:pPr>
    </w:p>
    <w:p w:rsidR="00883A8B" w:rsidRDefault="00883A8B">
      <w:pPr>
        <w:pStyle w:val="a4"/>
        <w:shd w:val="clear" w:color="auto" w:fill="FFFFFF"/>
        <w:spacing w:before="0" w:after="0" w:line="240" w:lineRule="exact"/>
        <w:jc w:val="both"/>
        <w:rPr>
          <w:b/>
          <w:color w:val="252525"/>
          <w:sz w:val="28"/>
          <w:szCs w:val="28"/>
        </w:rPr>
      </w:pPr>
    </w:p>
    <w:p w:rsidR="00883A8B" w:rsidRDefault="00663A13">
      <w:pPr>
        <w:pStyle w:val="a4"/>
        <w:shd w:val="clear" w:color="auto" w:fill="FFFFFF"/>
        <w:spacing w:before="0" w:after="0"/>
        <w:ind w:firstLine="709"/>
        <w:jc w:val="both"/>
      </w:pPr>
      <w:proofErr w:type="gramStart"/>
      <w:r>
        <w:rPr>
          <w:color w:val="252525"/>
          <w:sz w:val="28"/>
          <w:szCs w:val="28"/>
        </w:rPr>
        <w:t xml:space="preserve">В соответствии с Федеральным законом от 12.06.2002 № 67-ФЗ "Об </w:t>
      </w:r>
      <w:r>
        <w:rPr>
          <w:color w:val="252525"/>
          <w:sz w:val="28"/>
          <w:szCs w:val="28"/>
        </w:rPr>
        <w:t xml:space="preserve">основных гарантиях избирательных прав и права на участие в референдуме граждан Российской Федерации", Избирательным кодексом Хабаровского края от 26.11.2003 № 154 и в целях организованного проведения выборов </w:t>
      </w:r>
      <w:r>
        <w:rPr>
          <w:color w:val="252525"/>
          <w:sz w:val="28"/>
          <w:szCs w:val="28"/>
        </w:rPr>
        <w:t>Президента Российской Федерации</w:t>
      </w:r>
      <w:r>
        <w:rPr>
          <w:color w:val="252525"/>
          <w:sz w:val="28"/>
          <w:szCs w:val="28"/>
        </w:rPr>
        <w:t xml:space="preserve"> на территории Ми</w:t>
      </w:r>
      <w:r>
        <w:rPr>
          <w:color w:val="252525"/>
          <w:sz w:val="28"/>
          <w:szCs w:val="28"/>
        </w:rPr>
        <w:t>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883A8B" w:rsidRDefault="00663A13">
      <w:pPr>
        <w:pStyle w:val="a4"/>
        <w:shd w:val="clear" w:color="auto" w:fill="FFFFFF"/>
        <w:spacing w:before="0" w:after="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ПОСТАНОВЛЯЕТ:</w:t>
      </w:r>
    </w:p>
    <w:p w:rsidR="00883A8B" w:rsidRDefault="00663A13">
      <w:pPr>
        <w:pStyle w:val="a4"/>
        <w:shd w:val="clear" w:color="auto" w:fill="FFFFFF"/>
        <w:spacing w:before="0" w:after="0"/>
        <w:ind w:firstLine="709"/>
        <w:jc w:val="both"/>
      </w:pPr>
      <w:r>
        <w:rPr>
          <w:color w:val="252525"/>
          <w:sz w:val="28"/>
          <w:szCs w:val="28"/>
        </w:rPr>
        <w:t>1. Создать штаб по содействию избирательным комиссиям в орг</w:t>
      </w:r>
      <w:r>
        <w:rPr>
          <w:color w:val="252525"/>
          <w:sz w:val="28"/>
          <w:szCs w:val="28"/>
        </w:rPr>
        <w:t xml:space="preserve">анизации подготовки и проведения выборов </w:t>
      </w:r>
      <w:r>
        <w:rPr>
          <w:color w:val="252525"/>
          <w:sz w:val="28"/>
          <w:szCs w:val="28"/>
        </w:rPr>
        <w:t>Президента Российской Федерации</w:t>
      </w:r>
      <w:r>
        <w:rPr>
          <w:color w:val="252525"/>
          <w:sz w:val="28"/>
          <w:szCs w:val="28"/>
        </w:rPr>
        <w:t xml:space="preserve"> на территории Мирненского сельского поселения Хабаровского муниципального района Хабаровского края и утвердить прилагаемый состав.</w:t>
      </w:r>
    </w:p>
    <w:p w:rsidR="00883A8B" w:rsidRDefault="00663A13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2. Назначить главного специалиста администрации Мирн</w:t>
      </w:r>
      <w:r>
        <w:rPr>
          <w:color w:val="252525"/>
          <w:sz w:val="28"/>
          <w:szCs w:val="28"/>
        </w:rPr>
        <w:t>енского сельского поселения Думаленко Беллу Александровну ответственной за осуществление взаимодействия органов местного самоуправления Мирненского сельского поселения с избирателями, кандидатами, доверенными лицами кандидатов, избирательными комиссиями, п</w:t>
      </w:r>
      <w:r>
        <w:rPr>
          <w:color w:val="252525"/>
          <w:sz w:val="28"/>
          <w:szCs w:val="28"/>
        </w:rPr>
        <w:t>олитическими партиями, организациями и учреждениями всех форм собственности по вопросам организации избирательной компании и обеспечения равных возможностей в проведении предвыборной агитации.</w:t>
      </w:r>
    </w:p>
    <w:p w:rsidR="00883A8B" w:rsidRDefault="00663A13">
      <w:pPr>
        <w:pStyle w:val="a4"/>
        <w:shd w:val="clear" w:color="auto" w:fill="FFFFFF"/>
        <w:spacing w:before="0" w:after="0"/>
        <w:ind w:firstLine="709"/>
        <w:jc w:val="both"/>
      </w:pPr>
      <w:r>
        <w:rPr>
          <w:color w:val="252525"/>
          <w:sz w:val="28"/>
          <w:szCs w:val="28"/>
        </w:rPr>
        <w:t>3. Утвердить прилагаемый план основных мероприятий по содействи</w:t>
      </w:r>
      <w:r>
        <w:rPr>
          <w:color w:val="252525"/>
          <w:sz w:val="28"/>
          <w:szCs w:val="28"/>
        </w:rPr>
        <w:t xml:space="preserve">ю избирательным комиссиям в организации подготовки и проведения выборов </w:t>
      </w:r>
      <w:r>
        <w:rPr>
          <w:color w:val="252525"/>
          <w:sz w:val="28"/>
          <w:szCs w:val="28"/>
        </w:rPr>
        <w:t>Президента Российской Федерации</w:t>
      </w:r>
      <w:r>
        <w:rPr>
          <w:color w:val="252525"/>
          <w:sz w:val="28"/>
          <w:szCs w:val="28"/>
        </w:rPr>
        <w:t xml:space="preserve"> на территории Мирненского сельского поселения Хабаровского муниципального района Хабаровского края.</w:t>
      </w:r>
    </w:p>
    <w:p w:rsidR="00883A8B" w:rsidRDefault="00663A13">
      <w:pPr>
        <w:pStyle w:val="a4"/>
        <w:shd w:val="clear" w:color="auto" w:fill="FFFFFF"/>
        <w:spacing w:before="0" w:after="0"/>
        <w:ind w:firstLine="709"/>
        <w:jc w:val="both"/>
      </w:pPr>
      <w:r>
        <w:rPr>
          <w:color w:val="252525"/>
          <w:sz w:val="28"/>
          <w:szCs w:val="28"/>
        </w:rPr>
        <w:t>4. Оказать содействие избирательным комиссиям в подг</w:t>
      </w:r>
      <w:r>
        <w:rPr>
          <w:color w:val="252525"/>
          <w:sz w:val="28"/>
          <w:szCs w:val="28"/>
        </w:rPr>
        <w:t xml:space="preserve">отовке и проведении мероприятий в соответствии с планом информационно-разъяснительной работы и календарным планом мероприятий участковых избирательных комиссий по подготовке и проведению выборов </w:t>
      </w:r>
      <w:r>
        <w:rPr>
          <w:color w:val="252525"/>
          <w:sz w:val="28"/>
          <w:szCs w:val="28"/>
        </w:rPr>
        <w:t xml:space="preserve">Президента </w:t>
      </w:r>
      <w:r>
        <w:rPr>
          <w:color w:val="252525"/>
          <w:sz w:val="28"/>
          <w:szCs w:val="28"/>
        </w:rPr>
        <w:lastRenderedPageBreak/>
        <w:t>Российской Федерации</w:t>
      </w:r>
      <w:r>
        <w:rPr>
          <w:color w:val="252525"/>
          <w:sz w:val="28"/>
          <w:szCs w:val="28"/>
        </w:rPr>
        <w:t xml:space="preserve"> на территории Мирненского сел</w:t>
      </w:r>
      <w:r>
        <w:rPr>
          <w:color w:val="252525"/>
          <w:sz w:val="28"/>
          <w:szCs w:val="28"/>
        </w:rPr>
        <w:t>ьского поселения Хабаровского муниципального района Хабаровского края.</w:t>
      </w:r>
    </w:p>
    <w:p w:rsidR="00883A8B" w:rsidRDefault="00663A13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5. Предоставить избирательным комиссиям на безвозмездной основе помещения для работы, транспортные средства, средства связи и техническое оборудование. Обеспечить сохранность выборной д</w:t>
      </w:r>
      <w:r>
        <w:rPr>
          <w:color w:val="252525"/>
          <w:sz w:val="28"/>
          <w:szCs w:val="28"/>
        </w:rPr>
        <w:t>окументации.</w:t>
      </w:r>
    </w:p>
    <w:p w:rsidR="00883A8B" w:rsidRDefault="00663A13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6. Определить помещения для проведения агитационных публичных мероприятий и места для размещения предвыборных агитационных печатных материалов.</w:t>
      </w:r>
    </w:p>
    <w:p w:rsidR="00883A8B" w:rsidRDefault="00663A13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7. Взять под особый контроль работу по уточнению данных об избирателях.</w:t>
      </w:r>
    </w:p>
    <w:p w:rsidR="00883A8B" w:rsidRDefault="00663A1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</w:t>
      </w:r>
      <w:r>
        <w:rPr>
          <w:sz w:val="28"/>
          <w:szCs w:val="28"/>
        </w:rPr>
        <w:t>настоящего постановления оставляю за собой.</w:t>
      </w:r>
    </w:p>
    <w:p w:rsidR="00883A8B" w:rsidRDefault="00663A13">
      <w:pPr>
        <w:pStyle w:val="Standard"/>
        <w:ind w:firstLine="708"/>
        <w:jc w:val="both"/>
      </w:pPr>
      <w:r>
        <w:rPr>
          <w:sz w:val="28"/>
          <w:szCs w:val="28"/>
        </w:rPr>
        <w:t>9. </w:t>
      </w:r>
      <w:r>
        <w:rPr>
          <w:color w:val="000000"/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sz w:val="28"/>
          <w:szCs w:val="28"/>
        </w:rPr>
        <w:t xml:space="preserve">Мирненского </w:t>
      </w:r>
      <w:r>
        <w:rPr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  <w:szCs w:val="28"/>
        </w:rPr>
        <w:t xml:space="preserve">Мирненского </w:t>
      </w:r>
      <w:r>
        <w:rPr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:rsidR="00883A8B" w:rsidRDefault="00663A13">
      <w:pPr>
        <w:pStyle w:val="Standard"/>
        <w:ind w:firstLine="708"/>
        <w:jc w:val="both"/>
      </w:pPr>
      <w:r>
        <w:rPr>
          <w:sz w:val="28"/>
          <w:szCs w:val="28"/>
        </w:rPr>
        <w:t>10. Настоящее постан</w:t>
      </w:r>
      <w:r>
        <w:rPr>
          <w:sz w:val="28"/>
          <w:szCs w:val="28"/>
        </w:rPr>
        <w:t>овление вступает в силу после его официального опубликования (обнародования).</w:t>
      </w:r>
    </w:p>
    <w:p w:rsidR="00883A8B" w:rsidRDefault="00883A8B">
      <w:pPr>
        <w:pStyle w:val="Standard"/>
        <w:jc w:val="both"/>
        <w:rPr>
          <w:sz w:val="28"/>
          <w:szCs w:val="28"/>
        </w:rPr>
      </w:pPr>
    </w:p>
    <w:p w:rsidR="00883A8B" w:rsidRDefault="00883A8B">
      <w:pPr>
        <w:pStyle w:val="Standard"/>
        <w:jc w:val="both"/>
        <w:rPr>
          <w:sz w:val="28"/>
          <w:szCs w:val="28"/>
        </w:rPr>
      </w:pPr>
    </w:p>
    <w:p w:rsidR="00883A8B" w:rsidRDefault="00663A1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И.М. Байдакова</w:t>
      </w:r>
    </w:p>
    <w:p w:rsidR="00883A8B" w:rsidRDefault="00883A8B">
      <w:pPr>
        <w:pStyle w:val="Standard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18274E" w:rsidRDefault="0018274E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883A8B" w:rsidRDefault="00883A8B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883A8B" w:rsidRDefault="00883A8B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от 23.01.2024 № 7</w:t>
      </w:r>
    </w:p>
    <w:p w:rsidR="00883A8B" w:rsidRDefault="00883A8B">
      <w:pPr>
        <w:pStyle w:val="Standard"/>
        <w:jc w:val="both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83A8B" w:rsidRDefault="00663A13">
      <w:pPr>
        <w:pStyle w:val="Standard"/>
        <w:spacing w:line="240" w:lineRule="exact"/>
        <w:ind w:firstLine="708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штаба по содействию избирательным комиссиям в </w:t>
      </w:r>
      <w:r>
        <w:rPr>
          <w:color w:val="252525"/>
          <w:sz w:val="28"/>
          <w:szCs w:val="28"/>
        </w:rPr>
        <w:t>организации подготовки и проведения выборов Президента Российской Федерации на территории Мирненского сельского поселения Хабаровского муниципального района Хабаровского края</w:t>
      </w:r>
    </w:p>
    <w:p w:rsidR="00883A8B" w:rsidRDefault="00883A8B">
      <w:pPr>
        <w:pStyle w:val="Standard"/>
        <w:jc w:val="both"/>
        <w:rPr>
          <w:sz w:val="28"/>
          <w:szCs w:val="28"/>
        </w:rPr>
      </w:pPr>
    </w:p>
    <w:tbl>
      <w:tblPr>
        <w:tblW w:w="935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453"/>
        <w:gridCol w:w="4901"/>
      </w:tblGrid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4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Байдакова Ирина Михайловна</w:t>
            </w:r>
          </w:p>
        </w:tc>
        <w:tc>
          <w:tcPr>
            <w:tcW w:w="49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глава сельского поселения, руководитель рабочей гру</w:t>
            </w:r>
            <w:r>
              <w:rPr>
                <w:sz w:val="28"/>
                <w:szCs w:val="28"/>
              </w:rPr>
              <w:t>ппы</w:t>
            </w:r>
          </w:p>
          <w:p w:rsidR="00883A8B" w:rsidRDefault="00883A8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4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Думаленко Белла Александровна</w:t>
            </w:r>
          </w:p>
        </w:tc>
        <w:tc>
          <w:tcPr>
            <w:tcW w:w="49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главный специалист администрации, заместитель руководителя рабочей группы</w:t>
            </w:r>
          </w:p>
          <w:p w:rsidR="00883A8B" w:rsidRDefault="00883A8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4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Попович Татьяна Сергеевна</w:t>
            </w:r>
          </w:p>
        </w:tc>
        <w:tc>
          <w:tcPr>
            <w:tcW w:w="49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специалист 1-й категории администрации, секретарь рабочей группы</w:t>
            </w:r>
          </w:p>
          <w:p w:rsidR="00883A8B" w:rsidRDefault="00883A8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4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Ольга</w:t>
            </w:r>
          </w:p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Петровна</w:t>
            </w:r>
          </w:p>
        </w:tc>
        <w:tc>
          <w:tcPr>
            <w:tcW w:w="49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директор МКУК «КДЦ» </w:t>
            </w:r>
            <w:r>
              <w:rPr>
                <w:sz w:val="28"/>
                <w:szCs w:val="28"/>
              </w:rPr>
              <w:t>администрации поселения</w:t>
            </w:r>
          </w:p>
          <w:p w:rsidR="00883A8B" w:rsidRDefault="00883A8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4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Зубарева Елена</w:t>
            </w:r>
          </w:p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Семеновна</w:t>
            </w:r>
          </w:p>
        </w:tc>
        <w:tc>
          <w:tcPr>
            <w:tcW w:w="49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специалист срочной социальной помощи (по согласованию)</w:t>
            </w:r>
          </w:p>
          <w:p w:rsidR="00883A8B" w:rsidRDefault="00883A8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4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Грицук</w:t>
            </w:r>
            <w:proofErr w:type="spellEnd"/>
            <w:r>
              <w:rPr>
                <w:sz w:val="28"/>
                <w:szCs w:val="28"/>
              </w:rPr>
              <w:t xml:space="preserve"> Евгения</w:t>
            </w:r>
          </w:p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49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бухгалтер администрации Мирненского сельского поселения Хабаровского муниципального района Хабаровского края</w:t>
            </w:r>
          </w:p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</w:t>
            </w:r>
            <w:r>
              <w:rPr>
                <w:sz w:val="28"/>
                <w:szCs w:val="28"/>
              </w:rPr>
              <w:t>гласованию)</w:t>
            </w:r>
          </w:p>
          <w:p w:rsidR="00883A8B" w:rsidRDefault="00883A8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4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Доценко Галина</w:t>
            </w:r>
          </w:p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49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председатель Совета Ветеранов (по согласованию)</w:t>
            </w:r>
          </w:p>
          <w:p w:rsidR="00883A8B" w:rsidRDefault="00883A8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4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Паруликова</w:t>
            </w:r>
            <w:proofErr w:type="spellEnd"/>
            <w:r>
              <w:rPr>
                <w:sz w:val="28"/>
                <w:szCs w:val="28"/>
              </w:rPr>
              <w:t xml:space="preserve"> Галина</w:t>
            </w:r>
          </w:p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</w:tc>
        <w:tc>
          <w:tcPr>
            <w:tcW w:w="49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3A8B" w:rsidRDefault="00663A1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участковый уполномоченный полиции (по согласованию)</w:t>
            </w:r>
          </w:p>
          <w:p w:rsidR="00883A8B" w:rsidRDefault="00883A8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И.М. Байдакова</w:t>
      </w: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ind w:left="5103"/>
        <w:jc w:val="both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883A8B" w:rsidRDefault="00883A8B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:rsidR="00883A8B" w:rsidRDefault="00663A13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883A8B" w:rsidRDefault="00883A8B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от 23.01.2024 № 7</w:t>
      </w:r>
    </w:p>
    <w:p w:rsidR="00883A8B" w:rsidRDefault="00883A8B">
      <w:pPr>
        <w:pStyle w:val="Standard"/>
        <w:spacing w:line="240" w:lineRule="exact"/>
        <w:jc w:val="center"/>
        <w:rPr>
          <w:sz w:val="28"/>
          <w:szCs w:val="28"/>
        </w:rPr>
      </w:pPr>
    </w:p>
    <w:p w:rsidR="00883A8B" w:rsidRDefault="00883A8B">
      <w:pPr>
        <w:pStyle w:val="Standard"/>
        <w:spacing w:line="240" w:lineRule="exact"/>
        <w:jc w:val="center"/>
        <w:rPr>
          <w:sz w:val="28"/>
          <w:szCs w:val="28"/>
        </w:rPr>
      </w:pPr>
    </w:p>
    <w:p w:rsidR="00883A8B" w:rsidRDefault="00663A13">
      <w:pPr>
        <w:pStyle w:val="Standard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883A8B" w:rsidRDefault="00663A13">
      <w:pPr>
        <w:pStyle w:val="Standard"/>
        <w:spacing w:line="240" w:lineRule="exact"/>
        <w:ind w:firstLine="708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основных мероприятий по содействию избирательным комиссиям в организации </w:t>
      </w:r>
      <w:r>
        <w:rPr>
          <w:color w:val="252525"/>
          <w:sz w:val="28"/>
          <w:szCs w:val="28"/>
        </w:rPr>
        <w:t>подготовки и проведения выборов Президента Российской Федерации на территории Мирненского сельского поселения Хабаровского муниципального района Хабаровского края</w:t>
      </w:r>
    </w:p>
    <w:p w:rsidR="00883A8B" w:rsidRDefault="00883A8B">
      <w:pPr>
        <w:pStyle w:val="Standard"/>
        <w:spacing w:line="240" w:lineRule="exact"/>
        <w:jc w:val="both"/>
        <w:rPr>
          <w:sz w:val="28"/>
          <w:szCs w:val="28"/>
        </w:rPr>
      </w:pPr>
    </w:p>
    <w:tbl>
      <w:tblPr>
        <w:tblW w:w="9606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74"/>
        <w:gridCol w:w="4395"/>
        <w:gridCol w:w="2408"/>
        <w:gridCol w:w="2129"/>
      </w:tblGrid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pacing w:val="-8"/>
                <w:sz w:val="28"/>
                <w:szCs w:val="20"/>
              </w:rPr>
              <w:t>п</w:t>
            </w:r>
            <w:proofErr w:type="spellEnd"/>
            <w:proofErr w:type="gramEnd"/>
            <w:r>
              <w:rPr>
                <w:spacing w:val="-8"/>
                <w:sz w:val="28"/>
                <w:szCs w:val="20"/>
              </w:rPr>
              <w:t>/</w:t>
            </w:r>
            <w:proofErr w:type="spellStart"/>
            <w:r>
              <w:rPr>
                <w:spacing w:val="-8"/>
                <w:sz w:val="28"/>
                <w:szCs w:val="20"/>
              </w:rPr>
              <w:t>п</w:t>
            </w:r>
            <w:proofErr w:type="spellEnd"/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Мероприятие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Срок исполнения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Исполнители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2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4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Принятие постановления и </w:t>
            </w:r>
            <w:r>
              <w:rPr>
                <w:sz w:val="28"/>
                <w:szCs w:val="20"/>
              </w:rPr>
              <w:t>утверждение плана основных мероприятий по содействию избирательным комиссиям в организации подготовки и проведения выборов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январь 2024 г.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Байдакова И.М.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2.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Проверка состояния помещений, планируемых под размещение избирательных участков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до 01.02.2024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3.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Обеспечение участковых избирательных комиссий помещениями для работы и необходимым техническим оборудованием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не позднее 29.01.2024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4.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Принятие мер по ремонту и подготовке помещений для размещения центров избирательных уча</w:t>
            </w:r>
            <w:r>
              <w:rPr>
                <w:sz w:val="28"/>
                <w:szCs w:val="20"/>
              </w:rPr>
              <w:t>стков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до 01.02.2024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5.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Подготовка помещений для размещения и организации работы участковых избирательных комиссий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до 29. 01. 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6.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торгового обслуживания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</w:pPr>
            <w:r>
              <w:rPr>
                <w:spacing w:val="-8"/>
                <w:sz w:val="28"/>
                <w:szCs w:val="20"/>
              </w:rPr>
              <w:t>до 17.</w:t>
            </w:r>
            <w:r>
              <w:rPr>
                <w:spacing w:val="-8"/>
                <w:sz w:val="28"/>
                <w:szCs w:val="20"/>
                <w:lang w:val="en-US"/>
              </w:rPr>
              <w:t>03</w:t>
            </w:r>
            <w:r>
              <w:rPr>
                <w:spacing w:val="-8"/>
                <w:sz w:val="28"/>
                <w:szCs w:val="20"/>
              </w:rPr>
              <w:t>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7.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проведения </w:t>
            </w:r>
            <w:r>
              <w:rPr>
                <w:sz w:val="28"/>
                <w:szCs w:val="20"/>
              </w:rPr>
              <w:t>культурно-массовых мероприятий, народных гуляний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до 17.03.2024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Казакова О.П.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8.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</w:pPr>
            <w:r>
              <w:rPr>
                <w:sz w:val="28"/>
                <w:szCs w:val="20"/>
              </w:rPr>
              <w:t>Обеспечение подхода и подъезда к зданиям, в которых размещены центры избирательных участков</w:t>
            </w:r>
          </w:p>
          <w:p w:rsidR="00883A8B" w:rsidRDefault="00883A8B">
            <w:pPr>
              <w:pStyle w:val="Standard"/>
              <w:rPr>
                <w:sz w:val="28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</w:pPr>
            <w:r>
              <w:rPr>
                <w:spacing w:val="-8"/>
                <w:sz w:val="28"/>
                <w:szCs w:val="20"/>
              </w:rPr>
              <w:lastRenderedPageBreak/>
              <w:t xml:space="preserve">в период подготовки и проведения </w:t>
            </w:r>
            <w:r>
              <w:rPr>
                <w:spacing w:val="-8"/>
                <w:sz w:val="28"/>
                <w:szCs w:val="20"/>
              </w:rPr>
              <w:lastRenderedPageBreak/>
              <w:t>выборов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lastRenderedPageBreak/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lastRenderedPageBreak/>
              <w:t>9.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</w:t>
            </w:r>
            <w:r>
              <w:rPr>
                <w:sz w:val="28"/>
                <w:szCs w:val="20"/>
              </w:rPr>
              <w:t>проведения информационно-разъяснительной работы среди населения Мирненского сельского поселения по вопросам избирательного законодательства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до 14.03.2024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10.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Создать и обеспечить работу общественной приемной в селе </w:t>
            </w:r>
            <w:proofErr w:type="gramStart"/>
            <w:r>
              <w:rPr>
                <w:sz w:val="28"/>
                <w:szCs w:val="20"/>
              </w:rPr>
              <w:t>Мирное</w:t>
            </w:r>
            <w:proofErr w:type="gramEnd"/>
            <w:r>
              <w:rPr>
                <w:sz w:val="28"/>
                <w:szCs w:val="20"/>
              </w:rPr>
              <w:t xml:space="preserve"> для избирателей по</w:t>
            </w:r>
            <w:r>
              <w:rPr>
                <w:sz w:val="28"/>
                <w:szCs w:val="20"/>
              </w:rPr>
              <w:t xml:space="preserve"> оперативному рассмотрению жалоб и предложений избирателей и информированию населения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до 26.02.2024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11.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Определить помещения для проведения агитационных публичных мероприятий и места для размещения предвыборных агитационных печатных материа</w:t>
            </w:r>
            <w:r>
              <w:rPr>
                <w:sz w:val="28"/>
                <w:szCs w:val="20"/>
              </w:rPr>
              <w:t>лов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до 23.01.2024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12.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Рассмотрение</w:t>
            </w:r>
            <w:proofErr w:type="gramStart"/>
            <w:r>
              <w:rPr>
                <w:sz w:val="28"/>
                <w:szCs w:val="20"/>
              </w:rPr>
              <w:t xml:space="preserve"> :</w:t>
            </w:r>
            <w:proofErr w:type="gramEnd"/>
          </w:p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заявлений о выделении помещений для проведения встреч с избирателями;</w:t>
            </w:r>
          </w:p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уведомление организаторов митингов, демонстраций и шествий</w:t>
            </w:r>
          </w:p>
          <w:p w:rsidR="00883A8B" w:rsidRDefault="00883A8B">
            <w:pPr>
              <w:pStyle w:val="Standard"/>
              <w:rPr>
                <w:sz w:val="28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в течение трех дней со дня подачи</w:t>
            </w:r>
          </w:p>
          <w:p w:rsidR="00883A8B" w:rsidRDefault="00883A8B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</w:p>
          <w:p w:rsidR="00883A8B" w:rsidRDefault="00883A8B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</w:p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не позднее чем в семидневный срок</w:t>
            </w:r>
            <w:r>
              <w:rPr>
                <w:spacing w:val="-8"/>
                <w:sz w:val="28"/>
                <w:szCs w:val="20"/>
              </w:rPr>
              <w:t xml:space="preserve"> со дня получения уведомления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  <w:p w:rsidR="00883A8B" w:rsidRDefault="00883A8B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</w:p>
          <w:p w:rsidR="00883A8B" w:rsidRDefault="00883A8B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</w:p>
          <w:p w:rsidR="00883A8B" w:rsidRDefault="00883A8B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</w:p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883A8B" w:rsidTr="00883A8B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13.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Проверка готовности избирательных участков для голосования к работе в день выборов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14.03.2024 -17.09.2024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A8B" w:rsidRDefault="00663A13">
            <w:pPr>
              <w:pStyle w:val="Standard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штаб по подготовке и проведения выборов</w:t>
            </w:r>
          </w:p>
        </w:tc>
      </w:tr>
    </w:tbl>
    <w:p w:rsidR="00883A8B" w:rsidRDefault="00663A1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883A8B" w:rsidRDefault="00883A8B">
      <w:pPr>
        <w:pStyle w:val="Standard"/>
        <w:jc w:val="both"/>
        <w:rPr>
          <w:sz w:val="28"/>
          <w:szCs w:val="28"/>
        </w:rPr>
      </w:pPr>
    </w:p>
    <w:p w:rsidR="00883A8B" w:rsidRDefault="00663A1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И.М. Байдакова</w:t>
      </w:r>
    </w:p>
    <w:sectPr w:rsidR="00883A8B" w:rsidSect="00883A8B">
      <w:headerReference w:type="default" r:id="rId6"/>
      <w:pgSz w:w="11906" w:h="16838"/>
      <w:pgMar w:top="709" w:right="567" w:bottom="1134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A13" w:rsidRDefault="00663A13" w:rsidP="00883A8B">
      <w:pPr>
        <w:spacing w:after="0" w:line="240" w:lineRule="auto"/>
      </w:pPr>
      <w:r>
        <w:separator/>
      </w:r>
    </w:p>
  </w:endnote>
  <w:endnote w:type="continuationSeparator" w:id="0">
    <w:p w:rsidR="00663A13" w:rsidRDefault="00663A13" w:rsidP="00883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A13" w:rsidRDefault="00663A13" w:rsidP="00883A8B">
      <w:pPr>
        <w:spacing w:after="0" w:line="240" w:lineRule="auto"/>
      </w:pPr>
      <w:r w:rsidRPr="00883A8B">
        <w:rPr>
          <w:color w:val="000000"/>
        </w:rPr>
        <w:separator/>
      </w:r>
    </w:p>
  </w:footnote>
  <w:footnote w:type="continuationSeparator" w:id="0">
    <w:p w:rsidR="00663A13" w:rsidRDefault="00663A13" w:rsidP="00883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8B" w:rsidRDefault="00883A8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83A8B"/>
    <w:rsid w:val="0018274E"/>
    <w:rsid w:val="00663A13"/>
    <w:rsid w:val="00883A8B"/>
    <w:rsid w:val="00B83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83A8B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883A8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883A8B"/>
    <w:pPr>
      <w:spacing w:after="120"/>
    </w:pPr>
  </w:style>
  <w:style w:type="paragraph" w:styleId="a3">
    <w:name w:val="List"/>
    <w:basedOn w:val="Textbody"/>
    <w:rsid w:val="00883A8B"/>
    <w:rPr>
      <w:rFonts w:cs="Lucida Sans"/>
    </w:rPr>
  </w:style>
  <w:style w:type="paragraph" w:customStyle="1" w:styleId="Caption">
    <w:name w:val="Caption"/>
    <w:basedOn w:val="Standard"/>
    <w:rsid w:val="00883A8B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883A8B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883A8B"/>
    <w:pPr>
      <w:spacing w:before="150" w:after="150"/>
      <w:outlineLvl w:val="2"/>
    </w:pPr>
    <w:rPr>
      <w:b/>
      <w:bCs/>
      <w:sz w:val="29"/>
      <w:szCs w:val="29"/>
    </w:rPr>
  </w:style>
  <w:style w:type="paragraph" w:styleId="a4">
    <w:name w:val="Normal (Web)"/>
    <w:basedOn w:val="Standard"/>
    <w:rsid w:val="00883A8B"/>
    <w:pPr>
      <w:spacing w:before="100" w:after="100"/>
    </w:pPr>
  </w:style>
  <w:style w:type="paragraph" w:customStyle="1" w:styleId="Header">
    <w:name w:val="Header"/>
    <w:basedOn w:val="Standard"/>
    <w:rsid w:val="00883A8B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883A8B"/>
    <w:pPr>
      <w:suppressLineNumbers/>
      <w:tabs>
        <w:tab w:val="center" w:pos="4677"/>
        <w:tab w:val="right" w:pos="9355"/>
      </w:tabs>
    </w:pPr>
  </w:style>
  <w:style w:type="paragraph" w:styleId="a5">
    <w:name w:val="Balloon Text"/>
    <w:basedOn w:val="Standard"/>
    <w:rsid w:val="00883A8B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883A8B"/>
    <w:pPr>
      <w:suppressLineNumbers/>
    </w:pPr>
  </w:style>
  <w:style w:type="character" w:customStyle="1" w:styleId="3">
    <w:name w:val="Заголовок 3 Знак"/>
    <w:basedOn w:val="a0"/>
    <w:rsid w:val="00883A8B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883A8B"/>
    <w:rPr>
      <w:b/>
      <w:bCs/>
    </w:rPr>
  </w:style>
  <w:style w:type="character" w:customStyle="1" w:styleId="a6">
    <w:name w:val="Верхний колонтитул Знак"/>
    <w:basedOn w:val="a0"/>
    <w:rsid w:val="00883A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rsid w:val="00883A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rsid w:val="00883A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1"/>
    <w:uiPriority w:val="99"/>
    <w:semiHidden/>
    <w:unhideWhenUsed/>
    <w:rsid w:val="00883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link w:val="a9"/>
    <w:uiPriority w:val="99"/>
    <w:semiHidden/>
    <w:rsid w:val="00883A8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2024-01-29T04:30:00Z</cp:lastPrinted>
  <dcterms:created xsi:type="dcterms:W3CDTF">2021-07-07T02:02:00Z</dcterms:created>
  <dcterms:modified xsi:type="dcterms:W3CDTF">2024-01-29T04:37:00Z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