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03.09.2017 № 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графиков проведения инвентаризации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администрации Мирненского сельского поселения от 03.09.2017 № 74 «Об утверждении Порядка формирования и деятельности комиссии по инвентаризации дворовых и общественных территорий Мирненского сельского поселения Хабаровского муниципального района Хабаровского края»,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прилагаемые: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1.1. График проведения инвентаризации дворовых территорий многоквартирных жилых домов расположенных на территории Мирненского сельского поселения Хабаровского муниципального района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1.2. График проведения инвентаризации общественных территорий Мирненского сельского поселения Хабаровского муниципального района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1.3. График проведения инвентаризации территорий, прилегающих к индивидуальным жилым домам, расположенным на территории Мирненского сельского поселения Хабаровского муниципального района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 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исполнения настоящего постановления возложить на председателя комиссии по инвентаризации дворовых и общественных территорий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03.09.2017 № 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График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проведения инвентаризации дворовых территорий многоквартирных жилых домов, расположенных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улицы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Номер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 проведения инвентаризации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04.10.2017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04.10.2017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04.10.2017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04.10.2017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04.10.2017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04.10.2017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04.10.2017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04.10.2017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04.10.2017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04.10.2017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04.10.2017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Твердохлебово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04.10.2017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Твердохлебово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04.10.2017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Твердохлебово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04.10.2017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Твердохлебово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04.10.2017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Твердохлебово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04.10.2017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Твердохлебово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04.10.2017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с.Скворцово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Центральная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Центральная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Центральная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 03.09.2017 № 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График проведения инвентаризации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общественных территорий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Местонахождение территории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 проведения инвентаризации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Рабочая, в районе дома № 6 «Центральная площадь»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03.09.2017 № 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График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проведения инвентаризации территорий, прилегающих к индивидуальным жилым домам, расположенным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Местонахождение территории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 проведения инвентаризации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Сосновая, д.2, 4а, 4б, 6, 8, 10, 12, 14, 16, 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пер. Сосновый, д.1, 2, 3, 4, 5, 6, 7, 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Кедровая, д. 1, 2, 3, 4, 5, 6, 7, 8, 9, 10, 11, 12, 13, 14, 15, 16, 17, 18, 19, 20, 21а, 21б, 22, 23, 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пер. Кедровая, д. 1, 2, 3, 4, 5, 6, 7, 8, 9, 10, 11, 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Кленовая, д. 1, 2, 3, 4, 5, 6, 7, 8, 9, 10, 11, 12, 13, 14, 15, 16, 17, 18, 19, 20, 21, 23, 25, 27, 29, 31, 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Березовая , д.1, 2, 3, 4, 5, 6, 7, 8, 9, 10, 11, 12, 13, 14, 15, 17, 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Солнечная, д. 1, 2, 3, 4, 5, 6, 7, 8, 9, 10, 11, 12, 13, 14, 15, 16, 18, 20, 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Изумрудная, д. 1, 2, 3, 4а, 4б, 6, 8, 10, 12, 14, 16а, 16б, 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пер.Изумрудный, д. 1а, 1б, 1в, 1г,  2а, 2б, 2в, 2г, 3, 4, 5, 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Зеленая, д. 1, 2, 3, 4, 5б, 6, 7а, 7б, 8, 9, 10, 11, 12а, 12б, 13, 14а, 14б, 15, 16а, 16б, 17, 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Вишневая, д. 1, 2, 3, 4, 5, 6, 7, 8, 9, 10, 11, 12, 13, 15, 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Каштановая, д. 1, 2, 3, 4, 5, 6, 7а, 7б, 8, 9, 10, 11, 12, 13а, 13б, 14, 15, 16а, 16б, 17, 18, 19, 20, 21а, 21б, 22, 23, 24а, 24б, 25, 26, 27, 28, 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Рябиновая, д. 1, 2, 3, 4, 5, 6, 7, 8, 9, 10, 11, 12, 13, 14, 15, 16, 17, 18, 19, 20, 22, 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Виноградная, д. 1, 2, 3, 4, 5, 6, 7, 8а, 8б, 9, 10, 11, 12, 13, 14, 15, 16а, 16б, 17, 18, 19, 20, 21, 22, 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пер. Ракитный, д. 1, 2, 3, 4, 5, 6, 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город, д. 4, 5, 6, 7, 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с.Скворцово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Лесная, д. 1, 2, 3, 4, 5, 6, 8, 10, 12, 14, 16, 18, 20, 22, 24, 26, 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пер. Образцовый, д. 1, 2, 3, 4, 5, 6, 7, 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Квартальная, д. 3, 4, 5, 6, 7, 9, 11, 13, 15, 17, 19, 21, 23, 25, 27, 29, 31, 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пер. Элитный, д. 1, 2, 3, 4, 5, 6, 7, 8, 9, 11, 12, 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пер. Южный, д. 1, 2, 3, 4, 5, 6, 7, 8, 9, 10, 11, 12, 14, 15, 16, 17, 18, 20, 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Центральная, д. 1, 1а, 1б, 1в, 2, 2а, 3, 6, 7б, 12, 19, 21, 24, 26, 27, 27а, 28, 29, 31, 31а, 32, 34а, 36, 37, 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Цветочная, д. 1, 2, 3, 4, 5, 6, 8, 15а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Новая, д. 4, 7, 13, 15, 27, 27а, 28, 30, 33, 36, 40, 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