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«Внесены изменения в Земельный кодекс Российской Федерации в части уточнения полномочий органов местного самоуправления при осуществлении земельного контроля»</w:t>
      </w:r>
    </w:p>
    <w:p>
      <w:pPr>
        <w:rPr/>
      </w:pPr>
    </w:p>
    <w:p>
      <w:pPr>
        <w:rPr>
          <w:lang w:val="ru-RU"/>
        </w:rPr>
      </w:pPr>
      <w:r>
        <w:rPr>
          <w:lang w:val="ru-RU"/>
        </w:rPr>
        <w:t>4 июня 2016 года вступил в силу Федеральный закон от 03.07.2016 №335-Ф3 «О внесении изменений в статью 72 Земельного кодекса Российской Федерации».</w:t>
      </w:r>
    </w:p>
    <w:p>
      <w:pPr>
        <w:rPr/>
      </w:pPr>
    </w:p>
    <w:p>
      <w:pPr>
        <w:rPr>
          <w:lang w:val="ru-RU"/>
        </w:rPr>
      </w:pPr>
      <w:r>
        <w:rPr>
          <w:lang w:val="ru-RU"/>
        </w:rPr>
        <w:t>В соответствии с указанным Федеральным законом внесены изменения в пункт 3 статью 72 Земельного кодекса Российской Федерации в части уточнения круга полномочий органов местного самоуправления при осуществлении муниципального земельного контроля.</w:t>
      </w:r>
    </w:p>
    <w:p>
      <w:pPr>
        <w:rPr/>
      </w:pPr>
    </w:p>
    <w:p>
      <w:pPr>
        <w:rPr>
          <w:lang w:val="ru-RU"/>
        </w:rPr>
      </w:pPr>
      <w:r>
        <w:rPr>
          <w:lang w:val="ru-RU"/>
        </w:rPr>
        <w:t>Так, согласно внесенным изменениям в Земельный кодекс Российской</w:t>
      </w:r>
    </w:p>
    <w:p>
      <w:pPr>
        <w:rPr/>
      </w:pPr>
    </w:p>
    <w:p>
      <w:pPr>
        <w:rPr>
          <w:lang w:val="ru-RU"/>
        </w:rPr>
      </w:pPr>
      <w:r>
        <w:rPr>
          <w:lang w:val="ru-RU"/>
        </w:rPr>
        <w:t>Федерации, установлено, что органы местного самоуправления городских поселений осуществляют муниципальный земельный контроль в отношении расположенных в границах городских поселений объектов земельных отношений. Органы местного самоуправления муниципального района осуществляют муниципальный земельный контроль в отношении расположенных на межселенной территории муниципального района объектов земельных отношений, а также в отношении объектов земельных отношений, расположенных в границах входящих в состав этого района сельских поселений, за исключением случаев, если в соответствии с законом субъекта Российской Федерации данные полномочия закреплены за органами местного самоуправления указанных сельских поселений.</w:t>
      </w:r>
    </w:p>
    <w:p>
      <w:pPr>
        <w:rPr/>
      </w:pPr>
    </w:p>
    <w:p>
      <w:pPr>
        <w:rPr>
          <w:lang w:val="ru-RU"/>
        </w:rPr>
      </w:pPr>
      <w:r>
        <w:rPr>
          <w:lang w:val="ru-RU"/>
        </w:rPr>
        <w:t>Таким образом, с принятием Федерального закона от 03.07.2016 №335-Ф3 «О внесении изменений в статью 72 Земельного кодекса Российской Федерации» устранено противоречие между статьей 72 Земельного кодекса Российской Федерации и статьей 14 Федерального закона от 06.10.2013 №131-Ф3 «Об общих принципах организации местного самоуправления в Российской Федерации» в части разрешения вопроса о правомочии органов местного самоуправления сельских поселений осуществлять земельный контроль.</w:t>
      </w:r>
    </w:p>
    <w:p>
      <w:pPr>
        <w:rPr/>
      </w:pPr>
    </w:p>
    <w:p>
      <w:r>
        <w:rPr>
          <w:lang w:val="ru-RU"/>
        </w:rPr>
        <w:t>При принятии закона субъекта Российской Федерации о наделении органов местного самоуправления сельских поселений полномочиями по осуществлению земельного контроля, соответственно, указанное полномочие осуществляют органы местного самоуправления сельских поселений. При отсутствии указанного закона субъекта Российской Федерации, полномочия по земельному контролю в сельских поселениях осуществляет орган местного самоуправления муниципального района.</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