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04.02.2016 № 34-100</w:t>
      </w:r>
    </w:p>
    <w:p>
      <w:pPr>
        <w:rPr/>
      </w:pPr>
    </w:p>
    <w:p>
      <w:pPr>
        <w:rPr/>
      </w:pPr>
      <w:r>
        <w:t xml:space="preserve">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плане работы Совета депутатов Мирненского сельского поселения на 2016 год</w:t>
      </w:r>
    </w:p>
    <w:p>
      <w:pPr>
        <w:rPr/>
      </w:pPr>
    </w:p>
    <w:p>
      <w:pPr>
        <w:rPr/>
      </w:pPr>
      <w:r>
        <w:t xml:space="preserve">        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/>
      </w:pPr>
      <w:r>
        <w:t xml:space="preserve">         1. Утвердить прилагаемый план работы Совета депутатов Мирненского сельского поселения на 2016 год.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rPr/>
      </w:pPr>
    </w:p>
    <w:p>
      <w:pPr>
        <w:rPr/>
      </w:pPr>
      <w:r>
        <w:t xml:space="preserve">                                                                               УТВЕРЖДЕН</w:t>
      </w:r>
    </w:p>
    <w:p>
      <w:pPr>
        <w:rPr/>
      </w:pPr>
    </w:p>
    <w:p>
      <w:pPr>
        <w:rPr/>
      </w:pPr>
      <w:r>
        <w:t xml:space="preserve">                                                             решением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       Мирненского сельского</w:t>
      </w:r>
    </w:p>
    <w:p>
      <w:pPr>
        <w:rPr/>
      </w:pPr>
    </w:p>
    <w:p>
      <w:pPr>
        <w:rPr/>
      </w:pPr>
      <w:r>
        <w:t xml:space="preserve">                                                                               поселения</w:t>
      </w:r>
    </w:p>
    <w:p>
      <w:pPr>
        <w:rPr/>
      </w:pPr>
    </w:p>
    <w:p>
      <w:r>
        <w:t xml:space="preserve">                                                                         от 04.02.2016 № 34-100</w:t>
      </w:r>
    </w:p>
    <w:p>
      <w:r>
        <w:rPr/>
        <w:drawing xmlns:mc="http://schemas.openxmlformats.org/markup-compatibility/2006">
          <wp:inline>
            <wp:extent cx="5168900" cy="654494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>
                      <a:picLocks noGrp="0" noSelect="0" noChangeAspect="1" noMove="0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68900" cy="654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