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/>
      </w:pPr>
      <w:r>
        <w:t xml:space="preserve"> 19.02.2020 № 16-58</w:t>
      </w:r>
    </w:p>
    <w:p>
      <w:pPr>
        <w:rPr/>
      </w:pPr>
    </w:p>
    <w:p>
      <w:pPr>
        <w:rPr/>
      </w:pPr>
      <w:r>
        <w:t xml:space="preserve">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внесении изменений в решение Совета депутатов Мирненского сельского поселения от 25.12.2019 № 13-51 «О бюджете Мирненского сельского поселения на 2020 год и плановый период 2021 и 2022 годов»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Рассмотрев характеристики бюджета сельского поселения на 2020 год и на плановый период 2021 и 2022 годов, руководствуясь Бюджетным кодексом Российской Федерации, Положением о бюджетном процессе в Мирненском сельском поселении Хабаровского муниципального района Хабаровского края,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Внести в решение Совета депутатов Мирненского сельского поселения Хабаровского муниципального района Хабаровского края от 25.12.2019 № 13-51 «О бюджете Мирненского сельского поселения на 2020 год и плановый период 2021 и 2022 годов» следующие изменения:</w:t>
      </w:r>
    </w:p>
    <w:p>
      <w:pPr>
        <w:rPr/>
      </w:pPr>
      <w:r>
        <w:t xml:space="preserve">         1.1.   Статью 1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1. Основные характеристики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на 2020 год и плановый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период 2021 и 2022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основные характеристики и иные показатели бюджета Мирненского сельского поселения на 2020 год:</w:t>
      </w:r>
    </w:p>
    <w:p>
      <w:pPr>
        <w:rPr>
          <w:lang w:val="ru-RU"/>
        </w:rPr>
      </w:pPr>
      <w:r>
        <w:rPr>
          <w:lang w:val="ru-RU"/>
        </w:rPr>
        <w:t>1) общий  объем  доходов бюджета сельского поселения в сумме         14 553,226 тыс. рублей, из них: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налоговые и неналоговые доходы в сумме 10 968,800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безвозмездные поступления 3 584,426 тыс. рублей, в том числе безвозмездные поступления из других бюджетов – 3 584,426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   17 378, 821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верхний предел муниципального внутреннего долга по состоянию на 1 января 2020 года в сумме 0,000 тыс. рублей, в  том числе верхний предел муниципального долга по муниципальным гарантиям в сумме 0,000 тыс. рублей;</w:t>
      </w:r>
    </w:p>
    <w:p>
      <w:pPr>
        <w:rPr/>
      </w:pPr>
    </w:p>
    <w:p>
      <w:pPr>
        <w:rPr/>
      </w:pPr>
      <w:r>
        <w:t xml:space="preserve"> 4)дефицит бюджета сельского поселения в сумме 2825,595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Утвердить основные характеристики и иные показатели бюджета Мирненского сельского поселения на 2021 год:</w:t>
      </w:r>
    </w:p>
    <w:p>
      <w:pPr>
        <w:rPr>
          <w:lang w:val="ru-RU"/>
        </w:rPr>
      </w:pPr>
      <w:r>
        <w:rPr>
          <w:lang w:val="ru-RU"/>
        </w:rPr>
        <w:t>1) общий объем доходов бюджета сельского поселения в сумме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14 801,397 тыс. рублей, из них: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налоговые и неналоговые доходы в сумме 11 212,000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безвозмездные поступления 3 589,397 тыс. рублей, в том числе безвозмездные поступления из других бюджетов – 3 589,397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15 305,937 тыс. рублей; в том числе условно утвержденные расходы в сумме 375,464 тыс.рублей;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верхний предел муниципального внутреннего долга по состоянию на 1 января 2022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дефицит бюджета сельского поселения в сумме 504,540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Утвердить основные характеристики и иные показатели бюджета Мирненского сельского поселения на 2022 год:</w:t>
      </w:r>
    </w:p>
    <w:p>
      <w:pPr>
        <w:rPr>
          <w:lang w:val="ru-RU"/>
        </w:rPr>
      </w:pPr>
      <w:r>
        <w:rPr>
          <w:lang w:val="ru-RU"/>
        </w:rPr>
        <w:t>1) общий объем доходов бюджета сельского поселения в сумме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15 043,345 тыс. рублей, из них: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налоговые и неналоговые доходы в сумме 11 448,00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безвозмездные поступления 3 595,345 тыс. рублей, в том числе безвозмездные поступления из других бюджетов – 3 595,345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15 615,745 тыс. рублей; в том числе условно утвержденные расходы в сумме 766,150 тыс.рублей;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верхний предел муниципального внутреннего долга по состоянию на 1 января 2023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дефицит бюджета сельского поселения в сумме 572,400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1.2.   Статью 2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2. Формирование доходов бюджета Мирненского сельского поселения на 2020 год и на плановый период 2021 и 2022 годов.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Утвердить, что доходы бюджета поселения формируются за счет: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федеральных и региональных налогов и сборов, предусмотренных специальными налоговыми режимами, местных налогов и неналоговых доходов – в соответствии с нормативами, установленными Бюджетным кодексом Российской Федерации и законами Хабаровского края;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неналоговых доходов – в соответствии с нормативами распределения согласно приложению №13 настоящего решения.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1.3.   Статью 6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6. Бюджетные ассигнования бюджета Мирненского сельского поселения на 2020 год и плановый период 2021 и 2022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2020 год согласно приложению №6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на плановый период 2021 и 2022 годов согласно приложению № 7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ведомственную структуру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2020 год согласно приложению №8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на плановый период 2021 и 2022 годов согласно приложению № 9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общий объем бюджетных ассигнований, направляемых на исполнение публичных нормативных обязательств сельского поселения на 2020 год в сумме 190,719 тыс. рублей, на 2021 год в сумме 186,500 тыс. рублей, на 2022 год в сумме 186,500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объем бюджетных ассигнований дорожного фонда сельского поселения на 2020 год в сумме 3160,000 тыс. рублей, на 2021 год в сумме 3197,000 тыс. рублей, на 2022 год в сумме 3222,000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размер резервного фонда администрации сельского поселения на 2020 год в сумме 30,000 тыс. рублей, на 2021 год в сумме 30,000 тыс. рублей, на 2022 год в сумме 30,000 тыс. рублей.</w:t>
      </w:r>
    </w:p>
    <w:p>
      <w:pPr>
        <w:rPr/>
      </w:pPr>
    </w:p>
    <w:p>
      <w:pPr>
        <w:rPr/>
      </w:pPr>
      <w:r>
        <w:t xml:space="preserve">         1.4.   Приложение № 2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 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от 25.12.2019 № 13-51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Поступление доходов бюджета Мирненского сельского поселения в 2020 году и в плановом периоде 2021 и 2022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Бюджетной классификации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групп, подгрупп, статей, подстатей, элементов, программ (подпрограмм), кодов экономической классификации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2020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2021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1 00 00000 00 0000 000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Налоговые и неналоговые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10968,800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11212,000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11448,000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прибыль,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792,000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832,000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1 01 02000 01 0000 110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792,000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832,000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1 01 02010 01 0000 110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227,2271 и 228 Налогового кодекса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786,000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825,000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1 01 02020 01 0000 110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 в соответствии со статьей 227 Налогового кодекса РФ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товары (работы, услуги), реализуемые на территории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758,800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103020000 01 0000 110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этиловый спирт из пищевого сырья (дистилляты винный, виноградный, плодовый, коньячный, кальвадосный, висковый), производимый на территории Российской Федерации, направляемые в уполномоченный территориальный орган Федерального казначейства для распределения в бюджеты субъектов Российской Федерации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758,800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1 03 02230 01 0000 110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1 03 02240 01 0000 110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1,700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1,700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1 03 02250 01 0000 110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1 03 02260 01 0000 110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-45,000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-47,700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-47,700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совокупный доход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2782,000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3024,000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в связи с применением упрощенной системы налогообложения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2782,000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3024,000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1 05 01011 01 1000 110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с налогоплательщиков, выбравших в качестве объекта налогообложения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1318,000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1375,000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1433,000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1 05 01021 01 0000 110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1464,000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1527,000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1591,000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имущество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6283,000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6348,000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6414,000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1 06 01000 00 0000 110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имущество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924,000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936,000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1 06 01030 10 0000 110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924,000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936,000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1 06 04000 02 0000 110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1 06 04011 02 0000 110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 с организаций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1 06 04012 02 0000 110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 с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2045,000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2066,000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2969,000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3028,000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1 06 06030 00 0000 110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организаций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1 06 06033 10 0000 110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организаций, обладающих земельным участком, расположенным в границах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1 06 06040 00 0000 110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1871,000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1908,000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1 06 06043 10 0000 110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физических лиц, обладающих земельным участком, расположенным в границах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1871,000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1908,000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1 08 00000 00 0000 000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Государственная пошлина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1 08 04020 01 0000 110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/>
      </w:pPr>
      <w:r>
        <w:t xml:space="preserve">             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использования имущества, находящегося в государственной и муниципальной собственности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1 11 05000 00 0000 120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казённых)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1 11 05070 00 0000 120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составляющего государственную (муниципальную) казну (за исключением земельных участков)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1 11 05075 10 0000 120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составляющего казну сельских поселений (за исключением земельных участков)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85,000</w:t>
      </w:r>
    </w:p>
    <w:p>
      <w:pPr>
        <w:rPr/>
      </w:pPr>
    </w:p>
    <w:p>
      <w:pPr>
        <w:rPr/>
      </w:pPr>
      <w:r>
        <w:t xml:space="preserve"> 1 11 09000 00 0000 120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/>
      </w:pPr>
      <w:r>
        <w:t xml:space="preserve"> 1 11 09040 00 0000 120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1 11 09045 10 0000 120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1 13 00000 00 0000 000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оказания платных услуг и компенсации затрат государства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1 13 01000 00 0000 130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оказания платных услуг (работ)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1 13 01995 10 0000 130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оказания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платных услуг (работ) получателями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1 13 02995 10 0000 130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компенсации затрат бюджетов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2 00 00000 00 0000 000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Безвозмездные поступления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3584,426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3589,397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3595,345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Безвозмездные поступления от других бюджетов бюджетной системы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3584,426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3589,397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3595,345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2 02 15001 00 0000 150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Дотация на выравнивание бюджетной обеспеченности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2973,711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2977,612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2978,220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2 02 15001 10 0000 150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Дотация бюджетам сельских поселений на выравнивание бюджетной обеспеченности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2973,711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2977,612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2978,220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2 02 30000 00 0000 150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бюджетной системы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286,290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287,360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292,700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2 02 30024 10 0000 150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сельских поселений на выполнение передаваемых полномочий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2 02 35118 10 0000 150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на осуществление первичного воинского учета на территориях, где отсутствуют военные комиссариаты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284,090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285,160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2 02 40000 00 0000 150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324,425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324,425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324,425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2 02 49999 10 0000 150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межбюджетные трансферты, передаваемые бюджетам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324,425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324,425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324,425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14553,226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14801,397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15043,345</w:t>
      </w:r>
    </w:p>
    <w:p>
      <w:pPr>
        <w:rPr/>
      </w:pPr>
    </w:p>
    <w:p>
      <w:pPr>
        <w:rPr/>
      </w:pPr>
      <w:r>
        <w:t xml:space="preserve">         1.5.   Приложение № 3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 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от 25.12.2019 №13-51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Перечень главных администраторов доходов бюджета Мирненского сельского поселения ,закрепляемые за ним 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 администратора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дохода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главного администратора доходов.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108 04020 01 0000 110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за совершение нотариальных действий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111 05013 10 0000 120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аренды, указанных земельных участков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111 05025 10 0000 120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111 05035 10 0000 120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находящегося в оперативном управлении органов управления сельских поселений и созданных ими учреждений ( за исключением имущества муниципальных бюджетных и автономных учреждений)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111 05075 10 0000 120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составляющего казну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111 09045 10 0000 120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т.ч. казенных)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113 01995 10 0000 130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оказания платных услуг (работ) получателями средств бюджетов сельских 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113 02065 10 0000 130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Доходы, поступающие в порядке возмещения расходов, понесенных в связи с эксплуатацией имущества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113 02995 10 0000 130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компенсации затрат бюджетов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114 01050 10 0000 410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продажи квартир, находящихся в собственности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114 02053 10 0000 410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реализации иного имущества, находящегося в собственности сельских поселений ( за исключением имущества муниципальных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114 06025 10 0000 430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114 06033 10 0000 430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116 32000 10 0000140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Денежные взыскания, налагаемые в возмещение ущерба, причиненного в результате незаконного или нецелевого использования бюджетных средств ( в части бюджетов сельских поселений)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116 33050 10 0000 140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Денежные взыскания( 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116 90050 10 0000 140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поступления от денежных взысканий (штрафов) и иных сумм в возмещение ущерба, зачисляемые в бюджеты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117 01050 10 0000 180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Невыясненные поступления, зачисляемые в бюджеты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117 05050 10 0000 180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неналоговые доходы бюджетов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202 16001 10 0000 150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Дотация бюджетам сельских поселений на выравнивание бюджетной обеспеченности из бюджетов муниципальных районов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202 15002 10 0000 150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Дотации бюджетам сельских поселений на поддержку мер по обеспечению сбалансированности бюджетов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202 19999 10 0000 150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дотации бюджетам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202 20041 10 0000 150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Субсидии бюджетам сельских поселений на строительство и модернизацию автомобильных дорог общего пользования, в том числе дорог в поселениях ( за исключением автомобильных дорог федерального значения)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202 25555 10 0000 150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Субсидии бюджетам сельских поселений на реализацию программ формирования современной городской среды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202 29999 10 0000 150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дотации бюджетам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202 35250 10 0000 150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сельских поселений на оплату жилищно-коммунальных услуг отдельным категориям граждан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202 35118 10 0000 150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сельских поселений на осуществление первичного воинского учета на территории, где отсутствуют военные комиссариаты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202 30024 10 0000 150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сельских поселений на выполнение передаваемых полномочий субъектам Российской Федерации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202 39999 10 0000 150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субвенции бюджетам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202 40014 10 0000 150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202 45160 10 0000 150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202 49999 10 0000 150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межбюджетные трансферты, передаваемые бюджетам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207 05020 10 0000 150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Поступления от денежных пожертвований,  предоставляемых физическими лицами получателям средств бюджетов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207 05030 10 0000 150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безвозмездные поступления в бюджеты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208 05000 10 0000 180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Перечисления из бюджетов сельских поселений (в бюджеты поселений) для осуществления возврата(зачета), излишне уплаченных или излишне взысканных сумм, процентов, за несвоевременное осуществление такого возврата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218 60010 10 0000 000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 бюджетов сельских поселений  от возврата прочих остатков субсидий, субвенций и иных межбюджетных трансфертов, имеющих целевое назначение прошлых лет из бюджетов муниципальных районов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218 05010 10 0000 150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/>
      </w:pPr>
      <w:r>
        <w:t xml:space="preserve">    218 60010 10 0000 150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219 60000 10 0000 150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              1.6.        Приложение № 5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25.12.2019 № 13-51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2020 год</w:t>
      </w:r>
    </w:p>
    <w:p>
      <w:pPr>
        <w:rPr/>
      </w:pPr>
    </w:p>
    <w:p>
      <w:pPr>
        <w:rPr/>
      </w:pPr>
      <w:r>
        <w:t xml:space="preserve">                                                                                                               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нормативно-правовому , аналитическому и организационному обеспечению малого и среднего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2018-2020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энергосбережению и повышению энергетической эффективности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2020-2022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2018-2020гг.» поддержка и развитие материально-технической базы отрасли культуры.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Информационное обеспечение, противопожарная пропаганда и обучение мерам пожарной безопасности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 2018-2020гг"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Организационное обеспечение предупреждения коррупции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Повышение квалификации муниципальных служащих  Мероприятие 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рабочих мест муниципальных служащих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 Мирненского сельского поселения Хабаровского муниципального района Хабаровского края на 2018-2020 гг.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мер по выявлению и пресечению противоправных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 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Организационные мероприятия по обеспечению общественного порядка и противодействия преступности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Софинансирование на благоустройство  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1035,100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1035,100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Расходы на выплаты персоналу в целях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обеспечения выполнения функций государстве-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нными (муниципальными) органами, казенными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учреждениями, органами 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государственными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1035,100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1035,100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788,100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выплаты персоналу государственных (муниципальных) органов, за исключением фонда оплаты труда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5432,830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гос.(муниципальных)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4514,430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Расходы на выплаты персоналу в целях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обеспечения выполнения функций государстве-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нными (муниципальными) органами, казенными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учреждениями, органами 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государственными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4514,430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4514,430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3467,300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1047,130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918,400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896,600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896,600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641,600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286,290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от 28.03.1998 № 53-ФЗ «О воинской обязанности и военной службе»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284,090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Расходы на выплаты персоналу в целях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обеспечения выполнения функций государстве-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нными (муниципальными) органами, казенными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учреждениями, органами 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государственными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188,680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188,680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144,880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95,410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95,410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95,410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9710,350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4954,000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Расходы на выплаты персоналу в целях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обеспечения выполнения функций государстве-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нными (муниципальными) органами, казенными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учреждениями, органами 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государственными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906,000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 ( 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Доплаты к пенсиям  муниципальных служащих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190,719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190,719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Социальные выплаты гражданам, кроме публичных нормативных социальных выплат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190,719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Пособия, компенсации и иные социальные выплаты гражданам, кроме публичных нормативных обязательств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190,719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в области жилищного хозяйства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организации уличного  освещения в рамках непрограммных 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501,850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501,850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501,850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501,850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625,781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625,781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625,781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625,781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заключенных соглашений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17378,821</w:t>
      </w:r>
    </w:p>
    <w:p>
      <w:pPr>
        <w:rPr/>
      </w:pPr>
    </w:p>
    <w:p>
      <w:pPr>
        <w:rPr/>
      </w:pPr>
      <w:r>
        <w:t xml:space="preserve">         1.7.   Приложение №7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 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от 25.12.2019 № 13-51 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Ведомственная структура расходов бюджета сельского поселения на 2020год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РЗ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12324,821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6698,130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субъекта Российской федерации и муниципального образования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1035,100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1035,100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1035,100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1035,100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1035,100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788,100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выплаты персоналу государственных (муниципальных) органов, за исключением фонда оплаты труда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5515,030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2020-2022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«Предупреждение коррупции в Мирненском сельском поселении 2018-2020гг.»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Организационное обеспечение предупреждения коррупции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Повышение квалификации  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рабочих мест муниципальных служащих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5432,830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4514,430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Расходы на выплаты персоналу 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целях обеспечения выполнения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функций государственными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(муниципальными) органами,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казенными учреждениями, органами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управления государственными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4514,430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4514,430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3467,300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1047,130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918,400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896,600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896,600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641,600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деятельности финансовых, налоговых и таможенных органов и органов финансового (финансово-бюджетного) надзора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Иные непрограммные расходы по передачи полномочий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фонды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284,090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Мобилизационная и вневойсковая подготовка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284,090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от 28.03.1998 № 53-ФЗ "О воинской обязанности и военной службе"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284,090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Расходы на выплаты персоналу 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целях обеспечения выполнения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функций государственными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(муниципальными) органами,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Казенными учреждениями, органами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Управления государственными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внебюджетными фондами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188,680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188,680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144,880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95,410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95,410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95,410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Информационное обеспечение, противопожарная пропаганда и обучение мерам пожарной безопасности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Организационные мероприятия по обеспечению общественного порядка и противодействия преступности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мероприятия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экономика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3358,000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Дорожное хозяйство (дорожные фонды)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3338,000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«Безопасный город» Мирненского сельского поселения Хабаровского муниципального района Хабаровского края на 2018-2020 гг.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мер по выявлению и пресечению противоправных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вопросы в области национальной экономики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/>
      </w:pPr>
      <w:r>
        <w:t xml:space="preserve"> Мероприятия по нормативно-правовому , аналитическому и организационному обеспечению малого и среднего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1663,882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в области жилищного хозяйства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Благоустройство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1613,882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1177,631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организации уличного  освещения в рамках непрограммных 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501,850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501,850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501,850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501,850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625,781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625,781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625,781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625,781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2018-2020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энергосбережению и повышению энергетической эффективности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Софинансирование на благоустройство  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3900200000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 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2900100000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Социальная политика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190,719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Пенсионное обеспечение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190,719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190,719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Доплаты к пенсиям  муниципальных служащих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190,719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190,719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Социальные выплаты гражданам, кроме публичных нормативных социальных выплат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190,719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Пособия, компенсации и иные социальные выплаты гражданам, кроме публичных нормативных обязательств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190,719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МКУК «КУЛЬТУРНО-ДОСУГОВЫЙ ЦЕНТР»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5054,000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Культура, кинематография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5054,000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Культура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5054,000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4954,000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4954,000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906,000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1036,00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2018-2020гг.» поддержка и развитие материально-технической базы отрасли культуры.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1400100004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17378,821</w:t>
      </w:r>
    </w:p>
    <w:p>
      <w:pPr>
        <w:rPr/>
      </w:pPr>
    </w:p>
    <w:p>
      <w:pPr>
        <w:rPr/>
      </w:pPr>
      <w:r>
        <w:t xml:space="preserve">         1.8.   Приложение № 10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 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25.12.2019 № 13-51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внутреннего финансирования дефицита бюджета сельского поселения на 2020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 на плановый период 2021 и 2022 годов.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администратора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классификации источников  внутреннего финансирования дефицита бюджета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главного администратора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2020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2021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0100 0000 00 0000 000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внутреннего финансирования дефицита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2 825,595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504,540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572,400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Изменение остатков средств на счетах по учёту средств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2 825,595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504,540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572,400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0105 0201 00 0000 510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прочих остатков денежных средств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-14 553,226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-14 801,397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-15 043,345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0105 0201 10 0000 510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прочих остатков денежных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-14 553,226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-14 801,397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-15 043,345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0105 0201 00 0000 610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Уменьшение прочих остатков денежных средств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17 378,821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15 305,937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15 615,745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0105 0201 10 0000 610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Уменьшение прочих остатков денежных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17 378,821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15 305,937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15 615,745</w:t>
      </w:r>
    </w:p>
    <w:p>
      <w:pPr>
        <w:rPr/>
      </w:pPr>
    </w:p>
    <w:p>
      <w:pPr>
        <w:rPr/>
      </w:pPr>
      <w:r>
        <w:t xml:space="preserve">              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1.9.   Приложение № 13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25.12.2019 №13-51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Нормативы распределения доходов в бюджет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(проценты)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кодов поступления в бюджет, группы, подгруппы, статьи, подстатьи, элемента, групп подвида, аналитической группы подвидов дохода.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Бюджет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за совершение нотариальных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108 04020 01 0000 110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находящегося в оперативном управлении органов управления сельских поселений и созданных ими учреждений ( за исключением имущества муниципальных бюджетных и автономных учреждений)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111 05035 10 0000 120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составляющего казну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111 05075 10 0000 120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т.ч. казенных)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111 09045 10 0000 120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оказания платных услуг получателями средств бюджетов поселений и компенсации затрат государства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1 1301995 10 0000 130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Денежные взыскания, налагаемые в возмещение ущерба, причиненного в результате незаконного или нецелевого использования бюджетных средств ( в части бюджетов сельских поселений)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116 32000 10 0000140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Денежные взыскания( 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116 33050 10 0000 140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поступления от денежных взысканий (штрафов) и иных сумм в возмещение ущерба, зачисляемые в бюджеты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116 90050 10 0000 140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Невыясненные поступления, зачисляемые в бюджеты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1 17 01050 10 0000 180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неналоговые доходы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1 17 05050 10 0000 180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безвозмездные поступления в бюджеты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2 07 05030 10 0000 150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О.А.Ленкина</w:t>
      </w:r>
    </w:p>
    <w:p>
      <w:pPr>
        <w:rPr/>
      </w:pPr>
    </w:p>
    <w:p>
      <w:r>
        <w:rPr>
          <w:lang w:val="ru-RU"/>
        </w:rPr>
        <w:t>Глава сельского поселения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