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23.12.2015 № 32-94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нормы и правила по благоустройству 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целях организации благоустройства и озеленения, очистки и уборки территории поселения в соответствии с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регионального развития Российской Федерации от 27 декабря 2011 г. № 613, Федеральным Законом от 06 октября 2003 г. № 131-ФЗ «Об общих принципах организации местного самоуправления в Российской Федерации», Уставом Мирненского сельского поселения, 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изменения в Нормы и правила по благоустройству территории Мирненского сельского поселения Хабаровского муниципального района Хабаровского края, утвержденные решением Совета депутатов Мирненского сельского поселения от 03.07.2012 № 29-147 «Об утверждении норм и правил по благоустройству территории Мирненского сельского поселения Хабаровского муниципального района Хабаровского края» (приложение).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настоящее решение в «Информационном бюллетене Мирненского сельского поселения Хабаровского муниципального района Хабаровского края».</w:t>
      </w:r>
    </w:p>
    <w:p>
      <w:pPr>
        <w:rPr/>
      </w:pPr>
    </w:p>
    <w:p>
      <w:pPr>
        <w:rPr/>
      </w:pPr>
      <w:r>
        <w:t xml:space="preserve">         3. Настоящее решение вступает в силу после его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23.12.2015 № 32-94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раздел 8 «Эксплуатация объектов благоустройства»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норм и правил по благоустройству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 Уборка территории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8.2.1. Физические и юридические лица, независимо от их организационно-правовых форм,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законодательством, разделом 8 настоящих Норм и Правил по благоустройству сельского поселения и порядком сбора, вывоза и утилизации отходов производства и потребления, утверждаемых органом местного самоуправления.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Организация уборки иных территорий осуществляется органами местного самоуправления по соглашению со специализированной организацией в пределах средств, предусмотренных на эти цели в бюджете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8.2.2. Промышленные организации обязаны создавать защитные зеленые полосы, ограждать жилые кварталы от производственных сооружений, благоустраивать и содержать в исправности и чистоте выезды из организации и строек на магистрали и улицы.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8.2.3. На территории сельского поселения запрещается накапливать и размещать отходы производства и потребления в несанкционированных местах.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Лица, разместившие отходы производства и потребления в несанкционированных местах, обязаны за свой счет производить уборку и очистку данной территории, а при необходимости - рекультивацию земельного участка.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случае невозможности установления лиц, разместивших отходы производства и потребления на несанкционированных свалках, удаление отходов производства и потребления и рекультивацию территорий свалок производить за счет лиц, обязанных обеспечивать уборку данной территорий в соответствии с пунктом 8.2.1 настоящих Норм и Правил по благоустройству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8.2.4. Сбор и вывоз отходов производства и потребления рекомендуется осуществлять по контейнерной или бестарной системе в установленном порядке.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8.2.5. На территории общего пользования сельского поселения запрещено сжигание отходов производства и потребления.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8.2.6. Организацию уборки территорий сельского поселения осуществлять на основании использования показателей нормативных объемов образования отходов у их производителей.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8.2.7. Вывоз бытовых отходов производства и потребления из жилых домов, организаций торговли и общественного питания, культуры, детских и лечебных заведений осуществлять указанным организациям и домовладельцам, а также иным производителям отходов производства и потребления самостоятельно либо на основании договоров со специализированными организациями.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Вывоз отходов, образовавшихся во время ремонта, осуществлять в специально отведенные для этого места лицам, производившим этот ремонт, самостоятельно.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Запрещено складирование отходов, образовавшихся во время ремонта, в места временного хранения отходов.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8.2.8. Для сбора отходов производства и потребления физических и юридических лиц, указанных в пункте 8.2.1 настоящих Норм и Правил по благоустройству сельского поселения, необходимо организовать места временного хранения отходов и осуществлять его уборку и техническое обслуживание.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Разрешение на размещение мест временного хранения отходов дает администрация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8.2.9. В случае, если производитель отходов, осуществляющий свою бытовую и хозяйственную деятельность на земельном участке, в жилом или нежилом помещении на основании договора аренды или иного соглашения с собственником, не организовал сбор, вывоз и утилизацию отходов самостоятельно, обязанности по сбору, вывозу и утилизации отходов данного производителя отходов следует возлагать на собственника вышеперечисленных объектов недвижимости, ответственного за уборку территорий в соответствии с разделом 8 настоящих норм и правил по благоустройству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8.2.10. Для предотвращения засорения улиц, площадей, скверов и других общественных мест отходами производства и потребления устанавливаются специально предназначенные для временного хранения отходов емкости малого размера (урны, баки).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Установку емкостей для временного хранения отходов производства и потребления и их очистку следует осуществлять лицам, ответственным за уборку соответствующих территорий в соответствии с пунктом 8.2.1 настоящих Норм и Правил по благоустройству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Урны (баки) следует содержать в исправном и опрятном состоянии, очищать по мере накопления мусора и не реже одного раза в месяц промывать и дезинфицировать.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8.2.11. Удаление с контейнерной площадки и прилегающей к ней территории отходов производства и потребления, высыпавшихся при выгрузке из контейнеров в мусоровозный транспорт, производить работникам организации, осуществляющей вывоз отходов.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8.2.12. Вывоз отходов следует осуществлять способами, исключающими возможность их потери при перевозке, создания аварийной ситуации, причинения транспортируемыми отходами вреда здоровью людей и окружающей среде.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Вывоз опасных отходов следует осуществлять организациям, имеющим лицензию, в соответствии с требованиями законодательства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8.2.13. При уборке в ночное время следует принимать меры, предупреждающие шум.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8.2.14. Уборку и очистку автобусных остановок производить организациям, в обязанность которых входит уборка территорий улиц, на которых расположены эти остановки.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8.2.15. Уборку и очистку остановок, на которых расположены некапитальные объекты торговли, осуществлять владельцам некапитальных объектов торговли в границах прилегающих территорий, если иное не установлено договорами аренды земельного участка, безвозмездного срочного пользования земельным участком, пожизненного наследуемого владения.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8.2.16. Границу прилегающих территорий определять: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 улицах с двухсторонней застройкой по длине занимаемого участка, по ширине - до оси проезжей части улицы;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 улицах с односторонней застройкой - по длине занимаемого участка, а по ширине - на всю ширину улицы, включая противоположный тротуар и 15метров за тротуаром;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 дорогах, подходах и подъездных путях к промышленным организациям, а также к жилым микрорайонам, карьерам, гаражам, складам и земельным участкам - по всей длине дороги, включая 15-метровую зеленую зону;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 строительных площадках - территория не менее 20 метров от ограждения стройки по всему периметру;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для некапитальных объектов торговли, общественного питания и бытового обслуживания населения - в радиусе не менее 20 метров.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8.2.17. Эксплуатацию и содержание в надлежащем санитарно-техническом состоянии водоразборных колонок, в том числе их очистку от мусора, льда и снега, а также обеспечение безопасных подходов к ним возлагать на организации, в чьей собственности находятся колонки.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8.2.18. Организацию работы по очистке и уборке территории рынков и прилегающих к ним территорий возлагать на администрации рынков в соответствии с действующими санитарными нормами и правилами торговли на рынках.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8.2.19. Содержание и уборку скверов и прилегающих к ним тротуаров, проездов и газонов рекомендуется осуществлять специализированным организациям по соглашению с администрацией сельского поселения за счет средств, предусмотренных в бюджете сельского поселения на соответствующий финансовый год на эти цели.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8.2.20. Содержание и уборку садов, скверов, парков, зеленых насаждений, находящихся в собственности организаций, собственников помещений либо на прилегающих территориях, производить силами и средствами этих организаций, собственников помещений самостоятельно или по договорам со специализированными организациями под контролем администрации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8.2.21. Уборку мостов, путепроводов, пешеходных переходов, виадуков, прилегающих к ним территорий, а также содержание коллекторов, труб ливневой канализации и дождеприемных колодцев производить организациям, обслуживающим данные объекты.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8.2.22. В жилых зданиях, не имеющих канализации, необходимо предусматривать утепленные выгребные ямы для совместного сбора туалетных и помойных нечистот с непроницаемым дном, стенками и крышками с решетками, препятствующими попаданию крупных предметов в яму.</w:t>
      </w:r>
    </w:p>
    <w:p>
      <w:pPr>
        <w:rPr/>
      </w:pPr>
    </w:p>
    <w:p>
      <w:pPr>
        <w:rPr/>
      </w:pPr>
      <w:r>
        <w:t xml:space="preserve">         Запрещены  установка устройств наливных помоек, разлив помоев и нечистот за территорией домов и улиц, вынос отходов производства и потребления на уличные проезды.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8.2.23. Жидкие нечистоты следует вывозить по договорам или разовым заявкам организациям, имеющим специальный транспорт.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8.2.24. Собственникам помещений необходимо обеспечивать подъезды непосредственно к мусоросборникам и выгребным ямам.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8.2.25. Очистку и уборку водосточных канав, лотков, труб, дренажей, предназначенных для отвода поверхностных и грунтовых вод из дворов, производить лицам, указанным в пункте 8.2.1 настоящих норм и правил по благоустройству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8.2.26. Слив воды на тротуары, газоны, проезжую часть дороги не должен допускаться,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8.2.27. Вывоз пищевых отходов осуществлять с территории ежедневно. Остальной мусор вывозить систематически, по мере накопления, но не реже одного раза в три дня, а в периоды года с температурой выше 14 градусов - ежедневно.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8.2.28. Железнодорожные пути, проходящие в черте населенных пунктов сельского поселения в пределах полосы отчуждения (откосы выемок и насыпей, переезды, переходы через пути), убирать и содержать силами и средствами организаций, эксплуатирующих данные сооружения.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8.2.29. Уборку и очистку территорий, отведенных для размещения и эксплуатации линий электропередач, газовых, водопроводных и тепловых сетей, осуществлять силами и средствами организаций, эксплуатирующих указанные сети и линии электропередач. В случае, если указанные в данном пункте сети являются бесхозяйными, уборку и очистку территорий осуществлять организации, с которой заключен договор об обеспечении сохранности и эксплуатации бесхозяйного имущества.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8.2.30. При очистке смотровых колодцев, подземных коммуникаций грунт, мусор, нечистоты складировать в специальную тару с немедленной вывозкой силами организаций, занимающихся очистными работами.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Складирование нечистот на проезжую часть улиц, тротуары и газоны запрещено.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8.2.31. Сбор брошенных на улицах предметов, создающих помехи дорожному движению, осуществлять организациям, обслуживающим данные объекты.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8.2.32. Органы местного самоуправления сельского поселения могут на добровольной основе привлекать граждан для выполнения работ по уборке, благоустройству и озеленению территории муниципального образования.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Привлечение граждан к выполнению работ по уборке, благоустройству и озеленению территории муниципального образования осуществлять на основании постановления администрации сельского поселения.</w:t>
      </w:r>
    </w:p>
    <w:p>
      <w:pPr>
        <w:rPr/>
      </w:pPr>
    </w:p>
    <w:p>
      <w:r>
        <w:rPr>
          <w:lang w:val="ru-RU"/>
        </w:rPr>
        <w:t>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