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02.02.2023 №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и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27:17:0302601:570,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 Образцовый, участок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