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11.01.2018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выделении и оборудовании специальных мест для размещения предвыборных печатных агитационных материалов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связи с проведением 18 марта 2018 года выборов Президента Российской Федерации на территории Мирненского сельского поселения, в соответствии с Избирательным кодексом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Выделить и оборудовать специальные места для размещения предвыборных печатных агитационных материалов: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село Мирное       -         доска объявлений возле торгового центра «Малинка», расположенного по адресу: с.Мирное, ул.Рабочая,д.5; здания общежитий по ул.Клубная,2,3,12;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доска объявлений возле магазина, расположенного по адресу: с.Мирное, ул. Клубная, д.4;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доска объявлений на въезде в квартал Солнечный город.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село Скворцово - доска объявлений возле магазина «Продукты», расположенного по адресу: с.Скворцово, ул.Центральная, д.17;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доска объявлений на въезде в ЖСК «Мой дом».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