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06.04.2018 № 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постановление администрации Мирненского сельского поселения Хабаровского муниципального района Хабаровского края № 46 от 19.03.2018 года «Об утверждении конкурсной документации по отбору управляющей организации для управления многоквартирными домами, расположенными по адресу: Хабаровский край, Хабаровский район, с. Мирное, квартал «Твердохлебово» д. 1,2,3,6»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со ст. 162 ЖК Российской Федерации, постановлением Правительства Российской Федерации от 06.02.20106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Федеральным законом от 06.10.2003 № 131-ФЗ «Об общих принципах организации местного самоуправления в Российской Федерации»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Внести изменения в конкурсной документацию по отбору управляющей организации для управления многоквартирными домами, расположенными по адресу: Хабаровский край, Хабаровский район, с. Мирное, квартал «Твердохлебово» д. 1,2,3,6.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Приложение № 5 к конкурсной документации, пункт 2.1.5. проекта договора управления многоквартирным домом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«2.1.5. Принимать и хранить техническую документацию на МКД и иные связанные с управлением МКД документы. Управляющая организация не вправе уничтожать такие документы. В случае отсутствия,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восстановлению. Все неустранимые сомнения, вызванные отсутствием, утратой или порчей такой документации, Управляющая организация не вправе толковать в свою пользу при исполнении своих обязательств перед Собственниками.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Таблицу «График осмотров объектов конкурса» раздела 3 конкурсной документации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График осмотров объектов конкурса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лота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 (местное) и место начала осмотра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Руководитель осмотра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22.03.2018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10.00 до 13.00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14.00 до 16.00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Гатауллина Т.В.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26.03.2018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10.00 до 13.00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14.00 до 16.00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Гатауллина Т.В.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02.04.2018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10.00 до 13.00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14.00 до 16.00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Гатауллина Т.В.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09.04.2018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10.00 до 13.00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14.00 до 16.00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Гатауллина Т.В.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