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19.01.2023 № 10-24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плане работы Совета депутатов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2023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прилагаемый план работы Совета депутатов Мирненского сельского поселения Хабаровского муниципального района Хабаровского края на 2023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полселения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решением Совета депутатов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09.01.2023 № 10-24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 Л А 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работы Совета депутатов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2023 год</w:t>
      </w:r>
    </w:p>
    <w:p>
      <w:r>
        <w:rPr/>
        <w:drawing xmlns:mc="http://schemas.openxmlformats.org/markup-compatibility/2006">
          <wp:inline>
            <wp:extent cx="5731510" cy="35420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Grp="0" noSelect="0" noChangeAspect="1" noMove="0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4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