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29.04.2020 №18-61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Положения о денежном содержании главы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Руководствуясь Трудовым кодексом Российской Федерации, Федеральным законом от 06 октября 2003 № 131-ФЗ «Об общих принципах организации местного самоуправления в Российской Федерации», Федеральным законом от 02 марта 2007 г. № 25-ФЗ «О муниципальной службе в Российской Федерации», Законом Хабаровского края от 25 июля 2007 № 131 «О муниципальной службе в Хабаровском крае», Уставом Мирненского сельского поселения Хабаровского муниципального района Хабаровского края, а также в целях сокращения дифференциации в оплате труда работников органов местного самоуправления,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прилагаемое Положение о денежном содержании главы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Считать утратившим силу Решение Совета депутатов Мирненского сельского поселения Хабаровского муниципального района Хабаровского края от 20.04.2014 № 8-28 «О денежном содержании».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решение подлежит опубликованию в Информационном бюллетене сельского поселения и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решение вступает в силу после его официального опубликования и распространяется на правоотношения, возникшие с 1 марта 2020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</w:t>
      </w:r>
      <w:r>
        <w:rPr>
          <w:rFonts w:ascii="times new roman"/>
          <w:color w:val="000000"/>
          <w:sz w:val="21"/>
          <w:rtl w:val="off"/>
          <w:lang w:val="en-US"/>
        </w:rPr>
        <w:t>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146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Утверждено решением Совета депутатов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146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29.04.2020 № 18-61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денежном содержании главы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Настоящее Положение о денежном содержании главы 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(далее – Положение) разработано в соответствии с требованиями Трудового кодекса Российской федерации,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Федерального закона от 06 октября 2003 г.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№ 131-ФЗ «Об общих принципах организации местного самоуправления в Российской Федерации», Устава Мирненского сельского поселения Хабаровского муниципального района Хабаровского края и устанавливает размер и условия выплаты денежного содержания главы Мирненского сельского поселения Хабаровского муниципального района Хабаровского края (далее – глава сельского поселения).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Денежное содержание главы сельского поселения состоит из должностного оклада и ежемесячных и иных дополнительных выплат (далее - дополнительные выплаты).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Размер ежемесячный должностного оклада главы сельского поселения составляет - 5822 рубля.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Размер ежемесячного должностного оклада главы сельского поселения ежегодно увеличивается (индексируется) на основании распоряжения администрации сельского поселения с учетом уровня инфляции по Хабаровскому краю. При увеличении (индексации) оклада главы сельского поселения его размер подлежит округлению до целого рубля в сторону увеличения.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К дополнительным выплатам относятся: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ежемесячная надбавка к должностному окладу за выслугу лет в органах местного самоуправления;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ежемесячная процентная надбавка к должностному окладу за работу со сведениями, составляющими государственную тайну;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ежемесячная надбавка к должностному окладу за сложность, напряженность, специальный режим работы;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ежемесячное денежное поощрение;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единовременная выплата при предоставлении ежегодного оплачиваемого отпуска;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6) материальная помощь.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 Ежемесячная надбавка к должностному окладу за выслугу лет в органах местного самоуправления (органах государственной власти) устанавливается в следующих размерах при стаже работы: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1 года до 5 лет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- 10 процентов должностного оклада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5 до 10 лет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- 15 процентов должностного оклада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 10 до 15 лет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- 20 процентов должностного оклада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свыше 15 лет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45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- 30 процентов должностного оклада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45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Установить, что в стаж, необходимый для назначения надбавки за выслугу лет главе сельского поселения, включаются периоды службы (работы), включаемые лицам, замещавшим должности муниципальной службы администрации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 в соответствии с Указом Президента Российской Федерации от 19 ноября 2007 г. № 1532 «Об исчислении 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Федерации,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Федерации» и постановлением Губернатора Хабаровского края от 26 марта 2008 г. № 47 «Об утверждении порядка включения (зачета) периодов работы (службы) в стаж государственной гражданской службы Хабаровского края для установления государственным гражданским служащим Хабаровского края ежемесячной надбавки к должностному окладу за выслугу лет на государственной гражданской службе Хабаровского края,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Хабаровского края».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Иные периоды работы (службы), опыт и знания, по которым необходимы для выполнения должностных обязанностей главы сельского поселения, в порядке исключения могут включаться в стаж, необходимый для назначения надбавки за выслугу лет, на основании распоряжения администрации Мирненского сельского поселения Хабаровского муниципального района Хабаровского края (далее - администрация сельского поселения).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Надбавка за выслугу лет выплачивается с момента возникновения права на назначение (изменение размера) этой надбавки.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Размер надбавки за выслугу лет устанавливается на основании распоряжения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Если у главы сельского поселения право на назначение надбавки за выслугу лет наступило в период его пребывания в очередном отпуске, в период его временной нетрудоспособности, выплата новой надбавки производится после окончания отпуска, временной нетрудоспособности.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3.2. </w:t>
      </w:r>
      <w:r>
        <w:rPr>
          <w:rFonts w:ascii="times new roman"/>
          <w:color w:val="000000"/>
          <w:sz w:val="21"/>
          <w:rtl w:val="off"/>
          <w:lang w:val="en-US"/>
        </w:rPr>
        <w:t>Ежемесячная процентная надбавка к должностному окладу за работу со сведениями, составляющими государственную тайну, устанавливается в размере и порядке, определенном нормативными актами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3.3. </w:t>
      </w:r>
      <w:r>
        <w:rPr>
          <w:rFonts w:ascii="times new roman"/>
          <w:color w:val="000000"/>
          <w:sz w:val="21"/>
          <w:rtl w:val="off"/>
          <w:lang w:val="en-US"/>
        </w:rPr>
        <w:t>Ежемесячная надбавка к должностному окладу за сложность, напряженность, специальный режим работы устанавливается в размере 150 процентов от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должностного оклада.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3.4. Ежемесячное денежное поощрение устанавливается в размере 5 должностных окладов.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3.5. Единовременная выплата при предоставлении ежегодного оплачиваемого отпуска устанавливается в размере двух должностных окладов.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Единовременная выплата при предоставлении ежегодного очередного отпуска производится на основании распоряжения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администрации сельского поселения при уходе главы сельского поселения в ежегодный основной оплачиваемый отпуск. Если основной отпуск главой сельского поселения в течение года не был использован, указанная выплата производится ему в декабре текущего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Если основной отпуск используется главой сельского поселения частями, то указанная выплата производится при предоставлении первой части отпуска, составляющей не менее 14 календарных дней.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Главе сельского поселения, избранному и назначенному на должность в течение календарного года и не использовавшему очередной основной отпуск, указанная выплата производится в декабре текущего года пропорционально отработанному времени.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 увольнении главы сельского поселения и неиспользовании единовременной выплаты указанная выплата выплачивается пропорционально отработанному времени. В случае, если единовременная выплата уже была произведена в текущем календарном году, то при увольнении произведенная единовременная выплата подлежит удержанию пропорционально неотработанному времени.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3.6. Материальная помощь устанавливается в размере одного должностного оклада с учетом коэффициентов, предусмотренных федеральным и краевым законодательством.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Материальная помощь выплачивается на основании распоряжения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администрации сельского поселения, как правило, при уходе главы сельского поселения в ежегодный основной оплачиваемый отпуск.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уважительным причинам материальная помощь может быть выплачена в течение календарного года независимо от ухода в отпуск главы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Если глава сельского поселения избран и назначен на должность в течение календарного года и не использовал основной отпуск, выплата материальной помощи производится в декабре текущего года пропорционально отработанному времени. Если глава сельского поселения в течение календарного года не использовал основной отпуск и не воспользовался материальной помощью, то указанная выплата производится в декабре текущего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 увольнении главы сельского поселения и неиспользовании материальной помощи указанная выплата выплачивается пропорционально отработанному времени. В случае, если материальная помощь уже была выплачена в текущем календарном году, то при увольнении выплаченная материальная помощь подлежит удержанию пропорционально неотработанному времени.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К денежному содержанию главы выплачивается районный коэффициент за стаж работы в организациях, расположенных в южных районах Дальнего Востока в размере 1,3.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К денежному содержанию главы выплачиваются процентные надбавки за непрерывный стаж работы в организациях, расположенных в районах Крайнего Севера, в местностях, приравненных к районам Крайнего Севера, в южных районах Дальнего Востока, в размерах, установленных нормативными правовыми актами Российской Федерации и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Расходы на денежное содержание главы сельского поселения осуществляются за счет средств бюджета 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 в пределах ассигнований, предусмотренных на обеспечение деятельности органов местного самоуправления.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</w:t>
      </w:r>
      <w:r>
        <w:rPr>
          <w:rFonts w:ascii="times new roman"/>
          <w:color w:val="000000"/>
          <w:sz w:val="21"/>
          <w:rtl w:val="off"/>
          <w:lang w:val="en-US"/>
        </w:rPr>
        <w:t>О.А. Ленкина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