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19.04.2018 № 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земельным участкам следующие адреса: Хабаровский край, Хабаровский район, с. Мирное, ул. Придорожная: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Номер объекта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Назначение объекта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Кадастровый номер земельного участка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Многофункциональное здание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27:17:0329201:4885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Многофункциональное здание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27:17:0329201:4886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Жилой дом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27:17:0329201:4888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Многофункциональное здание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27:17:0329201:4887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