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09.06.2017 № 37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утверждении размера платы за содержание и ремонт жилого помещения для собственников и нанимателей жилых помещений по договорам социального найма и договорам найма жилых помещений в государственном жилищном фонде, расположенном по адресу Хабаровский край, Хабаровский район, с.Мирное, квартал «Твердохлебово», дом 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В соответствии с п.13 ст. 161 Жилищного кодекса Российской Федерации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1. Утвердить прилагаемый размер платы за содержание и ремонт жилого помещения для собственников и нанимателей жилых помещений по договорам социального найма и договорам найма жилых помещений в государственном жилищном фонде, расположенном по адресу Хабаровский край, Хабаровский район, с.Мирное, квартал «Твердохлебово», дом 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2. Настоящее постановление вступает в силу после его официального опубликования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УТВЕРЖДЁН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08.06.2017 № 37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Размер платы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 содержание и ремонт жилого помещения для собственников и нанимателей жилых помещений по договорам социального найма и договорам найма жилых помещений в государственном жилищном фонде, расположенном на территории Мирненского сельского поселения, жилой квартал «Твердохлебово»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  <w:tab/>
        <w:t>Наименование</w:t>
        <w:tab/>
        <w:t>Единицы измерения</w:t>
        <w:tab/>
        <w:t>Размер платы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</w:t>
        <w:tab/>
        <w:t>Жилые благоустроенные дома, оборудованные централизованным холодным водоснабжением, водоотведением, теплоснабжением, горячим водоснабжением</w:t>
        <w:tab/>
        <w:t>руб./ кв.м. общ. пл. жилья</w:t>
        <w:tab/>
        <w:t>29,83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