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24.07.2018 № 70-193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плановый период 2019 и 2020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«Статья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сельского поселения на 2018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2018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18 485,153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9 710,000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8 775,153 тыс. рублей, в том числе безвозмездные поступления из других бюджетов – 8 775,153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21 756,569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предельный объем муниципального долга на 2018 год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9 710,000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2019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дефицит бюджета сельского поселения в сумме 3271,416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2019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15 542,038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10 310,000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16 005,988 тыс. рублей; в том числе условно утвержденные расходы в сумме 395,617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предельный объем муниципального долга на 2019 год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 new roman"/>
          <w:color w:val="000000"/>
          <w:sz w:val="21"/>
          <w:rtl w:val="off"/>
          <w:lang w:val="en-US"/>
        </w:rPr>
        <w:t>10 310,00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2020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дефицит бюджета сельского поселения в сумме 463,950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15 880,049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</w:t>
      </w:r>
      <w:r>
        <w:rPr>
          <w:rFonts w:ascii="times new roman"/>
          <w:color w:val="000000"/>
          <w:sz w:val="21"/>
          <w:rtl w:val="off"/>
          <w:lang w:val="en-US"/>
        </w:rPr>
        <w:t>16 353,584 тыс. рублей; в том числе условно утвержденные расходы в сумме 808,615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предельный объем муниципального долга на 2020 год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</w:t>
      </w:r>
      <w:r>
        <w:rPr>
          <w:rFonts w:ascii="times new roman"/>
          <w:color w:val="000000"/>
          <w:sz w:val="21"/>
          <w:rtl w:val="off"/>
          <w:lang w:val="en-US"/>
        </w:rPr>
        <w:t>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2021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дефицит бюджета сельского поселения в сумме 473,535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«Статья 5. Бюджетные ассигнования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сельского поселения на 2018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2018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2019 и 2020 годов согласно приложению №6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2018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2019 и 2020 годов согласно приложению №8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182,300 тыс. рублей, на 2019 год в сумме 0,000 тыс. рублей, на 2020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2018 год в сумме 1444,00 тыс. рублей, на 2019 год в сумме 565,00 тыс. рублей, на 2020 год в сумме 616,00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21.12.2017 №59-168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2018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9710,000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10310,000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10523,000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589,000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589,000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554,000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584,000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501,000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501,000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187,000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212,000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342,000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381,000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-29,500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-29,500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2367,000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2375,000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2367,000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2375,000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872,000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1495,000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5857,000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6350,000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6470,000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1965,000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1965,000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1502,000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1565,000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1234,000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1291,000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2390,000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1811,000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1811,000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579,000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579,000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8775,153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5232,038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5357,049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7890,342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5232,038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5357,049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2 02 15001 00 0000 151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3878,290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3967,748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4059,759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2 02 15001 10 0000 151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3878,290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3967,748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4059,759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2 02 200000 00 0000 151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1829,186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2 02 25555 00 0000 151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843,900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2 02 25555 10 0000 151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поддержку государственных программ субъектов Российской Федерации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843,900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985,286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985,286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181,290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179,090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179,090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1962,936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1083,000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1962,936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1083,000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поступления в бюджеты сельского поселения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884,811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884,811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18485,153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15542,038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15880,049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№5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21.12.2017 № 59-168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поселении2018-2020гг"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краевого бюджета на 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1054,876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1695,296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313,290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313,290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«Развитие отрасли культуры в Мирненском сельском поселении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Хабаровского муниципального района Хабаровского края на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2018-2020гг.»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 по муниципальным программам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3258,052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 981,260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функций гос.(муниципальными) органами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функций гос.(муниципальными) органами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141,550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11714,027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6718,575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3309,657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3309,657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2541,982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767,675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2196,626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2196,626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2163,126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21756,569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1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15027,394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6886,76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981,260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5774,780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Специальные расходы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141,550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4094,318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3804,318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2376,152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1054,876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313,290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313,290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краевого бюджета на 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Массовый спорт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1382,006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1382,006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6729,175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6729,175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6718,575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5520,283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3309,657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3309,657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2541,982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767,675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2196,626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2196,626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2163,126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1198,292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Cофинансирование краевого бюджета на 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Cофинансирование местного бюджета на 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« Развитие отрасли культуры в Мирненском сельском поселении 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Хабаровского муниципального района Хабаровского края на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2018-2020гг.»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21756,569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Приложение №10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 внутреннего финансирования дефицита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 на плановый период 2019 и 2020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2018 год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3 271,416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463,950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473,535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3 271,416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463,950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473,535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-18 485, 153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-15 542,038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-15 880,049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-18 485, 153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-15 542,038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-15 880,049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21 756, 569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16 005,988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16 353,584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21 756, 569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16 005,988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16 353,584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31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