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15.10.2020 № 23-82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1.Внести в решение Совета депутатов Мирненского сельского поселения от 25.12.2019 № 13-51 «О бюджете Мирненского сельского поселения на 2020 год  и плановый период 2021 и 2022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Мирненского 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общий  объем  доходов бюджета сельского поселения в сумме         18 067,069тыс.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11 030,800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7 036,269 тыс. рублей, в том числе безвозмездные поступления из других бюджетов – 7 036,269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общий объем расходов бюджета сельского поселения в сумме    20 892, 664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4)дефицит бюджета сельского поселения в сумме 2825,595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Приложение № 2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от 25.12.2019 № 13-51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11030,800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11212,000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-47,700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6283,000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6348,000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6414,000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1 17 05000 00 0000 180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1 17 05050 10 0000 180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7036,269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7061,177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1141,850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2 02 20216 10 0000 150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743,990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743,990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305,780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287,360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303,580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285,160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2 07 05030 10 0000 150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2 07 05030 10 0000 150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 2 19 60010 10 0000 150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-131,908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18067,069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14801,397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15043,345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Приложение № 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годы», краевые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годы», собственные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29001SC650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местного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826,276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248,327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Расходы на выплаты по оплате труда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 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3838,079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1135,997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948,463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676,263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289,455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222,743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66,712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11510,834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531,632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3285,146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 xml:space="preserve">Расходы на выплаты персоналу в целях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обеспечения выполнения функций государстве-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нными (муниципальными) органами, казенными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учреждениями, органами управления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государственными внебюджетными фондами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1394,780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35,894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1425,052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20892,664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Ведомственная структура расходов бюджета сельского поселения на 2020год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15490,018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7184,142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826,276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248,327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5954,739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Расходы на выплаты по оплате труда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работников органов  местного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3838,079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1135,997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948,463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676,263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289,455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222,743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66,712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3744,121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3734,121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местного бюджета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3333,551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3218,812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1792,545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1426,267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29001SC650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1042,737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24001SС310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краевые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собственные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кинематографии" классификации расходов бюджетов 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руководство, управление в сфере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531,632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5402,646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3285,146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1394,780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35,894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1425,052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20892,664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1.5.Приложение № 10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 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Источники внутреннего финансирования дефицита бюджета сельского поселения на 2020 год и на плановый период 2021 и 2022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 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2020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-18 067,069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-18 067,069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20 892,664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15 615,745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20 892,664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15 615,745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Председатель Совета депутатов                                             О.А.Ленкина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