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E53" w:rsidRPr="00082EAA" w:rsidRDefault="00FA219A" w:rsidP="006D2BF4">
      <w:pPr>
        <w:widowControl w:val="0"/>
        <w:spacing w:after="0" w:line="260" w:lineRule="exac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СОВЕТ ДЕПУТАТОВ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br/>
      </w:r>
      <w:r w:rsidR="00D438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МИРНЕНСКОГО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="00550E53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СЕЛЬСКОГО ПОСЕЛЕНИЯ</w:t>
      </w:r>
    </w:p>
    <w:p w:rsidR="00550E53" w:rsidRPr="00082EAA" w:rsidRDefault="00550E53" w:rsidP="006D2BF4">
      <w:pPr>
        <w:widowControl w:val="0"/>
        <w:spacing w:after="0" w:line="260" w:lineRule="exac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Хабаровского муниципального района</w:t>
      </w:r>
    </w:p>
    <w:p w:rsidR="00550E53" w:rsidRPr="00082EAA" w:rsidRDefault="00550E53" w:rsidP="006D2BF4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Хабаровского края</w:t>
      </w:r>
    </w:p>
    <w:p w:rsidR="00550E53" w:rsidRPr="00082EAA" w:rsidRDefault="00550E53" w:rsidP="006D2BF4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:rsidR="00550E53" w:rsidRPr="00082EAA" w:rsidRDefault="00550E53" w:rsidP="006D2BF4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РЕШЕНИЕ</w:t>
      </w:r>
    </w:p>
    <w:p w:rsidR="00C46579" w:rsidRDefault="00C46579" w:rsidP="006D2BF4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:rsidR="00550E53" w:rsidRPr="00082EAA" w:rsidRDefault="000F1F7A" w:rsidP="006D2BF4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24.12.2024</w:t>
      </w:r>
      <w:r w:rsidR="00550E53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№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38-10</w:t>
      </w:r>
      <w:r w:rsidR="00A826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3</w:t>
      </w:r>
    </w:p>
    <w:p w:rsidR="00550E53" w:rsidRPr="00082EAA" w:rsidRDefault="00550E53" w:rsidP="006D2BF4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с. </w:t>
      </w:r>
      <w:r w:rsidR="00D438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Мирное</w:t>
      </w:r>
    </w:p>
    <w:p w:rsidR="000E6829" w:rsidRDefault="000E6829" w:rsidP="000F1F7A">
      <w:pPr>
        <w:widowControl w:val="0"/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:rsidR="000F1F7A" w:rsidRDefault="00550E53" w:rsidP="000F1F7A">
      <w:pPr>
        <w:widowControl w:val="0"/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О бюджете </w:t>
      </w:r>
      <w:r w:rsidR="00D438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Мирненского</w:t>
      </w:r>
      <w:r w:rsidR="00FA219A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сельского поселения Хабаровского муниципального района Хабаровского края на 202</w:t>
      </w:r>
      <w:r w:rsidR="00832E87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5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год и на плановый период 202</w:t>
      </w:r>
      <w:r w:rsidR="00832E87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6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и 202</w:t>
      </w:r>
      <w:r w:rsidR="00832E87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7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годов</w:t>
      </w:r>
    </w:p>
    <w:p w:rsidR="00550E53" w:rsidRPr="00082EAA" w:rsidRDefault="00550E53" w:rsidP="000F1F7A">
      <w:pPr>
        <w:widowControl w:val="0"/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</w:p>
    <w:p w:rsidR="00550E53" w:rsidRPr="00082EAA" w:rsidRDefault="00550E53" w:rsidP="006D2BF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Рассмотрев характеристики бюджета </w:t>
      </w:r>
      <w:r w:rsidR="00D438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Мирненского</w:t>
      </w:r>
      <w:r w:rsidR="00FA219A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сельского поселения Хабаровского муниципального района Хабаровского края, руководствуясь Бюджетным кодексом Российской Федерации, Положением о бюджетном процессе в </w:t>
      </w:r>
      <w:r w:rsidR="00D438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Мирненском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сельском поселении, С</w:t>
      </w:r>
      <w:r w:rsidR="00FA219A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овет депутатов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="00D438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Мирненского</w:t>
      </w:r>
      <w:r w:rsidR="00FA219A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сельского поселения Хабаровского муниципального района Хабаровского края</w:t>
      </w:r>
    </w:p>
    <w:p w:rsidR="00550E53" w:rsidRPr="00082EAA" w:rsidRDefault="00550E53" w:rsidP="006D2BF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РЕШИЛ:</w:t>
      </w:r>
    </w:p>
    <w:p w:rsidR="00550E53" w:rsidRPr="00082EAA" w:rsidRDefault="00550E53" w:rsidP="006D2B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1.</w:t>
      </w:r>
      <w:r w:rsidR="002960E0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zh-CN"/>
        </w:rPr>
        <w:t> 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Принять бюджет </w:t>
      </w:r>
      <w:r w:rsidR="00D438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Мирненского</w:t>
      </w:r>
      <w:r w:rsidR="00FA219A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сельского поселения Хабаровского муниципального района Хабаровского края </w:t>
      </w:r>
      <w:r w:rsidR="0091147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(далее также – бюджет сельского поселения, сельское поселение)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на 202</w:t>
      </w:r>
      <w:r w:rsidR="00832E87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5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год и на плановый период 202</w:t>
      </w:r>
      <w:r w:rsidR="00832E87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6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и 20</w:t>
      </w:r>
      <w:r w:rsidR="00561CA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2</w:t>
      </w:r>
      <w:r w:rsidR="00832E87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7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годов.</w:t>
      </w:r>
    </w:p>
    <w:p w:rsidR="00550E53" w:rsidRPr="00082EAA" w:rsidRDefault="00550E53" w:rsidP="006D2BF4">
      <w:pPr>
        <w:widowControl w:val="0"/>
        <w:spacing w:after="0" w:line="240" w:lineRule="exact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CN"/>
        </w:rPr>
      </w:pPr>
    </w:p>
    <w:p w:rsidR="00550E53" w:rsidRPr="00082EAA" w:rsidRDefault="00550E53" w:rsidP="006D2BF4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Статья 1. Основные характеристики</w:t>
      </w:r>
      <w:r w:rsidR="003019D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="003019D2" w:rsidRPr="00082EAA">
        <w:rPr>
          <w:rFonts w:ascii="Times New Roman" w:hAnsi="Times New Roman"/>
          <w:color w:val="000000" w:themeColor="text1"/>
          <w:spacing w:val="-6"/>
          <w:sz w:val="28"/>
          <w:szCs w:val="28"/>
        </w:rPr>
        <w:t>и иные показатели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бюджета </w:t>
      </w:r>
      <w:r w:rsidR="00D438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Мирненского</w:t>
      </w:r>
      <w:r w:rsidR="00F621C0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сельского поселения </w:t>
      </w:r>
      <w:r w:rsidR="003019D2" w:rsidRPr="00082EAA">
        <w:rPr>
          <w:rFonts w:ascii="Times New Roman" w:hAnsi="Times New Roman"/>
          <w:color w:val="000000" w:themeColor="text1"/>
          <w:spacing w:val="-6"/>
          <w:sz w:val="28"/>
          <w:szCs w:val="28"/>
        </w:rPr>
        <w:t>Хабаровского муниципального района Хабаровского края</w:t>
      </w:r>
      <w:r w:rsidR="003019D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на 202</w:t>
      </w:r>
      <w:r w:rsidR="00832E87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5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год и на пл</w:t>
      </w:r>
      <w:r w:rsidR="008952CD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ановый период 202</w:t>
      </w:r>
      <w:r w:rsidR="00832E87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6</w:t>
      </w:r>
      <w:r w:rsidR="008952CD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и 202</w:t>
      </w:r>
      <w:r w:rsidR="00832E87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7</w:t>
      </w:r>
      <w:r w:rsidR="008952CD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годов</w:t>
      </w:r>
    </w:p>
    <w:p w:rsidR="00561CA2" w:rsidRPr="00082EAA" w:rsidRDefault="00561CA2" w:rsidP="006D2BF4">
      <w:pPr>
        <w:widowControl w:val="0"/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CN"/>
        </w:rPr>
      </w:pPr>
    </w:p>
    <w:p w:rsidR="00550E53" w:rsidRPr="00082EAA" w:rsidRDefault="00911472" w:rsidP="006D2B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1</w:t>
      </w:r>
      <w:r w:rsidR="00550E53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.</w:t>
      </w:r>
      <w:r w:rsidR="002960E0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zh-CN"/>
        </w:rPr>
        <w:t> </w:t>
      </w:r>
      <w:r w:rsidR="00550E53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Утвердить основные характеристики и иные показатели бюджета сельского поселения на 20</w:t>
      </w:r>
      <w:r w:rsidR="00832E87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25</w:t>
      </w:r>
      <w:r w:rsidR="00550E53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год:</w:t>
      </w:r>
    </w:p>
    <w:p w:rsidR="00550E53" w:rsidRPr="00082EAA" w:rsidRDefault="00550E53" w:rsidP="006D2BF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1)</w:t>
      </w:r>
      <w:r w:rsidR="006D2BF4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 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общий объем доходов в сумме </w:t>
      </w:r>
      <w:r w:rsidR="00B20B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33 492,499</w:t>
      </w:r>
      <w:r w:rsidR="00FA219A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тыс. рублей</w:t>
      </w:r>
      <w:r w:rsidR="00C720AF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,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из них:</w:t>
      </w:r>
    </w:p>
    <w:p w:rsidR="00550E53" w:rsidRPr="00082EAA" w:rsidRDefault="00550E53" w:rsidP="006D2BF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-</w:t>
      </w:r>
      <w:r w:rsidR="006D2BF4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 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налоговые и неналоговые доходы </w:t>
      </w:r>
      <w:r w:rsidR="00C720AF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в сумме </w:t>
      </w:r>
      <w:r w:rsidR="00B20B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31 369,300</w:t>
      </w:r>
      <w:r w:rsidR="00FA219A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тыс. рублей;</w:t>
      </w:r>
    </w:p>
    <w:p w:rsidR="00550E53" w:rsidRPr="00082EAA" w:rsidRDefault="00550E53" w:rsidP="006D2BF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-</w:t>
      </w:r>
      <w:r w:rsidR="006D2BF4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 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безвозмездные поступления </w:t>
      </w:r>
      <w:r w:rsidR="00C720AF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в сумме </w:t>
      </w:r>
      <w:r w:rsidR="00B20B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2 123,199</w:t>
      </w:r>
      <w:r w:rsidR="00FA219A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тыс. рублей, в том числе межбюджетные трансферты из бюджетов других уровней в сумме </w:t>
      </w:r>
      <w:r w:rsidR="00B20B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1 949,199</w:t>
      </w:r>
      <w:r w:rsidR="00985A05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тыс. рублей;</w:t>
      </w:r>
    </w:p>
    <w:p w:rsidR="00550E53" w:rsidRPr="00082EAA" w:rsidRDefault="00550E53" w:rsidP="006D2BF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2)</w:t>
      </w:r>
      <w:r w:rsidR="006D2BF4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 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общий объем расходов в сумме </w:t>
      </w:r>
      <w:r w:rsidR="00B20B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36 629,429</w:t>
      </w:r>
      <w:r w:rsidR="00FA219A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тыс. рублей;</w:t>
      </w:r>
    </w:p>
    <w:p w:rsidR="00550E53" w:rsidRPr="00082EAA" w:rsidRDefault="00550E53" w:rsidP="006D2BF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3)</w:t>
      </w:r>
      <w:r w:rsidR="006D2BF4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 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верхний предел муниципального внутреннего долга по состоянию на 1 января 202</w:t>
      </w:r>
      <w:r w:rsidR="005D561B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6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года в сумме 0,000</w:t>
      </w:r>
      <w:r w:rsidR="0091147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тыс.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lastRenderedPageBreak/>
        <w:t>рублей, в том числе верхний предел муниципального долга по м</w:t>
      </w:r>
      <w:r w:rsidR="0091147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униципальным гарантиям в сумме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0,000</w:t>
      </w:r>
      <w:r w:rsidR="0091147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тыс. рублей;</w:t>
      </w:r>
    </w:p>
    <w:p w:rsidR="00550E53" w:rsidRPr="00082EAA" w:rsidRDefault="00550E53" w:rsidP="00DF2F8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4)</w:t>
      </w:r>
      <w:r w:rsidR="006D2BF4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 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дефицит бюджета посел</w:t>
      </w:r>
      <w:r w:rsidR="00561CA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ения в сумме </w:t>
      </w:r>
      <w:r w:rsidR="00B20B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3 136,930</w:t>
      </w:r>
      <w:r w:rsidR="00C720AF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тыс. рублей.</w:t>
      </w:r>
    </w:p>
    <w:p w:rsidR="00550E53" w:rsidRPr="00082EAA" w:rsidRDefault="00911472" w:rsidP="006D2B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2</w:t>
      </w:r>
      <w:r w:rsidR="00550E53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.</w:t>
      </w:r>
      <w:r w:rsidR="006D2BF4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 </w:t>
      </w:r>
      <w:r w:rsidR="00550E53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Утвердить основные характеристики и иные показатели бюджета сельского поселения на 202</w:t>
      </w:r>
      <w:r w:rsidR="005D561B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6</w:t>
      </w:r>
      <w:r w:rsidR="00550E53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год:</w:t>
      </w:r>
    </w:p>
    <w:p w:rsidR="00550E53" w:rsidRPr="00082EAA" w:rsidRDefault="00550E53" w:rsidP="006D2B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1)</w:t>
      </w:r>
      <w:r w:rsidR="006D2BF4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 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общий о</w:t>
      </w:r>
      <w:r w:rsidR="008C7967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бъем доходов бюджета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в сумме </w:t>
      </w:r>
      <w:r w:rsidR="00B20B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34 401,929</w:t>
      </w:r>
      <w:r w:rsidR="00FA219A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тыс. рублей из них:</w:t>
      </w:r>
    </w:p>
    <w:p w:rsidR="00550E53" w:rsidRPr="00082EAA" w:rsidRDefault="00550E53" w:rsidP="006D2BF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-</w:t>
      </w:r>
      <w:r w:rsidR="006D2BF4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 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налоговые и нена</w:t>
      </w:r>
      <w:r w:rsidR="00254704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логовые доходы в сумме </w:t>
      </w:r>
      <w:r w:rsidR="00B20B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32 375,260</w:t>
      </w:r>
      <w:r w:rsidR="00FA219A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тыс. рублей</w:t>
      </w:r>
      <w:r w:rsidR="0091147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;</w:t>
      </w:r>
    </w:p>
    <w:p w:rsidR="00550E53" w:rsidRPr="00082EAA" w:rsidRDefault="00550E53" w:rsidP="006D2BF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-</w:t>
      </w:r>
      <w:r w:rsidR="006D2BF4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 </w:t>
      </w:r>
      <w:r w:rsidR="00561CA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безвозмездные поступления в сумме </w:t>
      </w:r>
      <w:r w:rsidR="00B20B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2 026,669</w:t>
      </w:r>
      <w:r w:rsidR="00FA219A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="00561CA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тыс. рублей, в том числе межбюджетные трансферты из бюджетов других уровней в сумме </w:t>
      </w:r>
      <w:r w:rsidR="00B20B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2 026,669</w:t>
      </w:r>
      <w:r w:rsidR="00B20B0C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="00561CA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тыс. рублей</w:t>
      </w:r>
      <w:r w:rsidR="0091147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;</w:t>
      </w:r>
    </w:p>
    <w:p w:rsidR="00550E53" w:rsidRPr="00082EAA" w:rsidRDefault="00550E53" w:rsidP="006D2BF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2)</w:t>
      </w:r>
      <w:r w:rsidR="006D2BF4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 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общий объем расходов бюджета сельского </w:t>
      </w:r>
      <w:r w:rsidR="0091147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поселения в сумме </w:t>
      </w:r>
      <w:r w:rsidR="00B20B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37 639,455</w:t>
      </w:r>
      <w:r w:rsidR="001321D1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тыс. рублей, в т</w:t>
      </w:r>
      <w:r w:rsidR="00C720AF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ом числе условно утвержденные расходы в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сумм</w:t>
      </w:r>
      <w:r w:rsidR="00C720AF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е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="00B20B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921,727</w:t>
      </w:r>
      <w:r w:rsidR="00DF2F8C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тыс. рублей;</w:t>
      </w:r>
    </w:p>
    <w:p w:rsidR="00771CB0" w:rsidRPr="00082EAA" w:rsidRDefault="00550E53" w:rsidP="006D2BF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3)</w:t>
      </w:r>
      <w:r w:rsidR="006D2BF4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 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верхний предел муниципального внутреннего долга сельского поселения по состоянию </w:t>
      </w:r>
      <w:r w:rsidR="0091147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на 1 января 202</w:t>
      </w:r>
      <w:r w:rsidR="005D561B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7</w:t>
      </w:r>
      <w:r w:rsidR="0091147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года в сумме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0,000</w:t>
      </w:r>
      <w:r w:rsidR="0091147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тыс.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рублей, в том числе верхний предел муниципального долга по муниципальным гарантиям в сумме 0,000</w:t>
      </w:r>
      <w:r w:rsidR="0091147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тыс. рублей;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</w:p>
    <w:p w:rsidR="00550E53" w:rsidRPr="00082EAA" w:rsidRDefault="00911472" w:rsidP="006D2BF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4)</w:t>
      </w:r>
      <w:r w:rsidR="006D2BF4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 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дефицит бюджета</w:t>
      </w:r>
      <w:r w:rsidR="00550E53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сельского поселения в сумме </w:t>
      </w:r>
      <w:r w:rsidR="00B20B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3 237,526</w:t>
      </w:r>
      <w:r w:rsidR="001321D1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тыс. рублей.</w:t>
      </w:r>
    </w:p>
    <w:p w:rsidR="00550E53" w:rsidRPr="00082EAA" w:rsidRDefault="00911472" w:rsidP="006D2B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3</w:t>
      </w:r>
      <w:r w:rsidR="00550E53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.</w:t>
      </w:r>
      <w:r w:rsidR="006D2BF4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 </w:t>
      </w:r>
      <w:r w:rsidR="00550E53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Утвердить основные характеристики и иные показатели бюджета сельского поселения на 202</w:t>
      </w:r>
      <w:r w:rsidR="005D561B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7</w:t>
      </w:r>
      <w:r w:rsidR="00550E53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год:</w:t>
      </w:r>
    </w:p>
    <w:p w:rsidR="00550E53" w:rsidRPr="00082EAA" w:rsidRDefault="00550E53" w:rsidP="006D2B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1)</w:t>
      </w:r>
      <w:r w:rsidR="006D2BF4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 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общ</w:t>
      </w:r>
      <w:r w:rsidR="00254704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ий объем доходов в сумме </w:t>
      </w:r>
      <w:r w:rsidR="00B20B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35 817,619</w:t>
      </w:r>
      <w:r w:rsidR="001321D1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тыс. рублей</w:t>
      </w:r>
      <w:r w:rsidR="00C720AF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,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из них:</w:t>
      </w:r>
    </w:p>
    <w:p w:rsidR="00550E53" w:rsidRPr="00082EAA" w:rsidRDefault="00550E53" w:rsidP="006D2BF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-</w:t>
      </w:r>
      <w:r w:rsidR="006D2BF4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 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налоговые и неналоговые доходы в сумме </w:t>
      </w:r>
      <w:r w:rsidR="00B20B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33 754,650</w:t>
      </w:r>
      <w:r w:rsidR="001321D1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тыс. рублей</w:t>
      </w:r>
      <w:r w:rsidR="00DF3CAC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;</w:t>
      </w:r>
    </w:p>
    <w:p w:rsidR="00550E53" w:rsidRPr="00082EAA" w:rsidRDefault="00550E53" w:rsidP="006D2BF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-</w:t>
      </w:r>
      <w:r w:rsidR="006D2BF4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 </w:t>
      </w:r>
      <w:r w:rsidR="00561CA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безвозмездные поступления в сумме </w:t>
      </w:r>
      <w:r w:rsidR="00B20B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2 062,969</w:t>
      </w:r>
      <w:r w:rsidR="001321D1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="00561CA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тыс. рублей, в том числе межбюджетные трансферты из бюджетов других уровней в сумме </w:t>
      </w:r>
      <w:r w:rsidR="00B20B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2 062,969</w:t>
      </w:r>
      <w:r w:rsidR="00B20B0C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="00561CA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тыс. рублей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;</w:t>
      </w:r>
    </w:p>
    <w:p w:rsidR="00550E53" w:rsidRPr="00082EAA" w:rsidRDefault="00550E53" w:rsidP="006D2BF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2)</w:t>
      </w:r>
      <w:r w:rsidR="006D2BF4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 </w:t>
      </w:r>
      <w:r w:rsidR="00DF3CAC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общий объем расходов бюджета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сельского</w:t>
      </w:r>
      <w:r w:rsidR="00DF3CAC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поселения в сумме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="00B20B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39 193,084</w:t>
      </w:r>
      <w:r w:rsidR="001321D1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тыс. рублей, в том числе условно утвержденные </w:t>
      </w:r>
      <w:r w:rsidR="00771CB0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расходы </w:t>
      </w:r>
      <w:r w:rsidR="006D2BF4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в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сумм</w:t>
      </w:r>
      <w:r w:rsidR="006D2BF4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е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="00B20B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1 919,672</w:t>
      </w:r>
      <w:r w:rsidR="001321D1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тыс. рублей;</w:t>
      </w:r>
    </w:p>
    <w:p w:rsidR="00550E53" w:rsidRPr="00082EAA" w:rsidRDefault="00550E53" w:rsidP="006D2BF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3)</w:t>
      </w:r>
      <w:r w:rsidR="006D2BF4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 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верхний предел муниципального внутреннего долга сельского поселения по состоянию на 1 января 202</w:t>
      </w:r>
      <w:r w:rsidR="005D561B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8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года в сумме 0,000</w:t>
      </w:r>
      <w:r w:rsidR="00DF3CAC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тыс.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рублей, в том числе верхний предел муниципального долга по муниципальным гарантиям в сумме 0,000</w:t>
      </w:r>
      <w:r w:rsidR="00DF3CAC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тыс.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="00C720AF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рублей;</w:t>
      </w:r>
    </w:p>
    <w:p w:rsidR="00550E53" w:rsidRPr="00082EAA" w:rsidRDefault="00550E53" w:rsidP="006D2BF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4)</w:t>
      </w:r>
      <w:r w:rsidR="006D2BF4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 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дефицит </w:t>
      </w:r>
      <w:r w:rsidR="00DF3CAC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бюджета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сельского</w:t>
      </w:r>
      <w:r w:rsidR="00DF3CAC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поселения в сумме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="00B20B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3 375,465</w:t>
      </w:r>
      <w:r w:rsidR="001321D1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тыс. рублей.</w:t>
      </w:r>
    </w:p>
    <w:p w:rsidR="00550E53" w:rsidRPr="00082EAA" w:rsidRDefault="00550E53" w:rsidP="006D2BF4">
      <w:pPr>
        <w:widowControl w:val="0"/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:rsidR="00550E53" w:rsidRPr="00082EAA" w:rsidRDefault="00550E53" w:rsidP="006D2BF4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Статья 2. Формирование доходов бюджета </w:t>
      </w:r>
      <w:r w:rsidR="00D43837">
        <w:rPr>
          <w:rFonts w:ascii="Times New Roman" w:hAnsi="Times New Roman"/>
          <w:color w:val="000000" w:themeColor="text1"/>
          <w:sz w:val="28"/>
          <w:szCs w:val="28"/>
        </w:rPr>
        <w:t>Мирненского</w:t>
      </w:r>
      <w:r w:rsidR="000403B7" w:rsidRPr="00082EAA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Хабаровского муниципального района Хабаровского края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на 202</w:t>
      </w:r>
      <w:r w:rsidR="00832E87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5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год и </w:t>
      </w:r>
      <w:r w:rsidR="00C720AF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на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плановый период 202</w:t>
      </w:r>
      <w:r w:rsidR="00832E87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6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и 202</w:t>
      </w:r>
      <w:r w:rsidR="00832E87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7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годов</w:t>
      </w:r>
    </w:p>
    <w:p w:rsidR="00771CB0" w:rsidRPr="00082EAA" w:rsidRDefault="00771CB0" w:rsidP="006D2BF4">
      <w:pPr>
        <w:widowControl w:val="0"/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:rsidR="001321D1" w:rsidRPr="00082EAA" w:rsidRDefault="001321D1" w:rsidP="001321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1. Установить, что в доходы бюджета сельского поселения зачисляются:</w:t>
      </w:r>
    </w:p>
    <w:p w:rsidR="001321D1" w:rsidRPr="00082EAA" w:rsidRDefault="001321D1" w:rsidP="000403B7">
      <w:pPr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1.1 Федеральные и региональные налоги и сборы, налоги, предусмотренных специальными налоговыми режимами, местные налоги и неналоговые доходы </w:t>
      </w:r>
      <w:r w:rsidR="000403B7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соответствии с нормативами, установленными Бюджетным кодексом Российской Федерации, законами Хабаровского края.</w:t>
      </w:r>
    </w:p>
    <w:p w:rsidR="001321D1" w:rsidRPr="00082EAA" w:rsidRDefault="001321D1" w:rsidP="001321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1.2.</w:t>
      </w:r>
      <w:r w:rsidRPr="00082EA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Государственная пошлина,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доходы от оказания муниципальным казенным учреждением платных услуг и иной приносящей доход деятельности, средства безвозмездных поступлений от физических и юридических лиц, в том числе добровольные пожертвования, доходы от компенсации затрат бюджетов сельских поселений, средства самообложения граждан, инициативные платежи, невыясненные поступления, зачисляемые в бюджет сельского поселения, а также иные неналоговые доходы бюджета сельского поселения, по которым нормативы распределения между уровнями бюджетов бюджетной системы Российской Федерации не установлены бюджетным законодательством Российской Федерации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нормативу 100 %.</w:t>
      </w:r>
    </w:p>
    <w:p w:rsidR="001321D1" w:rsidRPr="00082EAA" w:rsidRDefault="001321D1" w:rsidP="001321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1.3 Дифференцированный норматив отчислений доходов от уплаты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 на 2025 год и на плановый период 2026 и 2027 годов в размере 0,0</w:t>
      </w:r>
      <w:r w:rsidR="00B02F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206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 процентов в соответствии с дифференцированными нормативами отчислений доходов от уплаты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в местные бюджеты края, на 202</w:t>
      </w:r>
      <w:r w:rsidR="005A5900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 и плановый период 202</w:t>
      </w:r>
      <w:r w:rsidR="005A5900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202</w:t>
      </w:r>
      <w:r w:rsidR="005A5900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годов, установленных проектом закона Хабаровского края «О краевом бюджете на 202</w:t>
      </w:r>
      <w:r w:rsidR="005A5900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 и на плановый период 202</w:t>
      </w:r>
      <w:r w:rsidR="005A5900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202</w:t>
      </w:r>
      <w:r w:rsidR="005A5900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годов»</w:t>
      </w:r>
    </w:p>
    <w:p w:rsidR="00550E53" w:rsidRPr="00082EAA" w:rsidRDefault="00550E53" w:rsidP="006D2BF4">
      <w:pPr>
        <w:widowControl w:val="0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:rsidR="00550E53" w:rsidRPr="00082EAA" w:rsidRDefault="00550E53" w:rsidP="006D2BF4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Статья 3. Доходы бюджета </w:t>
      </w:r>
      <w:r w:rsidR="00D43837">
        <w:rPr>
          <w:rFonts w:ascii="Times New Roman" w:hAnsi="Times New Roman"/>
          <w:color w:val="000000" w:themeColor="text1"/>
          <w:sz w:val="28"/>
          <w:szCs w:val="28"/>
        </w:rPr>
        <w:t>Мирненского</w:t>
      </w:r>
      <w:r w:rsidR="00A662FD" w:rsidRPr="00082EAA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Хабаровского муниципального района Хабаровского края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по группам, подгруппам </w:t>
      </w:r>
      <w:r w:rsidR="00A662FD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br/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и статьям классификации доходов бюджетов на 202</w:t>
      </w:r>
      <w:r w:rsidR="00832E87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5</w:t>
      </w:r>
      <w:r w:rsidR="00561CA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год </w:t>
      </w:r>
      <w:r w:rsidR="006D2BF4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br/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и</w:t>
      </w:r>
      <w:r w:rsidR="00C720AF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на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плановый период 202</w:t>
      </w:r>
      <w:r w:rsidR="00832E87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6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и 202</w:t>
      </w:r>
      <w:r w:rsidR="00832E87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7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годов</w:t>
      </w:r>
    </w:p>
    <w:p w:rsidR="00771CB0" w:rsidRPr="00082EAA" w:rsidRDefault="00771CB0" w:rsidP="006D2BF4">
      <w:pPr>
        <w:widowControl w:val="0"/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:rsidR="00550E53" w:rsidRPr="00082EAA" w:rsidRDefault="00550E53" w:rsidP="00F433F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Утвердить поступления доход</w:t>
      </w:r>
      <w:r w:rsidR="00C720AF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ов бюджета </w:t>
      </w:r>
      <w:r w:rsidR="00D438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Мирненского</w:t>
      </w:r>
      <w:r w:rsidR="00F433F5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сельского поселения Хабаровского муниципального района Хабаровского края по группам, подгруппам и статьям классификации доходов бюджета на 2025 год и на плановый период 2026 и 2027 годов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согласно приложению </w:t>
      </w:r>
      <w:r w:rsidR="00DF3CAC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№ 1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к настоящему решению.</w:t>
      </w:r>
    </w:p>
    <w:p w:rsidR="00550E53" w:rsidRPr="00082EAA" w:rsidRDefault="00550E53" w:rsidP="006D2BF4">
      <w:pPr>
        <w:widowControl w:val="0"/>
        <w:spacing w:after="0" w:line="240" w:lineRule="exac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:rsidR="00550E53" w:rsidRPr="00082EAA" w:rsidRDefault="00DF3CAC" w:rsidP="006D2BF4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lastRenderedPageBreak/>
        <w:t>Статья 4</w:t>
      </w:r>
      <w:r w:rsidR="00550E53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. Бюджетные ассигнования бюджета </w:t>
      </w:r>
      <w:r w:rsidR="00D43837">
        <w:rPr>
          <w:rFonts w:ascii="Times New Roman" w:hAnsi="Times New Roman"/>
          <w:color w:val="000000" w:themeColor="text1"/>
          <w:sz w:val="28"/>
          <w:szCs w:val="28"/>
        </w:rPr>
        <w:t>Мирненского</w:t>
      </w:r>
      <w:r w:rsidR="00A662FD" w:rsidRPr="00082EAA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Хабаровского муниципального района Хабаровского края</w:t>
      </w:r>
      <w:r w:rsidR="00550E53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на 202</w:t>
      </w:r>
      <w:r w:rsidR="00832E87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5</w:t>
      </w:r>
      <w:r w:rsidR="00550E53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год и на плановый период 202</w:t>
      </w:r>
      <w:r w:rsidR="00832E87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6</w:t>
      </w:r>
      <w:r w:rsidR="00550E53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и 202</w:t>
      </w:r>
      <w:r w:rsidR="00832E87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7</w:t>
      </w:r>
      <w:r w:rsidR="00550E53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годов</w:t>
      </w:r>
    </w:p>
    <w:p w:rsidR="00771CB0" w:rsidRPr="00082EAA" w:rsidRDefault="00771CB0" w:rsidP="006D2BF4">
      <w:pPr>
        <w:widowControl w:val="0"/>
        <w:spacing w:after="0" w:line="240" w:lineRule="exact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:rsidR="00550E53" w:rsidRPr="00082EAA" w:rsidRDefault="00550E53" w:rsidP="006D2BF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Установить в составе общего объема расходов бюджета </w:t>
      </w:r>
      <w:r w:rsidR="00D438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Мирненского</w:t>
      </w:r>
      <w:r w:rsidR="00A13529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сельского поселения Хабаровского муниципального района Хабаровского края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, утвержденного статьей 1 настоящего решения:</w:t>
      </w:r>
    </w:p>
    <w:p w:rsidR="00550E53" w:rsidRPr="00082EAA" w:rsidRDefault="00550E53" w:rsidP="006D2BF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1)</w:t>
      </w:r>
      <w:r w:rsidR="006D2BF4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 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распределение бюджетных ассигнований по </w:t>
      </w:r>
      <w:r w:rsidR="00DF3CAC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целевым статьям (муниципальным программам </w:t>
      </w:r>
      <w:r w:rsidR="00D072ED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сельского поселения </w:t>
      </w:r>
      <w:r w:rsidR="00DF3CAC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и непрограммным направлениям деятельности</w:t>
      </w:r>
      <w:r w:rsidR="00C720AF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), группам (группам и подгруппам</w:t>
      </w:r>
      <w:r w:rsidR="00DF3CAC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) видов расходов классификации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расхо</w:t>
      </w:r>
      <w:r w:rsidR="00C720AF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дов бюджета </w:t>
      </w:r>
      <w:r w:rsidR="00D438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Мирненского</w:t>
      </w:r>
      <w:r w:rsidR="00A13529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сельского поселения Хабаровского муниципального района Хабаровского края</w:t>
      </w:r>
      <w:r w:rsidR="00C720AF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="00561CA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  <w:t>на 202</w:t>
      </w:r>
      <w:r w:rsidR="00832E87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  <w:t>5</w:t>
      </w:r>
      <w:r w:rsidR="00561CA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  <w:t xml:space="preserve"> год и на плановый период 202</w:t>
      </w:r>
      <w:r w:rsidR="00832E87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  <w:t>6</w:t>
      </w:r>
      <w:r w:rsidR="00561CA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  <w:t xml:space="preserve"> и 202</w:t>
      </w:r>
      <w:r w:rsidR="00832E87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  <w:t>7</w:t>
      </w:r>
      <w:r w:rsidR="00561CA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  <w:t xml:space="preserve"> годов</w:t>
      </w:r>
      <w:r w:rsidR="0064170F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согласно приложению № 2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к настоящему решению;</w:t>
      </w:r>
    </w:p>
    <w:p w:rsidR="00550E53" w:rsidRPr="00082EAA" w:rsidRDefault="00550E53" w:rsidP="006D2BF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2)</w:t>
      </w:r>
      <w:r w:rsidR="006D2BF4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 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ведомственную структуру расходов бюджета </w:t>
      </w:r>
      <w:r w:rsidR="00D438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Мирненского</w:t>
      </w:r>
      <w:r w:rsidR="00A13529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сельского поселения</w:t>
      </w:r>
      <w:bookmarkStart w:id="0" w:name="_Hlk27653951"/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="00A13529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Хабаровского муниципального района Хабаровского края </w:t>
      </w:r>
      <w:r w:rsidR="00561CA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  <w:t>на 202</w:t>
      </w:r>
      <w:r w:rsidR="00832E87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  <w:t>5</w:t>
      </w:r>
      <w:r w:rsidR="00561CA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  <w:t xml:space="preserve"> год и на плановый период 202</w:t>
      </w:r>
      <w:r w:rsidR="00832E87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  <w:t>6</w:t>
      </w:r>
      <w:r w:rsidR="00561CA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  <w:t xml:space="preserve"> и 202</w:t>
      </w:r>
      <w:r w:rsidR="00832E87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  <w:t>7</w:t>
      </w:r>
      <w:r w:rsidR="00561CA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  <w:t xml:space="preserve"> годов</w:t>
      </w:r>
      <w:r w:rsidR="00561CA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согласно приложению </w:t>
      </w:r>
      <w:r w:rsidR="0064170F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№ 3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к настоящему решению;</w:t>
      </w:r>
    </w:p>
    <w:p w:rsidR="00550E53" w:rsidRPr="00082EAA" w:rsidRDefault="00550E53" w:rsidP="006D2BF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3)</w:t>
      </w:r>
      <w:r w:rsidR="006D2BF4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 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объем бюджетных ассигнований дорожного фонда </w:t>
      </w:r>
      <w:r w:rsidR="00D438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Мирненского</w:t>
      </w:r>
      <w:r w:rsidR="00A13529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сельского поселения </w:t>
      </w:r>
      <w:r w:rsidR="00A13529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Хабаровского муниципального района Хабаровского края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на 202</w:t>
      </w:r>
      <w:r w:rsidR="00832E87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5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год в сумме </w:t>
      </w:r>
      <w:r w:rsidR="00B02F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4 663,300</w:t>
      </w:r>
      <w:r w:rsidR="005A5900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тыс. рублей, на 202</w:t>
      </w:r>
      <w:r w:rsidR="00832E87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6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год в сумме </w:t>
      </w:r>
      <w:r w:rsidR="00B02F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4 739,260</w:t>
      </w:r>
      <w:r w:rsidR="005A5900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тыс. рублей и на 202</w:t>
      </w:r>
      <w:r w:rsidR="00832E87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7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год в сумме </w:t>
      </w:r>
      <w:r w:rsidR="00B02F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5 184,650</w:t>
      </w:r>
      <w:r w:rsidR="005A5900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тыс. рублей;</w:t>
      </w:r>
    </w:p>
    <w:p w:rsidR="00550E53" w:rsidRPr="00082EAA" w:rsidRDefault="00550E53" w:rsidP="006D2BF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4)</w:t>
      </w:r>
      <w:r w:rsidR="006D2BF4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 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общий объем бюджетных ассигнований, направляемых на исполнение публичных нормативных обязательств </w:t>
      </w:r>
      <w:r w:rsidR="00D438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Мирненского</w:t>
      </w:r>
      <w:r w:rsidR="00A13529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сельского поселения </w:t>
      </w:r>
      <w:r w:rsidR="00A13529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Хабаровского муниципального района Хабаровского края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на 202</w:t>
      </w:r>
      <w:r w:rsidR="007E0948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5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год в сумме 0,000 тыс. рублей, на 202</w:t>
      </w:r>
      <w:r w:rsidR="007E0948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6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год в сумме 0,000 тыс. рублей и на 202</w:t>
      </w:r>
      <w:r w:rsidR="007E0948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7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год в сумме 0,000 тыс. рублей.</w:t>
      </w:r>
    </w:p>
    <w:p w:rsidR="00550E53" w:rsidRPr="00082EAA" w:rsidRDefault="00550E53" w:rsidP="00D072ED">
      <w:pPr>
        <w:widowControl w:val="0"/>
        <w:spacing w:after="0" w:line="240" w:lineRule="exact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CN"/>
        </w:rPr>
      </w:pPr>
    </w:p>
    <w:p w:rsidR="00550E53" w:rsidRPr="00082EAA" w:rsidRDefault="0064170F" w:rsidP="00D072ED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Статья 5</w:t>
      </w:r>
      <w:r w:rsidR="00550E53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. Межбюджетные трансферты</w:t>
      </w:r>
    </w:p>
    <w:p w:rsidR="00771CB0" w:rsidRPr="00082EAA" w:rsidRDefault="00771CB0" w:rsidP="00D072ED">
      <w:pPr>
        <w:widowControl w:val="0"/>
        <w:spacing w:after="0" w:line="240" w:lineRule="exact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:rsidR="00550E53" w:rsidRPr="00082EAA" w:rsidRDefault="00550E53" w:rsidP="006D2BF4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Утвердить межбюджетные трансферты, передаваемые бюджету </w:t>
      </w:r>
      <w:r w:rsidR="00A13529" w:rsidRPr="00082EA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zh-CN"/>
        </w:rPr>
        <w:t>Хабаровского муниципального района Хабаровского края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из бюджета </w:t>
      </w:r>
      <w:r w:rsidR="00D43837">
        <w:rPr>
          <w:rFonts w:ascii="Times New Roman" w:hAnsi="Times New Roman"/>
          <w:color w:val="000000" w:themeColor="text1"/>
          <w:sz w:val="28"/>
          <w:szCs w:val="28"/>
        </w:rPr>
        <w:t>Мирненского</w:t>
      </w:r>
      <w:r w:rsidR="00F433F5" w:rsidRPr="00082EAA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Хабаровского муниципального района Хабаровского края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на осуществление части полномочий по решению вопросов местного значения </w:t>
      </w:r>
      <w:r w:rsidR="00561CA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  <w:t>на 202</w:t>
      </w:r>
      <w:r w:rsidR="007E0948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  <w:t>5</w:t>
      </w:r>
      <w:r w:rsidR="00561CA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  <w:t xml:space="preserve"> год </w:t>
      </w:r>
      <w:r w:rsidR="00D072ED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  <w:br/>
      </w:r>
      <w:r w:rsidR="00561CA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  <w:t>и на плановый период 202</w:t>
      </w:r>
      <w:r w:rsidR="007E0948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  <w:t>6</w:t>
      </w:r>
      <w:r w:rsidR="00561CA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  <w:t xml:space="preserve"> и 202</w:t>
      </w:r>
      <w:r w:rsidR="007E0948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  <w:t>7</w:t>
      </w:r>
      <w:r w:rsidR="00561CA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  <w:t xml:space="preserve"> годов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, в размерах согласно приложению </w:t>
      </w:r>
      <w:r w:rsidR="00D072ED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br/>
      </w:r>
      <w:r w:rsidR="0064170F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№ 4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к настоящему решению.</w:t>
      </w:r>
    </w:p>
    <w:p w:rsidR="00DF2F8C" w:rsidRPr="00082EAA" w:rsidRDefault="00DF2F8C" w:rsidP="006D2BF4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:rsidR="00DF2F8C" w:rsidRPr="00082EAA" w:rsidRDefault="00DF2F8C" w:rsidP="00DF2F8C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Статья 6. Предоставление муниципальных гарантий </w:t>
      </w:r>
      <w:r w:rsidR="00D43837">
        <w:rPr>
          <w:rFonts w:ascii="Times New Roman" w:hAnsi="Times New Roman"/>
          <w:color w:val="000000" w:themeColor="text1"/>
          <w:sz w:val="28"/>
          <w:szCs w:val="28"/>
        </w:rPr>
        <w:t>Мирненского</w:t>
      </w:r>
      <w:r w:rsidR="00F433F5" w:rsidRPr="00082EAA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Хабаровского муниципального района Хабаровского края</w:t>
      </w:r>
      <w:r w:rsidR="00F433F5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="00F433F5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br/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на 2025 год и на плановый период 2026 и 2027 годов</w:t>
      </w:r>
    </w:p>
    <w:p w:rsidR="00DF2F8C" w:rsidRPr="00082EAA" w:rsidRDefault="00DF2F8C" w:rsidP="00DF2F8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lastRenderedPageBreak/>
        <w:t xml:space="preserve">Утвердить программу муниципальных гарантий </w:t>
      </w:r>
      <w:r w:rsidR="00D43837">
        <w:rPr>
          <w:rFonts w:ascii="Times New Roman" w:hAnsi="Times New Roman"/>
          <w:color w:val="000000" w:themeColor="text1"/>
          <w:sz w:val="28"/>
          <w:szCs w:val="28"/>
        </w:rPr>
        <w:t>Мирненского</w:t>
      </w:r>
      <w:r w:rsidR="00F433F5" w:rsidRPr="00082EAA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Хабаровского муниципального района Хабаровского края</w:t>
      </w:r>
      <w:r w:rsidR="00F433F5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  <w:t xml:space="preserve">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  <w:t>на 2025 год и на плановый период 2026 и 2027 годов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согласно приложению № 5 к настоящему решению.</w:t>
      </w:r>
    </w:p>
    <w:p w:rsidR="00550E53" w:rsidRPr="00082EAA" w:rsidRDefault="00550E53" w:rsidP="00D072ED">
      <w:pPr>
        <w:widowControl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:rsidR="00DF2F8C" w:rsidRPr="00082EAA" w:rsidRDefault="00DF2F8C" w:rsidP="00D072ED">
      <w:pPr>
        <w:widowControl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:rsidR="00DF2F8C" w:rsidRPr="00082EAA" w:rsidRDefault="00DF2F8C" w:rsidP="00A13529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Статья 7. Муниципальные внутренние заимствования </w:t>
      </w:r>
      <w:r w:rsidR="00D43837">
        <w:rPr>
          <w:rFonts w:ascii="Times New Roman" w:hAnsi="Times New Roman"/>
          <w:color w:val="000000" w:themeColor="text1"/>
          <w:sz w:val="28"/>
          <w:szCs w:val="28"/>
        </w:rPr>
        <w:t>Мирненского</w:t>
      </w:r>
      <w:r w:rsidR="00A13529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сельского поселения </w:t>
      </w:r>
      <w:r w:rsidR="00A13529" w:rsidRPr="00082EAA">
        <w:rPr>
          <w:rFonts w:ascii="Times New Roman" w:hAnsi="Times New Roman"/>
          <w:color w:val="000000" w:themeColor="text1"/>
          <w:sz w:val="28"/>
          <w:szCs w:val="28"/>
        </w:rPr>
        <w:t>Хабаровского муниципального района Хабаровского края</w:t>
      </w:r>
      <w:r w:rsidR="00A13529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на 2025 год и на плановый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период 2026 и 2027 годов</w:t>
      </w:r>
    </w:p>
    <w:p w:rsidR="00DF2F8C" w:rsidRPr="00082EAA" w:rsidRDefault="00DF2F8C" w:rsidP="00DF2F8C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CN"/>
        </w:rPr>
      </w:pPr>
    </w:p>
    <w:p w:rsidR="00DF2F8C" w:rsidRPr="00082EAA" w:rsidRDefault="00DF2F8C" w:rsidP="00DF2F8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1. Утвердить программу муниципальных внутренних заимствований </w:t>
      </w:r>
      <w:r w:rsidR="00D43837">
        <w:rPr>
          <w:rFonts w:ascii="Times New Roman" w:hAnsi="Times New Roman"/>
          <w:color w:val="000000" w:themeColor="text1"/>
          <w:sz w:val="28"/>
          <w:szCs w:val="28"/>
        </w:rPr>
        <w:t>Мирненского</w:t>
      </w:r>
      <w:r w:rsidR="00A13529" w:rsidRPr="00082EAA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Хабаровского муниципального района Хабаровского края</w:t>
      </w:r>
      <w:r w:rsidR="00A13529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  <w:t xml:space="preserve"> 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  <w:t>на 2025 год и на плановый период 2026 и 2027 годов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согласно приложению № 6 к настоящему решению.</w:t>
      </w:r>
    </w:p>
    <w:p w:rsidR="00DF2F8C" w:rsidRPr="00082EAA" w:rsidRDefault="00DF2F8C" w:rsidP="00DF2F8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2. Установить предельный объем расходов на обслуживание муниципального долга на 2025 год в сумме 0,000 тыс. рублей, на 2026 год в сумме 0,000 тыс. рублей и на 2027 год в сумме 0,000 тыс. рублей.  </w:t>
      </w:r>
    </w:p>
    <w:p w:rsidR="00DF2F8C" w:rsidRPr="00082EAA" w:rsidRDefault="00DF2F8C" w:rsidP="00D072ED">
      <w:pPr>
        <w:widowControl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:rsidR="00E553D7" w:rsidRPr="00082EAA" w:rsidRDefault="00E553D7" w:rsidP="00D072ED">
      <w:pPr>
        <w:widowControl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:rsidR="00550E53" w:rsidRPr="00082EAA" w:rsidRDefault="0064170F" w:rsidP="00D072ED">
      <w:pPr>
        <w:widowControl w:val="0"/>
        <w:autoSpaceDE w:val="0"/>
        <w:spacing w:after="0" w:line="240" w:lineRule="exac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Статья </w:t>
      </w:r>
      <w:r w:rsidR="00DF2F8C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8</w:t>
      </w:r>
      <w:r w:rsidR="00550E53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. Источники финансирования дефицита бюджета сельского </w:t>
      </w:r>
      <w:r w:rsidR="00D43837">
        <w:rPr>
          <w:rFonts w:ascii="Times New Roman" w:hAnsi="Times New Roman"/>
          <w:color w:val="000000" w:themeColor="text1"/>
          <w:sz w:val="28"/>
          <w:szCs w:val="28"/>
        </w:rPr>
        <w:t>Мирненского</w:t>
      </w:r>
      <w:r w:rsidR="00A13529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сельского поселения </w:t>
      </w:r>
      <w:r w:rsidR="00A13529" w:rsidRPr="00082EAA">
        <w:rPr>
          <w:rFonts w:ascii="Times New Roman" w:hAnsi="Times New Roman"/>
          <w:color w:val="000000" w:themeColor="text1"/>
          <w:sz w:val="28"/>
          <w:szCs w:val="28"/>
        </w:rPr>
        <w:t>Хабаровского муниципального района Хабаровского края</w:t>
      </w:r>
      <w:r w:rsidR="00550E53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на 202</w:t>
      </w:r>
      <w:r w:rsidR="007E0948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5</w:t>
      </w:r>
      <w:r w:rsidR="00550E53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год и на плановый период 202</w:t>
      </w:r>
      <w:r w:rsidR="007E0948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6</w:t>
      </w:r>
      <w:r w:rsidR="00550E53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и 202</w:t>
      </w:r>
      <w:r w:rsidR="007E0948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7</w:t>
      </w:r>
      <w:r w:rsidR="00550E53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годов</w:t>
      </w:r>
    </w:p>
    <w:p w:rsidR="00D072ED" w:rsidRPr="00082EAA" w:rsidRDefault="00D072ED" w:rsidP="00D072ED">
      <w:pPr>
        <w:widowControl w:val="0"/>
        <w:autoSpaceDE w:val="0"/>
        <w:spacing w:after="0" w:line="240" w:lineRule="exac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:rsidR="00550E53" w:rsidRPr="00082EAA" w:rsidRDefault="00550E53" w:rsidP="006D2BF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Утвердить </w:t>
      </w:r>
      <w:hyperlink r:id="rId7" w:history="1">
        <w:r w:rsidRPr="00082EA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zh-CN"/>
          </w:rPr>
          <w:t>источники</w:t>
        </w:r>
      </w:hyperlink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финансирования дефицита бюджета </w:t>
      </w:r>
      <w:r w:rsidR="00D43837">
        <w:rPr>
          <w:rFonts w:ascii="Times New Roman" w:hAnsi="Times New Roman"/>
          <w:color w:val="000000" w:themeColor="text1"/>
          <w:sz w:val="28"/>
          <w:szCs w:val="28"/>
        </w:rPr>
        <w:t>Мирненского</w:t>
      </w:r>
      <w:r w:rsidR="00A13529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сельского поселения </w:t>
      </w:r>
      <w:r w:rsidR="00A13529" w:rsidRPr="00082EAA">
        <w:rPr>
          <w:rFonts w:ascii="Times New Roman" w:hAnsi="Times New Roman"/>
          <w:color w:val="000000" w:themeColor="text1"/>
          <w:sz w:val="28"/>
          <w:szCs w:val="28"/>
        </w:rPr>
        <w:t>Хабаровского муниципального района Хабаровского края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="00561CA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  <w:t>на 202</w:t>
      </w:r>
      <w:r w:rsidR="007E0948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  <w:t>5</w:t>
      </w:r>
      <w:r w:rsidR="00561CA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  <w:t xml:space="preserve"> год и на плановый период 202</w:t>
      </w:r>
      <w:r w:rsidR="007E0948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  <w:t>6</w:t>
      </w:r>
      <w:r w:rsidR="00561CA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  <w:t xml:space="preserve"> и 202</w:t>
      </w:r>
      <w:r w:rsidR="007E0948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  <w:t>7</w:t>
      </w:r>
      <w:r w:rsidR="00561CA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  <w:t xml:space="preserve"> годов</w:t>
      </w:r>
      <w:r w:rsidR="00561CA2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="0064170F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согласно приложению № </w:t>
      </w:r>
      <w:r w:rsidR="00DF2F8C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7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к настоящему решению.</w:t>
      </w:r>
    </w:p>
    <w:p w:rsidR="00550E53" w:rsidRPr="00082EAA" w:rsidRDefault="00550E53" w:rsidP="00D072ED">
      <w:pPr>
        <w:widowControl w:val="0"/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:rsidR="00550E53" w:rsidRPr="00082EAA" w:rsidRDefault="00550E53" w:rsidP="00D072ED">
      <w:pPr>
        <w:widowControl w:val="0"/>
        <w:spacing w:after="0" w:line="240" w:lineRule="exact"/>
        <w:ind w:firstLine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bookmarkEnd w:id="0"/>
    <w:p w:rsidR="00550E53" w:rsidRPr="00082EAA" w:rsidRDefault="00550E53" w:rsidP="00D072ED">
      <w:pPr>
        <w:widowControl w:val="0"/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:rsidR="00550E53" w:rsidRPr="00082EAA" w:rsidRDefault="00550E53" w:rsidP="00D072ED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С</w:t>
      </w:r>
      <w:r w:rsidR="0064170F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татья 9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. Особенности исполнения бюджета </w:t>
      </w:r>
      <w:r w:rsidR="00D43837">
        <w:rPr>
          <w:rFonts w:ascii="Times New Roman" w:hAnsi="Times New Roman"/>
          <w:color w:val="000000" w:themeColor="text1"/>
          <w:sz w:val="28"/>
          <w:szCs w:val="28"/>
        </w:rPr>
        <w:t>Мирненского</w:t>
      </w:r>
      <w:r w:rsidR="00A13529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сельского поселения </w:t>
      </w:r>
      <w:r w:rsidR="00A13529" w:rsidRPr="00082EAA">
        <w:rPr>
          <w:rFonts w:ascii="Times New Roman" w:hAnsi="Times New Roman"/>
          <w:color w:val="000000" w:themeColor="text1"/>
          <w:sz w:val="28"/>
          <w:szCs w:val="28"/>
        </w:rPr>
        <w:t>Хабаровского муниципального района Хабаровского края</w:t>
      </w:r>
    </w:p>
    <w:p w:rsidR="00771CB0" w:rsidRPr="00082EAA" w:rsidRDefault="00771CB0" w:rsidP="00D072ED">
      <w:pPr>
        <w:widowControl w:val="0"/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CN"/>
        </w:rPr>
      </w:pPr>
    </w:p>
    <w:p w:rsidR="003A6F6C" w:rsidRPr="00082EAA" w:rsidRDefault="003A6F6C" w:rsidP="006D2BF4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color w:val="000000" w:themeColor="text1"/>
          <w:spacing w:val="-5"/>
          <w:sz w:val="28"/>
          <w:szCs w:val="28"/>
          <w:lang w:eastAsia="zh-CN"/>
        </w:rPr>
      </w:pPr>
      <w:r w:rsidRPr="00082EAA">
        <w:rPr>
          <w:rFonts w:ascii="Times New Roman" w:hAnsi="Times New Roman"/>
          <w:bCs/>
          <w:color w:val="000000" w:themeColor="text1"/>
          <w:spacing w:val="-5"/>
          <w:sz w:val="28"/>
          <w:szCs w:val="28"/>
          <w:lang w:eastAsia="zh-CN"/>
        </w:rPr>
        <w:t>В ходе исполнения бюджета сельского поселения изменения в сводную бюджетную роспись вносятся администрацией сельского поселения без внесения изменений в настоящее решение:</w:t>
      </w:r>
    </w:p>
    <w:p w:rsidR="003A6F6C" w:rsidRPr="00082EAA" w:rsidRDefault="003A6F6C" w:rsidP="006D2BF4">
      <w:pPr>
        <w:pStyle w:val="aa"/>
        <w:widowControl w:val="0"/>
        <w:suppressAutoHyphens w:val="0"/>
        <w:jc w:val="both"/>
        <w:rPr>
          <w:color w:val="000000" w:themeColor="text1"/>
          <w:sz w:val="28"/>
          <w:szCs w:val="28"/>
        </w:rPr>
      </w:pPr>
      <w:r w:rsidRPr="00082EAA">
        <w:rPr>
          <w:color w:val="000000" w:themeColor="text1"/>
          <w:sz w:val="28"/>
          <w:szCs w:val="28"/>
        </w:rPr>
        <w:t xml:space="preserve">1) на сумму остатков средств бюджета </w:t>
      </w:r>
      <w:r w:rsidR="00D072ED" w:rsidRPr="00082EAA">
        <w:rPr>
          <w:color w:val="000000" w:themeColor="text1"/>
          <w:sz w:val="28"/>
          <w:szCs w:val="28"/>
        </w:rPr>
        <w:t xml:space="preserve">сельского </w:t>
      </w:r>
      <w:r w:rsidRPr="00082EAA">
        <w:rPr>
          <w:color w:val="000000" w:themeColor="text1"/>
          <w:sz w:val="28"/>
          <w:szCs w:val="28"/>
        </w:rPr>
        <w:t xml:space="preserve">поселения по состоянию на 01 января текущего финансового года, а также остатков неиспользованных бюджетных ассигнований, источником формирования которых являются средства </w:t>
      </w:r>
      <w:r w:rsidRPr="00082EAA">
        <w:rPr>
          <w:color w:val="000000" w:themeColor="text1"/>
          <w:sz w:val="28"/>
          <w:szCs w:val="28"/>
        </w:rPr>
        <w:lastRenderedPageBreak/>
        <w:t>краевого бюджета целевого характера, безвозмездные поступления от юридических и физических лиц;</w:t>
      </w:r>
    </w:p>
    <w:p w:rsidR="003A6F6C" w:rsidRPr="00082EAA" w:rsidRDefault="003A6F6C" w:rsidP="006D2BF4">
      <w:pPr>
        <w:pStyle w:val="aa"/>
        <w:widowControl w:val="0"/>
        <w:suppressAutoHyphens w:val="0"/>
        <w:jc w:val="both"/>
        <w:rPr>
          <w:color w:val="000000" w:themeColor="text1"/>
          <w:sz w:val="28"/>
          <w:szCs w:val="28"/>
        </w:rPr>
      </w:pPr>
      <w:r w:rsidRPr="00082EAA">
        <w:rPr>
          <w:color w:val="000000" w:themeColor="text1"/>
          <w:sz w:val="28"/>
          <w:szCs w:val="28"/>
        </w:rPr>
        <w:t>2) в случае изменения и (или) перераспределения объемов межбюджетных трансфертов, полученных из краевого бюджета, из бюджета района и иных безвозмездных поступлений от физических и юридических лиц в бюджет поселения;</w:t>
      </w:r>
    </w:p>
    <w:p w:rsidR="003A6F6C" w:rsidRPr="00082EAA" w:rsidRDefault="003A6F6C" w:rsidP="006D2BF4">
      <w:pPr>
        <w:pStyle w:val="aa"/>
        <w:widowControl w:val="0"/>
        <w:suppressAutoHyphens w:val="0"/>
        <w:jc w:val="both"/>
        <w:rPr>
          <w:color w:val="000000" w:themeColor="text1"/>
          <w:sz w:val="28"/>
          <w:szCs w:val="28"/>
        </w:rPr>
      </w:pPr>
      <w:r w:rsidRPr="00082EAA">
        <w:rPr>
          <w:color w:val="000000" w:themeColor="text1"/>
          <w:sz w:val="28"/>
          <w:szCs w:val="28"/>
        </w:rPr>
        <w:t>3) в случае исполнения предписаний (представлений, постановлений, решений) органа (должностного лица), осуществляющего финансовый контроль (надзор);</w:t>
      </w:r>
    </w:p>
    <w:p w:rsidR="003A6F6C" w:rsidRPr="00082EAA" w:rsidRDefault="003A6F6C" w:rsidP="006D2BF4">
      <w:pPr>
        <w:pStyle w:val="aa"/>
        <w:widowControl w:val="0"/>
        <w:suppressAutoHyphens w:val="0"/>
        <w:jc w:val="both"/>
        <w:rPr>
          <w:color w:val="000000" w:themeColor="text1"/>
          <w:sz w:val="28"/>
          <w:szCs w:val="28"/>
        </w:rPr>
      </w:pPr>
      <w:r w:rsidRPr="00082EAA">
        <w:rPr>
          <w:color w:val="000000" w:themeColor="text1"/>
          <w:sz w:val="28"/>
          <w:szCs w:val="28"/>
        </w:rPr>
        <w:t xml:space="preserve">4) в случае изменения расходных обязательств </w:t>
      </w:r>
      <w:r w:rsidR="00D072ED" w:rsidRPr="00082EAA">
        <w:rPr>
          <w:color w:val="000000" w:themeColor="text1"/>
          <w:sz w:val="28"/>
          <w:szCs w:val="28"/>
        </w:rPr>
        <w:t xml:space="preserve">сельского </w:t>
      </w:r>
      <w:r w:rsidRPr="00082EAA">
        <w:rPr>
          <w:color w:val="000000" w:themeColor="text1"/>
          <w:sz w:val="28"/>
          <w:szCs w:val="28"/>
        </w:rPr>
        <w:t xml:space="preserve">поселения и (или) принятия правовых актов администрации </w:t>
      </w:r>
      <w:r w:rsidR="00D072ED" w:rsidRPr="00082EAA">
        <w:rPr>
          <w:color w:val="000000" w:themeColor="text1"/>
          <w:sz w:val="28"/>
          <w:szCs w:val="28"/>
        </w:rPr>
        <w:t xml:space="preserve">сельского </w:t>
      </w:r>
      <w:r w:rsidRPr="00082EAA">
        <w:rPr>
          <w:color w:val="000000" w:themeColor="text1"/>
          <w:sz w:val="28"/>
          <w:szCs w:val="28"/>
        </w:rPr>
        <w:t>поселения;</w:t>
      </w:r>
    </w:p>
    <w:p w:rsidR="003A6F6C" w:rsidRPr="00082EAA" w:rsidRDefault="003A6F6C" w:rsidP="006D2BF4">
      <w:pPr>
        <w:pStyle w:val="aa"/>
        <w:widowControl w:val="0"/>
        <w:suppressAutoHyphens w:val="0"/>
        <w:jc w:val="both"/>
        <w:rPr>
          <w:color w:val="000000" w:themeColor="text1"/>
          <w:sz w:val="28"/>
          <w:szCs w:val="28"/>
        </w:rPr>
      </w:pPr>
      <w:r w:rsidRPr="00082EAA">
        <w:rPr>
          <w:color w:val="000000" w:themeColor="text1"/>
          <w:sz w:val="28"/>
          <w:szCs w:val="28"/>
        </w:rPr>
        <w:t>5) в случае изменения и (или) перераспределения бюджетных ассигнований на финансирование объектов капитального строительства и капитального ремонта;</w:t>
      </w:r>
    </w:p>
    <w:p w:rsidR="003A6F6C" w:rsidRPr="00082EAA" w:rsidRDefault="003A6F6C" w:rsidP="006D2BF4">
      <w:pPr>
        <w:pStyle w:val="aa"/>
        <w:widowControl w:val="0"/>
        <w:suppressAutoHyphens w:val="0"/>
        <w:jc w:val="both"/>
        <w:rPr>
          <w:color w:val="000000" w:themeColor="text1"/>
          <w:sz w:val="28"/>
          <w:szCs w:val="28"/>
        </w:rPr>
      </w:pPr>
      <w:r w:rsidRPr="00082EAA">
        <w:rPr>
          <w:color w:val="000000" w:themeColor="text1"/>
          <w:sz w:val="28"/>
          <w:szCs w:val="28"/>
        </w:rPr>
        <w:t>6) на сумму, не превышающую остатков, не использованных по состоянию на 01 января текущего финансового года межбюджетных трансфертов, имеющих целевое назначение;</w:t>
      </w:r>
    </w:p>
    <w:p w:rsidR="003A6F6C" w:rsidRPr="00082EAA" w:rsidRDefault="003A6F6C" w:rsidP="006D2BF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7) в случае увеличения бюджетных ассигнований по разделам, подразделам, целевым статьям (муниципальным программам </w:t>
      </w:r>
      <w:r w:rsidR="008879D7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сельского поселения</w:t>
      </w:r>
      <w:r w:rsidR="008879D7"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>и непрограммным направлениям деятельности) и группам (группам и подгруппам) видов расходов классификации расходов бюджетов за счет экономии бюджетных ассигнований по подразделу «Другие общегосударственные вопросы» раздела «Общегосударственные вопросы» классификации расходов бюджетов, предусмотренных на исполнение судебных актов судебных органов;</w:t>
      </w:r>
    </w:p>
    <w:p w:rsidR="003A6F6C" w:rsidRPr="00082EAA" w:rsidRDefault="003A6F6C" w:rsidP="006D2BF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>8) в случае изменения принципов назначения, структуры, порядка формирования и применения кодов бюджетной классификации Российской Федерации, а также присвоения кодов составным частям бюджетной классификации Российской Федерации;</w:t>
      </w:r>
    </w:p>
    <w:p w:rsidR="003A6F6C" w:rsidRPr="00082EAA" w:rsidRDefault="003A6F6C" w:rsidP="006D2BF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9) в случае изменения и (или) перераспределения бюджетных ассигнований на исполнение расходного обязательства </w:t>
      </w:r>
      <w:r w:rsidR="00D072ED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сельского</w:t>
      </w:r>
      <w:r w:rsidR="00D072ED"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поселения, софинансирование которого осуществляется из краевого бюджета, в соответствии с распределением межбюджетных трансфертов из краевого бюджета;</w:t>
      </w:r>
    </w:p>
    <w:p w:rsidR="003A6F6C" w:rsidRPr="00082EAA" w:rsidRDefault="003A6F6C" w:rsidP="006D2BF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10) на сумму экономии бюджетных ассигнований в результате проведения закупок товаров, работ, услуг для обеспечения нужд </w:t>
      </w:r>
      <w:r w:rsidR="00D072ED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сельского</w:t>
      </w:r>
      <w:r w:rsidR="00D072ED"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поселения;</w:t>
      </w:r>
    </w:p>
    <w:p w:rsidR="003A6F6C" w:rsidRPr="00082EAA" w:rsidRDefault="003A6F6C" w:rsidP="006D2BF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11) в случае изменения кода целевой статьи бюджетной классификации по бюджетным ассигнованиям за счет средств бюджета </w:t>
      </w:r>
      <w:r w:rsidR="00D072ED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сельского</w:t>
      </w:r>
      <w:r w:rsidR="00D072ED"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 в связи с поступлением (распределением) субсидий из краевого бюджета в целях софинансирования соответствующих расходных обязательств;</w:t>
      </w:r>
    </w:p>
    <w:p w:rsidR="003A6F6C" w:rsidRPr="00082EAA" w:rsidRDefault="003A6F6C" w:rsidP="006D2BF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12) в случае исполнения судебных актов, предусматривающих обращение взыскания на средства бюджета и (или) предусматривающих перечисление этих средств в счет оплаты судебных издержек, увеличения подлежащих уплате казенными учреждениями сумм налогов, сборов, пеней,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</w:r>
    </w:p>
    <w:p w:rsidR="003A6F6C" w:rsidRPr="00082EAA" w:rsidRDefault="003A6F6C" w:rsidP="006D2BF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13) на сумму выплат, сокращающих дефицит бюджета </w:t>
      </w:r>
      <w:r w:rsidR="00D072ED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сельского</w:t>
      </w:r>
      <w:r w:rsidR="00D072ED"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и (или) долговые обязательства </w:t>
      </w:r>
      <w:r w:rsidR="00D072ED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сельского</w:t>
      </w:r>
      <w:r w:rsidR="00D072ED"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за счет экономии бюджетных ассигнований по разделам, подразделам, целевым статьям (муниципальным программам </w:t>
      </w:r>
      <w:r w:rsidR="00D072ED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сельского поселения</w:t>
      </w:r>
      <w:r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непрограммным направлениям деятельности) и группам (группам и подгруппам) видов расходов классификации расходов бюджетов;</w:t>
      </w:r>
    </w:p>
    <w:p w:rsidR="003A6F6C" w:rsidRPr="00082EAA" w:rsidRDefault="003A6F6C" w:rsidP="006D2BF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14) в случае использования (перераспределения) средств резервного фонда, а также средств, иным образом зарезервированных в составе утвержденных бюджетных ассигнований, с указанием в решении о бюджете </w:t>
      </w:r>
      <w:r w:rsidR="008879D7"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</w:t>
      </w:r>
      <w:r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 объема и направлений их использования;</w:t>
      </w:r>
    </w:p>
    <w:p w:rsidR="003A6F6C" w:rsidRPr="00082EAA" w:rsidRDefault="003A6F6C" w:rsidP="006D2BF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15) на сумму средств, подлежащих возврату в краевой бюджет при невыполнении обязательств, предусмотренных соглашением </w:t>
      </w:r>
      <w:r w:rsidR="008879D7"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>о предоставлении субсидии из краевого бюджета;</w:t>
      </w:r>
    </w:p>
    <w:p w:rsidR="003A6F6C" w:rsidRPr="00082EAA" w:rsidRDefault="003A6F6C" w:rsidP="006D2BF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16) в случае перераспределения бюджетных ассигнований для исполнения условий предоставления субсидий бюджету </w:t>
      </w:r>
      <w:r w:rsidR="008879D7"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</w:t>
      </w:r>
      <w:r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 из краевого бюджета, установленных в соответствии с правилами предоставления и распределения субсидий из краевого бюджета бюджетам поселений с соглашениями с краевыми органами исполнительной власти о предоставлении указанных субсидий;</w:t>
      </w:r>
    </w:p>
    <w:p w:rsidR="003A6F6C" w:rsidRPr="00082EAA" w:rsidRDefault="003A6F6C" w:rsidP="006D2BF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17) в случае создания или переименования главного распорядителя средств бюджета </w:t>
      </w:r>
      <w:r w:rsidR="008879D7"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</w:t>
      </w:r>
      <w:r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поселения;</w:t>
      </w:r>
    </w:p>
    <w:p w:rsidR="003A6F6C" w:rsidRPr="00082EAA" w:rsidRDefault="003A6F6C" w:rsidP="006D2BF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>18) на сумму экономии субвенций местным бюджетам, сложившейся в связи с прекращением осуществления органами местного самоуправления отдельных государственных полномочий;</w:t>
      </w:r>
    </w:p>
    <w:p w:rsidR="003A6F6C" w:rsidRPr="00082EAA" w:rsidRDefault="003A6F6C" w:rsidP="006D2BF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>19) в случае получения субсидий, субвенций, иных межбюджетных трансфертов, безвозмездных поступлений от иных юридических и физических лиц, имеющих целевое назначение, сверх объемов, утвержденных настоящим решением;</w:t>
      </w:r>
    </w:p>
    <w:p w:rsidR="003A6F6C" w:rsidRPr="00082EAA" w:rsidRDefault="003A6F6C" w:rsidP="006D2BF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>20)</w:t>
      </w:r>
      <w:r w:rsidRPr="00082EA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перераспределения бюджетных ассигнований на обслуживание муниципального долга в пределах общего объема бюджетных ассигнований, предусмотренных на его обслуживание;</w:t>
      </w:r>
    </w:p>
    <w:p w:rsidR="00550E53" w:rsidRPr="00082EAA" w:rsidRDefault="003A6F6C" w:rsidP="006D2BF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21) в случае перераспределения бюджетных ассигнований между видами источников финансирования дефицита </w:t>
      </w:r>
      <w:r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бюджета </w:t>
      </w:r>
      <w:r w:rsidR="008879D7"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ходе исполнения бюджета </w:t>
      </w:r>
      <w:r w:rsidR="008879D7"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</w:t>
      </w:r>
      <w:r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в пределах общего объема бюджетных ассигнований по источникам финансирования дефицита бюджета </w:t>
      </w:r>
      <w:r w:rsidR="008879D7"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</w:t>
      </w:r>
      <w:r w:rsidRPr="00082EAA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поселения, предусмотренных на соответствующий финансовый год.</w:t>
      </w:r>
    </w:p>
    <w:p w:rsidR="00550E53" w:rsidRPr="00082EAA" w:rsidRDefault="00550E53" w:rsidP="006D2BF4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2.</w:t>
      </w:r>
      <w:r w:rsidR="008879D7"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 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Опубликовать настоящее решение в «Информационном бюллетене» и разместить на сайте администрации </w:t>
      </w:r>
      <w:r w:rsidR="00D438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Мирненского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сельского поселения Хабаровского муниципального района Хабаровского края. </w:t>
      </w:r>
    </w:p>
    <w:p w:rsidR="003A6F6C" w:rsidRPr="00082EAA" w:rsidRDefault="00550E53" w:rsidP="006D2BF4">
      <w:pPr>
        <w:pStyle w:val="aa"/>
        <w:widowControl w:val="0"/>
        <w:suppressAutoHyphens w:val="0"/>
        <w:rPr>
          <w:color w:val="000000" w:themeColor="text1"/>
          <w:sz w:val="28"/>
          <w:szCs w:val="28"/>
        </w:rPr>
      </w:pPr>
      <w:r w:rsidRPr="00082EAA">
        <w:rPr>
          <w:color w:val="000000" w:themeColor="text1"/>
          <w:sz w:val="28"/>
          <w:szCs w:val="28"/>
        </w:rPr>
        <w:t>3.</w:t>
      </w:r>
      <w:r w:rsidR="008879D7" w:rsidRPr="00082EAA">
        <w:rPr>
          <w:color w:val="000000" w:themeColor="text1"/>
          <w:sz w:val="28"/>
          <w:szCs w:val="28"/>
        </w:rPr>
        <w:t> </w:t>
      </w:r>
      <w:r w:rsidR="003A6F6C" w:rsidRPr="00082EAA">
        <w:rPr>
          <w:color w:val="000000" w:themeColor="text1"/>
          <w:sz w:val="28"/>
          <w:szCs w:val="28"/>
        </w:rPr>
        <w:t>Настоящее решение о бюджете вступает в силу с 1 января 202</w:t>
      </w:r>
      <w:r w:rsidR="00163D78" w:rsidRPr="00082EAA">
        <w:rPr>
          <w:color w:val="000000" w:themeColor="text1"/>
          <w:sz w:val="28"/>
          <w:szCs w:val="28"/>
        </w:rPr>
        <w:t>5</w:t>
      </w:r>
      <w:r w:rsidR="003A6F6C" w:rsidRPr="00082EAA">
        <w:rPr>
          <w:color w:val="000000" w:themeColor="text1"/>
          <w:sz w:val="28"/>
          <w:szCs w:val="28"/>
        </w:rPr>
        <w:t xml:space="preserve"> года и действует по 31 декабря 202</w:t>
      </w:r>
      <w:r w:rsidR="00163D78" w:rsidRPr="00082EAA">
        <w:rPr>
          <w:color w:val="000000" w:themeColor="text1"/>
          <w:sz w:val="28"/>
          <w:szCs w:val="28"/>
        </w:rPr>
        <w:t>5</w:t>
      </w:r>
      <w:r w:rsidR="003A6F6C" w:rsidRPr="00082EAA">
        <w:rPr>
          <w:color w:val="000000" w:themeColor="text1"/>
          <w:sz w:val="28"/>
          <w:szCs w:val="28"/>
        </w:rPr>
        <w:t xml:space="preserve"> года.</w:t>
      </w:r>
    </w:p>
    <w:p w:rsidR="00550E53" w:rsidRPr="00082EAA" w:rsidRDefault="00550E53" w:rsidP="00985C1E">
      <w:pPr>
        <w:widowControl w:val="0"/>
        <w:tabs>
          <w:tab w:val="left" w:pos="709"/>
        </w:tabs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</w:p>
    <w:p w:rsidR="00550E53" w:rsidRPr="00082EAA" w:rsidRDefault="00550E53" w:rsidP="006D2BF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___________</w:t>
      </w:r>
    </w:p>
    <w:p w:rsidR="00985C1E" w:rsidRPr="00082EAA" w:rsidRDefault="00985C1E" w:rsidP="00985C1E">
      <w:pPr>
        <w:widowControl w:val="0"/>
        <w:tabs>
          <w:tab w:val="left" w:pos="7230"/>
        </w:tabs>
        <w:spacing w:after="0" w:line="240" w:lineRule="exac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:rsidR="00985C1E" w:rsidRPr="00082EAA" w:rsidRDefault="00A937A7" w:rsidP="00A937A7">
      <w:pPr>
        <w:widowControl w:val="0"/>
        <w:tabs>
          <w:tab w:val="left" w:pos="7230"/>
        </w:tabs>
        <w:spacing w:after="0" w:line="240" w:lineRule="exac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Председатель Совета депутатов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ab/>
      </w:r>
      <w:r w:rsidR="00B02F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О.А. Жуган</w:t>
      </w:r>
    </w:p>
    <w:p w:rsidR="00A937A7" w:rsidRPr="00082EAA" w:rsidRDefault="00A937A7" w:rsidP="00A937A7">
      <w:pPr>
        <w:widowControl w:val="0"/>
        <w:tabs>
          <w:tab w:val="left" w:pos="7230"/>
        </w:tabs>
        <w:spacing w:after="0" w:line="240" w:lineRule="exac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:rsidR="00550E53" w:rsidRPr="00082EAA" w:rsidRDefault="00550E53" w:rsidP="00985C1E">
      <w:pPr>
        <w:widowControl w:val="0"/>
        <w:tabs>
          <w:tab w:val="left" w:pos="7230"/>
        </w:tabs>
        <w:spacing w:after="0" w:line="240" w:lineRule="exac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Глава сельского поселения</w:t>
      </w:r>
      <w:r w:rsidRPr="00082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ab/>
      </w:r>
      <w:r w:rsidR="00B02F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И.М. Байдакова</w:t>
      </w:r>
    </w:p>
    <w:p w:rsidR="004E0B46" w:rsidRDefault="004E0B46" w:rsidP="006D2BF4">
      <w:pPr>
        <w:widowControl w:val="0"/>
        <w:spacing w:after="0" w:line="240" w:lineRule="exact"/>
        <w:ind w:left="9356"/>
        <w:jc w:val="both"/>
        <w:rPr>
          <w:color w:val="000000" w:themeColor="text1"/>
        </w:rPr>
      </w:pPr>
    </w:p>
    <w:p w:rsidR="00297457" w:rsidRPr="003C134F" w:rsidRDefault="00297457" w:rsidP="00297457">
      <w:pPr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bookmarkStart w:id="1" w:name="_Hlk34229885"/>
      <w:bookmarkStart w:id="2" w:name="_Hlk1125578"/>
      <w:r w:rsidRPr="003C134F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297457" w:rsidRDefault="00297457" w:rsidP="00297457">
      <w:pPr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3C134F">
        <w:rPr>
          <w:rFonts w:ascii="Times New Roman" w:hAnsi="Times New Roman" w:cs="Times New Roman"/>
          <w:sz w:val="28"/>
          <w:szCs w:val="28"/>
        </w:rPr>
        <w:t xml:space="preserve">к решению Совета </w:t>
      </w:r>
      <w:r>
        <w:rPr>
          <w:rFonts w:ascii="Times New Roman" w:hAnsi="Times New Roman" w:cs="Times New Roman"/>
          <w:sz w:val="28"/>
          <w:szCs w:val="28"/>
        </w:rPr>
        <w:t>депутатов</w:t>
      </w:r>
    </w:p>
    <w:p w:rsidR="00297457" w:rsidRDefault="00297457" w:rsidP="00297457">
      <w:pPr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3C134F">
        <w:rPr>
          <w:rFonts w:ascii="Times New Roman" w:hAnsi="Times New Roman" w:cs="Times New Roman"/>
          <w:sz w:val="28"/>
          <w:szCs w:val="28"/>
        </w:rPr>
        <w:t xml:space="preserve">Мирненского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297457" w:rsidRDefault="00297457" w:rsidP="00297457">
      <w:pPr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3C134F">
        <w:rPr>
          <w:rFonts w:ascii="Times New Roman" w:hAnsi="Times New Roman" w:cs="Times New Roman"/>
          <w:sz w:val="28"/>
          <w:szCs w:val="28"/>
        </w:rPr>
        <w:t>Хабаровского муниципального района</w:t>
      </w:r>
    </w:p>
    <w:p w:rsidR="00297457" w:rsidRPr="003C134F" w:rsidRDefault="00297457" w:rsidP="00297457">
      <w:pPr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3C134F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297457" w:rsidRPr="003C134F" w:rsidRDefault="00297457" w:rsidP="00297457">
      <w:pPr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3C134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134F">
        <w:rPr>
          <w:rFonts w:ascii="Times New Roman" w:hAnsi="Times New Roman" w:cs="Times New Roman"/>
          <w:sz w:val="28"/>
          <w:szCs w:val="28"/>
        </w:rPr>
        <w:t xml:space="preserve">24.12.2024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C134F">
        <w:rPr>
          <w:rFonts w:ascii="Times New Roman" w:hAnsi="Times New Roman" w:cs="Times New Roman"/>
          <w:sz w:val="28"/>
          <w:szCs w:val="28"/>
        </w:rPr>
        <w:t xml:space="preserve"> 38-103</w:t>
      </w:r>
    </w:p>
    <w:p w:rsidR="00297457" w:rsidRPr="003C134F" w:rsidRDefault="00297457" w:rsidP="00297457">
      <w:pPr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:rsidR="00297457" w:rsidRPr="003C134F" w:rsidRDefault="00297457" w:rsidP="00297457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bookmarkEnd w:id="1"/>
    <w:bookmarkEnd w:id="2"/>
    <w:p w:rsidR="00297457" w:rsidRPr="003C134F" w:rsidRDefault="00297457" w:rsidP="00297457">
      <w:pPr>
        <w:spacing w:after="0" w:line="240" w:lineRule="exact"/>
        <w:ind w:firstLine="5940"/>
        <w:rPr>
          <w:rFonts w:ascii="Times New Roman" w:hAnsi="Times New Roman" w:cs="Times New Roman"/>
          <w:sz w:val="28"/>
          <w:szCs w:val="28"/>
        </w:rPr>
      </w:pPr>
    </w:p>
    <w:p w:rsidR="00297457" w:rsidRPr="003C134F" w:rsidRDefault="00297457" w:rsidP="00297457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C134F">
        <w:rPr>
          <w:rFonts w:ascii="Times New Roman" w:hAnsi="Times New Roman" w:cs="Times New Roman"/>
          <w:sz w:val="28"/>
          <w:szCs w:val="28"/>
        </w:rPr>
        <w:t>Доходы бюджета Мирненского сельского поселения Хабаровского муниципального района Хабаровского края</w:t>
      </w:r>
    </w:p>
    <w:p w:rsidR="00297457" w:rsidRPr="003C134F" w:rsidRDefault="00297457" w:rsidP="00297457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C134F">
        <w:rPr>
          <w:rFonts w:ascii="Times New Roman" w:hAnsi="Times New Roman" w:cs="Times New Roman"/>
          <w:sz w:val="28"/>
          <w:szCs w:val="28"/>
        </w:rPr>
        <w:t>по группам, подгруппам и статьям классификации доходов бюджета на 2025 год и на плановый период 2026 и 2027 годов</w:t>
      </w:r>
    </w:p>
    <w:p w:rsidR="00297457" w:rsidRPr="00F370D1" w:rsidRDefault="00297457" w:rsidP="00297457">
      <w:pPr>
        <w:pStyle w:val="a6"/>
        <w:spacing w:after="0" w:line="240" w:lineRule="exact"/>
        <w:jc w:val="center"/>
        <w:rPr>
          <w:sz w:val="28"/>
          <w:szCs w:val="28"/>
        </w:rPr>
      </w:pPr>
    </w:p>
    <w:p w:rsidR="00297457" w:rsidRPr="00F370D1" w:rsidRDefault="00297457" w:rsidP="00297457">
      <w:pPr>
        <w:pStyle w:val="a6"/>
        <w:spacing w:after="0" w:line="240" w:lineRule="exact"/>
        <w:jc w:val="right"/>
      </w:pPr>
      <w:r w:rsidRPr="00F370D1">
        <w:rPr>
          <w:sz w:val="28"/>
          <w:szCs w:val="28"/>
        </w:rPr>
        <w:t xml:space="preserve"> (тыс. рублей)</w:t>
      </w:r>
    </w:p>
    <w:tbl>
      <w:tblPr>
        <w:tblW w:w="145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4"/>
        <w:gridCol w:w="7121"/>
        <w:gridCol w:w="1554"/>
        <w:gridCol w:w="1418"/>
        <w:gridCol w:w="1786"/>
      </w:tblGrid>
      <w:tr w:rsidR="00297457" w:rsidRPr="003C134F" w:rsidTr="00297457">
        <w:tc>
          <w:tcPr>
            <w:tcW w:w="2694" w:type="dxa"/>
          </w:tcPr>
          <w:p w:rsidR="00297457" w:rsidRPr="003C134F" w:rsidRDefault="00297457" w:rsidP="0029745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 xml:space="preserve">Код бюджетной </w:t>
            </w:r>
            <w:r w:rsidRPr="003C134F">
              <w:rPr>
                <w:rFonts w:ascii="Times New Roman" w:hAnsi="Times New Roman" w:cs="Times New Roman"/>
                <w:sz w:val="24"/>
                <w:szCs w:val="24"/>
              </w:rPr>
              <w:br/>
              <w:t>классификации РФ</w:t>
            </w:r>
          </w:p>
        </w:tc>
        <w:tc>
          <w:tcPr>
            <w:tcW w:w="7121" w:type="dxa"/>
          </w:tcPr>
          <w:p w:rsidR="00297457" w:rsidRPr="003C134F" w:rsidRDefault="00297457" w:rsidP="0029745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Наименование доходов</w:t>
            </w:r>
          </w:p>
        </w:tc>
        <w:tc>
          <w:tcPr>
            <w:tcW w:w="1554" w:type="dxa"/>
          </w:tcPr>
          <w:p w:rsidR="00297457" w:rsidRPr="003C134F" w:rsidRDefault="00297457" w:rsidP="0029745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C13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5 год</w:t>
            </w:r>
          </w:p>
        </w:tc>
        <w:tc>
          <w:tcPr>
            <w:tcW w:w="1418" w:type="dxa"/>
          </w:tcPr>
          <w:p w:rsidR="00297457" w:rsidRPr="003C134F" w:rsidRDefault="00297457" w:rsidP="0029745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786" w:type="dxa"/>
          </w:tcPr>
          <w:p w:rsidR="00297457" w:rsidRPr="003C134F" w:rsidRDefault="00297457" w:rsidP="0029745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</w:tr>
    </w:tbl>
    <w:p w:rsidR="00297457" w:rsidRPr="003C134F" w:rsidRDefault="00297457" w:rsidP="00297457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3"/>
        <w:gridCol w:w="7119"/>
        <w:gridCol w:w="1557"/>
        <w:gridCol w:w="1418"/>
        <w:gridCol w:w="1814"/>
      </w:tblGrid>
      <w:tr w:rsidR="00297457" w:rsidRPr="003C134F" w:rsidTr="00297457">
        <w:trPr>
          <w:tblHeader/>
        </w:trPr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tabs>
                <w:tab w:val="left" w:pos="34"/>
              </w:tabs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7" w:type="dxa"/>
          </w:tcPr>
          <w:p w:rsidR="00297457" w:rsidRPr="003C134F" w:rsidRDefault="00297457" w:rsidP="00297457">
            <w:pPr>
              <w:widowControl w:val="0"/>
              <w:tabs>
                <w:tab w:val="left" w:pos="34"/>
              </w:tabs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297457" w:rsidRPr="003C134F" w:rsidRDefault="00297457" w:rsidP="00297457">
            <w:pPr>
              <w:widowControl w:val="0"/>
              <w:tabs>
                <w:tab w:val="left" w:pos="34"/>
              </w:tabs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14" w:type="dxa"/>
          </w:tcPr>
          <w:p w:rsidR="00297457" w:rsidRPr="003C134F" w:rsidRDefault="00297457" w:rsidP="00297457">
            <w:pPr>
              <w:widowControl w:val="0"/>
              <w:tabs>
                <w:tab w:val="left" w:pos="34"/>
              </w:tabs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tabs>
                <w:tab w:val="left" w:pos="34"/>
              </w:tabs>
              <w:spacing w:line="24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557" w:type="dxa"/>
            <w:vAlign w:val="center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31 369,300</w:t>
            </w:r>
          </w:p>
        </w:tc>
        <w:tc>
          <w:tcPr>
            <w:tcW w:w="1418" w:type="dxa"/>
            <w:vAlign w:val="center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32 375,260</w:t>
            </w:r>
          </w:p>
        </w:tc>
        <w:tc>
          <w:tcPr>
            <w:tcW w:w="1814" w:type="dxa"/>
            <w:vAlign w:val="center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33 754,650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>Налоговые доходы</w:t>
            </w:r>
          </w:p>
        </w:tc>
        <w:tc>
          <w:tcPr>
            <w:tcW w:w="1557" w:type="dxa"/>
            <w:vAlign w:val="center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31 176,300</w:t>
            </w:r>
          </w:p>
        </w:tc>
        <w:tc>
          <w:tcPr>
            <w:tcW w:w="1418" w:type="dxa"/>
            <w:vAlign w:val="center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32 178,260</w:t>
            </w:r>
          </w:p>
        </w:tc>
        <w:tc>
          <w:tcPr>
            <w:tcW w:w="1814" w:type="dxa"/>
            <w:vAlign w:val="center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33 552,650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>1 01 00000 00 0000 000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Налоги на прибыль, доходы </w:t>
            </w:r>
          </w:p>
        </w:tc>
        <w:tc>
          <w:tcPr>
            <w:tcW w:w="1557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2 013,000</w:t>
            </w:r>
          </w:p>
        </w:tc>
        <w:tc>
          <w:tcPr>
            <w:tcW w:w="1418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2 153,000</w:t>
            </w:r>
          </w:p>
        </w:tc>
        <w:tc>
          <w:tcPr>
            <w:tcW w:w="1814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2 266,000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1 01 02000 01 0000 110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557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2 013,000</w:t>
            </w:r>
          </w:p>
        </w:tc>
        <w:tc>
          <w:tcPr>
            <w:tcW w:w="1418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2 153,000</w:t>
            </w:r>
          </w:p>
        </w:tc>
        <w:tc>
          <w:tcPr>
            <w:tcW w:w="1814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2 266,000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1 01 02010 01 0000 110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W w:w="1557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2 013,000</w:t>
            </w:r>
          </w:p>
        </w:tc>
        <w:tc>
          <w:tcPr>
            <w:tcW w:w="1418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2 153,000</w:t>
            </w:r>
          </w:p>
        </w:tc>
        <w:tc>
          <w:tcPr>
            <w:tcW w:w="1814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2 266,000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>1 03 00000 00 0000 000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57" w:type="dxa"/>
            <w:vAlign w:val="center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1 208,300</w:t>
            </w:r>
          </w:p>
        </w:tc>
        <w:tc>
          <w:tcPr>
            <w:tcW w:w="1418" w:type="dxa"/>
            <w:vAlign w:val="center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1 269,260</w:t>
            </w:r>
          </w:p>
        </w:tc>
        <w:tc>
          <w:tcPr>
            <w:tcW w:w="1814" w:type="dxa"/>
            <w:vAlign w:val="center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1 714,650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1 03 02000 01 0000 110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 xml:space="preserve">Акцизы по подакцизным товарам (продукции), производимым </w:t>
            </w:r>
            <w:r w:rsidRPr="003C134F">
              <w:rPr>
                <w:rFonts w:ascii="Times New Roman" w:hAnsi="Times New Roman" w:cs="Times New Roman"/>
                <w:sz w:val="24"/>
                <w:szCs w:val="24"/>
              </w:rPr>
              <w:br/>
              <w:t>на территории Российской Федерации</w:t>
            </w:r>
          </w:p>
        </w:tc>
        <w:tc>
          <w:tcPr>
            <w:tcW w:w="1557" w:type="dxa"/>
            <w:vAlign w:val="center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1 208,300</w:t>
            </w:r>
          </w:p>
        </w:tc>
        <w:tc>
          <w:tcPr>
            <w:tcW w:w="1418" w:type="dxa"/>
            <w:vAlign w:val="center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1 269,260</w:t>
            </w:r>
          </w:p>
        </w:tc>
        <w:tc>
          <w:tcPr>
            <w:tcW w:w="1814" w:type="dxa"/>
            <w:vAlign w:val="center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1 714,650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1 03 02230 01 0000 110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7" w:type="dxa"/>
            <w:vAlign w:val="center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631,960</w:t>
            </w:r>
          </w:p>
        </w:tc>
        <w:tc>
          <w:tcPr>
            <w:tcW w:w="1418" w:type="dxa"/>
            <w:vAlign w:val="center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664,500</w:t>
            </w:r>
          </w:p>
        </w:tc>
        <w:tc>
          <w:tcPr>
            <w:tcW w:w="1814" w:type="dxa"/>
            <w:vAlign w:val="center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896,320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103 02231 01 0000 110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zh-C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7" w:type="dxa"/>
            <w:vAlign w:val="center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631,960</w:t>
            </w:r>
          </w:p>
        </w:tc>
        <w:tc>
          <w:tcPr>
            <w:tcW w:w="1418" w:type="dxa"/>
            <w:vAlign w:val="center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664,500</w:t>
            </w:r>
          </w:p>
        </w:tc>
        <w:tc>
          <w:tcPr>
            <w:tcW w:w="1814" w:type="dxa"/>
            <w:vAlign w:val="center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896,320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lastRenderedPageBreak/>
              <w:t>1 03 02240 01 0000 110</w:t>
            </w:r>
          </w:p>
        </w:tc>
        <w:tc>
          <w:tcPr>
            <w:tcW w:w="7119" w:type="dxa"/>
            <w:shd w:val="clear" w:color="auto" w:fill="auto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zh-CN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7" w:type="dxa"/>
            <w:vAlign w:val="center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2,850</w:t>
            </w:r>
          </w:p>
        </w:tc>
        <w:tc>
          <w:tcPr>
            <w:tcW w:w="1418" w:type="dxa"/>
            <w:vAlign w:val="center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3,080</w:t>
            </w:r>
          </w:p>
        </w:tc>
        <w:tc>
          <w:tcPr>
            <w:tcW w:w="1814" w:type="dxa"/>
            <w:vAlign w:val="center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4,150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103 02241 01 0000 110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zh-CN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7" w:type="dxa"/>
            <w:vAlign w:val="center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2,850</w:t>
            </w:r>
          </w:p>
        </w:tc>
        <w:tc>
          <w:tcPr>
            <w:tcW w:w="1418" w:type="dxa"/>
            <w:vAlign w:val="center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3,080</w:t>
            </w:r>
          </w:p>
        </w:tc>
        <w:tc>
          <w:tcPr>
            <w:tcW w:w="1814" w:type="dxa"/>
            <w:vAlign w:val="center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4,150</w:t>
            </w:r>
          </w:p>
        </w:tc>
      </w:tr>
      <w:tr w:rsidR="00297457" w:rsidRPr="003C134F" w:rsidTr="00297457">
        <w:trPr>
          <w:trHeight w:val="887"/>
        </w:trPr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1 03 02250 01 0000 110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zh-CN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7" w:type="dxa"/>
            <w:vAlign w:val="center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638,220</w:t>
            </w:r>
          </w:p>
        </w:tc>
        <w:tc>
          <w:tcPr>
            <w:tcW w:w="1418" w:type="dxa"/>
            <w:vAlign w:val="center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667,780</w:t>
            </w:r>
          </w:p>
        </w:tc>
        <w:tc>
          <w:tcPr>
            <w:tcW w:w="1814" w:type="dxa"/>
            <w:vAlign w:val="center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900,020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103 02251 01 0000 110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zh-CN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7" w:type="dxa"/>
            <w:vAlign w:val="center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638,220</w:t>
            </w:r>
          </w:p>
        </w:tc>
        <w:tc>
          <w:tcPr>
            <w:tcW w:w="1418" w:type="dxa"/>
            <w:vAlign w:val="center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667,780</w:t>
            </w:r>
          </w:p>
        </w:tc>
        <w:tc>
          <w:tcPr>
            <w:tcW w:w="1814" w:type="dxa"/>
            <w:vAlign w:val="center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900,020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1 03 02260 01 0000 110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7" w:type="dxa"/>
            <w:vAlign w:val="center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-64,730</w:t>
            </w:r>
          </w:p>
        </w:tc>
        <w:tc>
          <w:tcPr>
            <w:tcW w:w="1418" w:type="dxa"/>
            <w:vAlign w:val="center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-66,100</w:t>
            </w:r>
          </w:p>
        </w:tc>
        <w:tc>
          <w:tcPr>
            <w:tcW w:w="1814" w:type="dxa"/>
            <w:vAlign w:val="center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-85,840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1 03 02261 01 0000 110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Доходы от уплаты акцизов на прямогонный бензин, подлежащие распределению между бюджетами субъектов Российской </w:t>
            </w:r>
            <w:r w:rsidRPr="003C134F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lastRenderedPageBreak/>
              <w:t xml:space="preserve">Федерации и местными бюджетами с учетом установленных дифференцированных нормативов отчислений в местные бюджеты (по нормативам, установленным </w:t>
            </w:r>
            <w:r w:rsidRPr="003C134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zh-CN"/>
              </w:rPr>
              <w:t>федеральным</w:t>
            </w:r>
            <w:r w:rsidRPr="003C134F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7" w:type="dxa"/>
            <w:vAlign w:val="center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-64,730</w:t>
            </w:r>
          </w:p>
        </w:tc>
        <w:tc>
          <w:tcPr>
            <w:tcW w:w="1418" w:type="dxa"/>
            <w:vAlign w:val="center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-66,100</w:t>
            </w:r>
          </w:p>
        </w:tc>
        <w:tc>
          <w:tcPr>
            <w:tcW w:w="1814" w:type="dxa"/>
            <w:vAlign w:val="center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-85,840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1 05 00000 00 0000 000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557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18 405,000</w:t>
            </w:r>
          </w:p>
        </w:tc>
        <w:tc>
          <w:tcPr>
            <w:tcW w:w="1418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19 141,000</w:t>
            </w:r>
          </w:p>
        </w:tc>
        <w:tc>
          <w:tcPr>
            <w:tcW w:w="1814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19 907,000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13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05 01000 00 0000 </w:t>
            </w: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3C13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57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18 403,000</w:t>
            </w:r>
          </w:p>
        </w:tc>
        <w:tc>
          <w:tcPr>
            <w:tcW w:w="1418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19 139,000</w:t>
            </w:r>
          </w:p>
        </w:tc>
        <w:tc>
          <w:tcPr>
            <w:tcW w:w="1814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19 905,000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1 05 01010 01 0000 110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557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14 769,000</w:t>
            </w:r>
          </w:p>
        </w:tc>
        <w:tc>
          <w:tcPr>
            <w:tcW w:w="1418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15 360,000</w:t>
            </w:r>
          </w:p>
        </w:tc>
        <w:tc>
          <w:tcPr>
            <w:tcW w:w="1814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15 975,000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1 05 01011 01 0000 110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557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14 769,000</w:t>
            </w:r>
          </w:p>
        </w:tc>
        <w:tc>
          <w:tcPr>
            <w:tcW w:w="1418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15 360,000</w:t>
            </w:r>
          </w:p>
        </w:tc>
        <w:tc>
          <w:tcPr>
            <w:tcW w:w="1814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15 975,000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1 05 01020 01 0000 110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557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3 634,000</w:t>
            </w:r>
          </w:p>
        </w:tc>
        <w:tc>
          <w:tcPr>
            <w:tcW w:w="1418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3 779,000</w:t>
            </w:r>
          </w:p>
        </w:tc>
        <w:tc>
          <w:tcPr>
            <w:tcW w:w="1814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3 930,000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1 05 01021 01 0000 110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1557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3 634,000</w:t>
            </w:r>
          </w:p>
        </w:tc>
        <w:tc>
          <w:tcPr>
            <w:tcW w:w="1418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3 779,000</w:t>
            </w:r>
          </w:p>
        </w:tc>
        <w:tc>
          <w:tcPr>
            <w:tcW w:w="1814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3 930,000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1 05 03000 01 0000 110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557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2,000</w:t>
            </w:r>
          </w:p>
        </w:tc>
        <w:tc>
          <w:tcPr>
            <w:tcW w:w="1418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2,000</w:t>
            </w:r>
          </w:p>
        </w:tc>
        <w:tc>
          <w:tcPr>
            <w:tcW w:w="1814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2,000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1 05 03010 01 0000 110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557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2,000</w:t>
            </w:r>
          </w:p>
        </w:tc>
        <w:tc>
          <w:tcPr>
            <w:tcW w:w="1418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2,000</w:t>
            </w:r>
          </w:p>
        </w:tc>
        <w:tc>
          <w:tcPr>
            <w:tcW w:w="1814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2,000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>1 0</w:t>
            </w:r>
            <w:r w:rsidRPr="003C134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00000 00 0000 000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Налоги на имущество</w:t>
            </w:r>
          </w:p>
        </w:tc>
        <w:tc>
          <w:tcPr>
            <w:tcW w:w="1557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9 541,000</w:t>
            </w:r>
          </w:p>
        </w:tc>
        <w:tc>
          <w:tcPr>
            <w:tcW w:w="1418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9 605,000</w:t>
            </w:r>
          </w:p>
        </w:tc>
        <w:tc>
          <w:tcPr>
            <w:tcW w:w="1814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9 655,000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>1 0</w:t>
            </w:r>
            <w:r w:rsidRPr="003C134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01000 00 0000 110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557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2 176,000</w:t>
            </w:r>
          </w:p>
        </w:tc>
        <w:tc>
          <w:tcPr>
            <w:tcW w:w="1418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2 200,000</w:t>
            </w:r>
          </w:p>
        </w:tc>
        <w:tc>
          <w:tcPr>
            <w:tcW w:w="1814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2 225,000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1 0</w:t>
            </w:r>
            <w:r w:rsidRPr="003C134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01030 10 0000 110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557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2 176,000</w:t>
            </w:r>
          </w:p>
        </w:tc>
        <w:tc>
          <w:tcPr>
            <w:tcW w:w="1418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2 200,000</w:t>
            </w:r>
          </w:p>
        </w:tc>
        <w:tc>
          <w:tcPr>
            <w:tcW w:w="1814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2 225,000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>1 0</w:t>
            </w:r>
            <w:r w:rsidRPr="003C134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04000 02 0000 110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>Транспортный налог</w:t>
            </w:r>
          </w:p>
        </w:tc>
        <w:tc>
          <w:tcPr>
            <w:tcW w:w="1557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3 455,000</w:t>
            </w:r>
          </w:p>
        </w:tc>
        <w:tc>
          <w:tcPr>
            <w:tcW w:w="1418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3 470,000</w:t>
            </w:r>
          </w:p>
        </w:tc>
        <w:tc>
          <w:tcPr>
            <w:tcW w:w="1814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3 470,000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>1 06 04011 02 0000 110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>Транспортный налог с организаций</w:t>
            </w:r>
          </w:p>
        </w:tc>
        <w:tc>
          <w:tcPr>
            <w:tcW w:w="1557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568,000</w:t>
            </w:r>
          </w:p>
        </w:tc>
        <w:tc>
          <w:tcPr>
            <w:tcW w:w="1418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568,000</w:t>
            </w:r>
          </w:p>
        </w:tc>
        <w:tc>
          <w:tcPr>
            <w:tcW w:w="1814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568,000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>1 0</w:t>
            </w:r>
            <w:r w:rsidRPr="003C134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04012 02 0000 110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Транспортный налог с физических лиц</w:t>
            </w:r>
          </w:p>
        </w:tc>
        <w:tc>
          <w:tcPr>
            <w:tcW w:w="1557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2 887,000</w:t>
            </w:r>
          </w:p>
        </w:tc>
        <w:tc>
          <w:tcPr>
            <w:tcW w:w="1418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2 902,000</w:t>
            </w:r>
          </w:p>
        </w:tc>
        <w:tc>
          <w:tcPr>
            <w:tcW w:w="1814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2 902,000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>1 0</w:t>
            </w:r>
            <w:r w:rsidRPr="003C134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06000 00 0000 110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1557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3 910,000</w:t>
            </w:r>
          </w:p>
        </w:tc>
        <w:tc>
          <w:tcPr>
            <w:tcW w:w="1418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3 935,000</w:t>
            </w:r>
          </w:p>
        </w:tc>
        <w:tc>
          <w:tcPr>
            <w:tcW w:w="1814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3 960,000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>1 0</w:t>
            </w:r>
            <w:r w:rsidRPr="003C134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06030 00 0000 110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1557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1 367,000</w:t>
            </w:r>
          </w:p>
        </w:tc>
        <w:tc>
          <w:tcPr>
            <w:tcW w:w="1418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1 370,000</w:t>
            </w:r>
          </w:p>
        </w:tc>
        <w:tc>
          <w:tcPr>
            <w:tcW w:w="1814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1 370,000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>1 0</w:t>
            </w:r>
            <w:r w:rsidRPr="003C134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06033 10 0000 110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57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1 367,000</w:t>
            </w:r>
          </w:p>
        </w:tc>
        <w:tc>
          <w:tcPr>
            <w:tcW w:w="1418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1 370,000</w:t>
            </w:r>
          </w:p>
        </w:tc>
        <w:tc>
          <w:tcPr>
            <w:tcW w:w="1814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1 370,000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>1 0</w:t>
            </w:r>
            <w:r w:rsidRPr="003C134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06040 00 0000 110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557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2 543,000</w:t>
            </w:r>
          </w:p>
        </w:tc>
        <w:tc>
          <w:tcPr>
            <w:tcW w:w="1418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2 565,000</w:t>
            </w:r>
          </w:p>
        </w:tc>
        <w:tc>
          <w:tcPr>
            <w:tcW w:w="1814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2 590,000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>1 0</w:t>
            </w:r>
            <w:r w:rsidRPr="003C134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06043 10 0000 110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57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2 543,000</w:t>
            </w:r>
          </w:p>
        </w:tc>
        <w:tc>
          <w:tcPr>
            <w:tcW w:w="1418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2 565,000</w:t>
            </w:r>
          </w:p>
        </w:tc>
        <w:tc>
          <w:tcPr>
            <w:tcW w:w="1814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2 590,000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>1 08 00000 00 0000 000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557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9,000</w:t>
            </w:r>
          </w:p>
        </w:tc>
        <w:tc>
          <w:tcPr>
            <w:tcW w:w="1418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10,000</w:t>
            </w:r>
          </w:p>
        </w:tc>
        <w:tc>
          <w:tcPr>
            <w:tcW w:w="1814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10,000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1 08 04000 01 0000 110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пошлина за совершение нотариальных действий (за исключением действий, совершаемых консульскими учреждениями Российской Федерации) </w:t>
            </w:r>
          </w:p>
        </w:tc>
        <w:tc>
          <w:tcPr>
            <w:tcW w:w="1557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9,000</w:t>
            </w:r>
          </w:p>
        </w:tc>
        <w:tc>
          <w:tcPr>
            <w:tcW w:w="1418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10,000</w:t>
            </w:r>
          </w:p>
        </w:tc>
        <w:tc>
          <w:tcPr>
            <w:tcW w:w="1814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10,000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1 08 04020 01 0000 110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557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9,000</w:t>
            </w:r>
          </w:p>
        </w:tc>
        <w:tc>
          <w:tcPr>
            <w:tcW w:w="1418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10,000</w:t>
            </w:r>
          </w:p>
        </w:tc>
        <w:tc>
          <w:tcPr>
            <w:tcW w:w="1814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10,000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>Неналоговые доходы</w:t>
            </w:r>
          </w:p>
        </w:tc>
        <w:tc>
          <w:tcPr>
            <w:tcW w:w="1557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193,000</w:t>
            </w:r>
          </w:p>
        </w:tc>
        <w:tc>
          <w:tcPr>
            <w:tcW w:w="1418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197,000</w:t>
            </w:r>
          </w:p>
        </w:tc>
        <w:tc>
          <w:tcPr>
            <w:tcW w:w="1814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202,000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1 11 00000 00 0000 000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7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50,000</w:t>
            </w:r>
          </w:p>
        </w:tc>
        <w:tc>
          <w:tcPr>
            <w:tcW w:w="1418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52,000</w:t>
            </w:r>
          </w:p>
        </w:tc>
        <w:tc>
          <w:tcPr>
            <w:tcW w:w="1814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54,000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1 11 05000 00 0000 120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7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50,000</w:t>
            </w:r>
          </w:p>
        </w:tc>
        <w:tc>
          <w:tcPr>
            <w:tcW w:w="1418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52,000</w:t>
            </w:r>
          </w:p>
        </w:tc>
        <w:tc>
          <w:tcPr>
            <w:tcW w:w="1814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54,000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1 11 05070 00 0000 120</w:t>
            </w:r>
          </w:p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9" w:type="dxa"/>
          </w:tcPr>
          <w:p w:rsidR="00297457" w:rsidRPr="003C134F" w:rsidRDefault="00297457" w:rsidP="002974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557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50,000</w:t>
            </w:r>
          </w:p>
        </w:tc>
        <w:tc>
          <w:tcPr>
            <w:tcW w:w="1418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52,000</w:t>
            </w:r>
          </w:p>
        </w:tc>
        <w:tc>
          <w:tcPr>
            <w:tcW w:w="1814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54,000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1 11 05075 10 0000 120</w:t>
            </w:r>
          </w:p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9" w:type="dxa"/>
          </w:tcPr>
          <w:p w:rsidR="00297457" w:rsidRPr="003C134F" w:rsidRDefault="00297457" w:rsidP="002974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557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50,000</w:t>
            </w:r>
          </w:p>
        </w:tc>
        <w:tc>
          <w:tcPr>
            <w:tcW w:w="1418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52,000</w:t>
            </w:r>
          </w:p>
        </w:tc>
        <w:tc>
          <w:tcPr>
            <w:tcW w:w="1814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54,000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>1 13 00000 00 0000 000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57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143,000</w:t>
            </w:r>
          </w:p>
        </w:tc>
        <w:tc>
          <w:tcPr>
            <w:tcW w:w="1418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145,000</w:t>
            </w:r>
          </w:p>
        </w:tc>
        <w:tc>
          <w:tcPr>
            <w:tcW w:w="1814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148,000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>1 13 01000 00 0000 130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оказания платных услуг (работ) </w:t>
            </w:r>
          </w:p>
        </w:tc>
        <w:tc>
          <w:tcPr>
            <w:tcW w:w="1557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81,000</w:t>
            </w:r>
          </w:p>
        </w:tc>
        <w:tc>
          <w:tcPr>
            <w:tcW w:w="1418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81,000</w:t>
            </w:r>
          </w:p>
        </w:tc>
        <w:tc>
          <w:tcPr>
            <w:tcW w:w="1814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82,000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bCs/>
                <w:sz w:val="24"/>
                <w:szCs w:val="24"/>
              </w:rPr>
              <w:t>1 13 01995 10 0000 130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557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81,000</w:t>
            </w:r>
          </w:p>
        </w:tc>
        <w:tc>
          <w:tcPr>
            <w:tcW w:w="1418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81,000</w:t>
            </w:r>
          </w:p>
        </w:tc>
        <w:tc>
          <w:tcPr>
            <w:tcW w:w="1814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82,000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1 13 02000 00 0000 130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557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62,000</w:t>
            </w:r>
          </w:p>
        </w:tc>
        <w:tc>
          <w:tcPr>
            <w:tcW w:w="1418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64,000</w:t>
            </w:r>
          </w:p>
        </w:tc>
        <w:tc>
          <w:tcPr>
            <w:tcW w:w="1814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66,000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1 13 02995 10 0000 130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557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62,000</w:t>
            </w:r>
          </w:p>
        </w:tc>
        <w:tc>
          <w:tcPr>
            <w:tcW w:w="1418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64,000</w:t>
            </w:r>
          </w:p>
        </w:tc>
        <w:tc>
          <w:tcPr>
            <w:tcW w:w="1814" w:type="dxa"/>
          </w:tcPr>
          <w:p w:rsidR="00297457" w:rsidRPr="003C134F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66,000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2 00 00000 00 0000 000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57" w:type="dxa"/>
            <w:vAlign w:val="center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2 123,199</w:t>
            </w:r>
          </w:p>
        </w:tc>
        <w:tc>
          <w:tcPr>
            <w:tcW w:w="1418" w:type="dxa"/>
            <w:vAlign w:val="center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2 026,669</w:t>
            </w:r>
          </w:p>
        </w:tc>
        <w:tc>
          <w:tcPr>
            <w:tcW w:w="1814" w:type="dxa"/>
            <w:vAlign w:val="center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2 062,969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2 02 00000 00 0000 000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1 949,199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2 026,669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2 062,969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2 02 10000 00 0000 150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557" w:type="dxa"/>
            <w:shd w:val="clear" w:color="auto" w:fill="auto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165,270</w:t>
            </w:r>
          </w:p>
        </w:tc>
        <w:tc>
          <w:tcPr>
            <w:tcW w:w="1418" w:type="dxa"/>
            <w:shd w:val="clear" w:color="auto" w:fill="auto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172,050</w:t>
            </w:r>
          </w:p>
        </w:tc>
        <w:tc>
          <w:tcPr>
            <w:tcW w:w="1814" w:type="dxa"/>
            <w:shd w:val="clear" w:color="auto" w:fill="auto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179,100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2 02 16001 00 0000 150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557" w:type="dxa"/>
            <w:shd w:val="clear" w:color="auto" w:fill="auto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165,270</w:t>
            </w:r>
          </w:p>
        </w:tc>
        <w:tc>
          <w:tcPr>
            <w:tcW w:w="1418" w:type="dxa"/>
            <w:shd w:val="clear" w:color="auto" w:fill="auto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172,050</w:t>
            </w:r>
          </w:p>
        </w:tc>
        <w:tc>
          <w:tcPr>
            <w:tcW w:w="1814" w:type="dxa"/>
            <w:shd w:val="clear" w:color="auto" w:fill="auto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179,100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2 02 16001 10 0000 150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57" w:type="dxa"/>
            <w:shd w:val="clear" w:color="auto" w:fill="auto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165,270</w:t>
            </w:r>
          </w:p>
        </w:tc>
        <w:tc>
          <w:tcPr>
            <w:tcW w:w="1418" w:type="dxa"/>
            <w:shd w:val="clear" w:color="auto" w:fill="auto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172,050</w:t>
            </w:r>
          </w:p>
        </w:tc>
        <w:tc>
          <w:tcPr>
            <w:tcW w:w="1814" w:type="dxa"/>
            <w:shd w:val="clear" w:color="auto" w:fill="auto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179,100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2 02 30000 00 0000 150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699,720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770,410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799,660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2 02 30024 00 0000 150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2,200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2,200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2,200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2 02 30024 10 0000 150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2,200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2,200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2,200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2 02 35118 00 0000 150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697,520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768,210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797,460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2 02 35118 10 0000 150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697,520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768,210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797,460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2 02 40000 00 0000 150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1 084,209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1 084,209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1 084,209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2 02 49999 00 0000 150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1 084,209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1 084,209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1 084,209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2 02 49999 10 0000 150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 xml:space="preserve">Прочие межбюджетные трансферты, передаваемые бюджетам </w:t>
            </w:r>
            <w:r w:rsidRPr="003C13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сельских поселений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1 084,209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1 084,209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1 084,209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2 07 00000 00 0000 000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174,000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</w:tr>
      <w:tr w:rsidR="00297457" w:rsidRPr="003C134F" w:rsidTr="00297457">
        <w:tc>
          <w:tcPr>
            <w:tcW w:w="2693" w:type="dxa"/>
          </w:tcPr>
          <w:p w:rsidR="00297457" w:rsidRPr="003C134F" w:rsidRDefault="00297457" w:rsidP="0029745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2 07 05030 10 0000 150</w:t>
            </w:r>
          </w:p>
        </w:tc>
        <w:tc>
          <w:tcPr>
            <w:tcW w:w="7119" w:type="dxa"/>
          </w:tcPr>
          <w:p w:rsidR="00297457" w:rsidRPr="003C134F" w:rsidRDefault="00297457" w:rsidP="0029745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в бюджеты сельского поселения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174,000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</w:tr>
      <w:tr w:rsidR="00297457" w:rsidRPr="003C134F" w:rsidTr="00297457">
        <w:tc>
          <w:tcPr>
            <w:tcW w:w="9812" w:type="dxa"/>
            <w:gridSpan w:val="2"/>
          </w:tcPr>
          <w:p w:rsidR="00297457" w:rsidRPr="003C134F" w:rsidRDefault="00297457" w:rsidP="0029745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sz w:val="24"/>
                <w:szCs w:val="24"/>
              </w:rPr>
              <w:t>ИТОГО ДОХОДЫ</w:t>
            </w:r>
          </w:p>
        </w:tc>
        <w:tc>
          <w:tcPr>
            <w:tcW w:w="1557" w:type="dxa"/>
            <w:vAlign w:val="center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33 492,499</w:t>
            </w:r>
          </w:p>
        </w:tc>
        <w:tc>
          <w:tcPr>
            <w:tcW w:w="1418" w:type="dxa"/>
            <w:vAlign w:val="center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34 401,929</w:t>
            </w:r>
          </w:p>
        </w:tc>
        <w:tc>
          <w:tcPr>
            <w:tcW w:w="1814" w:type="dxa"/>
            <w:vAlign w:val="center"/>
          </w:tcPr>
          <w:p w:rsidR="00297457" w:rsidRPr="003C134F" w:rsidRDefault="00297457" w:rsidP="0029745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35 817,619</w:t>
            </w:r>
          </w:p>
        </w:tc>
      </w:tr>
    </w:tbl>
    <w:p w:rsidR="00297457" w:rsidRPr="003C134F" w:rsidRDefault="00297457" w:rsidP="00297457">
      <w:pPr>
        <w:pStyle w:val="aa"/>
        <w:spacing w:line="240" w:lineRule="exact"/>
        <w:ind w:firstLine="0"/>
        <w:jc w:val="center"/>
      </w:pPr>
      <w:r>
        <w:t>_________</w:t>
      </w:r>
    </w:p>
    <w:p w:rsidR="00297457" w:rsidRPr="003C134F" w:rsidRDefault="00297457" w:rsidP="00297457">
      <w:pPr>
        <w:pStyle w:val="aa"/>
        <w:spacing w:line="240" w:lineRule="exact"/>
        <w:ind w:firstLine="0"/>
      </w:pPr>
    </w:p>
    <w:p w:rsidR="00297457" w:rsidRPr="003C134F" w:rsidRDefault="00297457" w:rsidP="00297457">
      <w:pPr>
        <w:pStyle w:val="aa"/>
        <w:spacing w:line="240" w:lineRule="exact"/>
        <w:ind w:firstLine="0"/>
      </w:pPr>
    </w:p>
    <w:p w:rsidR="00297457" w:rsidRDefault="00297457" w:rsidP="00297457">
      <w:pPr>
        <w:suppressAutoHyphens/>
        <w:spacing w:after="0" w:line="240" w:lineRule="exact"/>
        <w:ind w:hanging="6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3C134F">
        <w:rPr>
          <w:rFonts w:ascii="Times New Roman" w:hAnsi="Times New Roman" w:cs="Times New Roman"/>
          <w:sz w:val="24"/>
          <w:szCs w:val="24"/>
          <w:lang w:eastAsia="zh-CN"/>
        </w:rPr>
        <w:t>Председатель Совета депутатов</w:t>
      </w:r>
      <w:r w:rsidRPr="003C134F">
        <w:rPr>
          <w:rFonts w:ascii="Times New Roman" w:hAnsi="Times New Roman" w:cs="Times New Roman"/>
          <w:sz w:val="24"/>
          <w:szCs w:val="24"/>
          <w:lang w:eastAsia="zh-CN"/>
        </w:rPr>
        <w:tab/>
      </w:r>
      <w:r w:rsidRPr="003C134F">
        <w:rPr>
          <w:rFonts w:ascii="Times New Roman" w:hAnsi="Times New Roman" w:cs="Times New Roman"/>
          <w:sz w:val="24"/>
          <w:szCs w:val="24"/>
          <w:lang w:eastAsia="zh-CN"/>
        </w:rPr>
        <w:tab/>
      </w:r>
      <w:r w:rsidRPr="003C134F">
        <w:rPr>
          <w:rFonts w:ascii="Times New Roman" w:hAnsi="Times New Roman" w:cs="Times New Roman"/>
          <w:sz w:val="24"/>
          <w:szCs w:val="24"/>
          <w:lang w:eastAsia="zh-CN"/>
        </w:rPr>
        <w:tab/>
      </w:r>
      <w:r w:rsidRPr="003C134F">
        <w:rPr>
          <w:rFonts w:ascii="Times New Roman" w:hAnsi="Times New Roman" w:cs="Times New Roman"/>
          <w:sz w:val="24"/>
          <w:szCs w:val="24"/>
          <w:lang w:eastAsia="zh-CN"/>
        </w:rPr>
        <w:tab/>
      </w:r>
      <w:r w:rsidRPr="003C134F">
        <w:rPr>
          <w:rFonts w:ascii="Times New Roman" w:hAnsi="Times New Roman" w:cs="Times New Roman"/>
          <w:sz w:val="24"/>
          <w:szCs w:val="24"/>
          <w:lang w:eastAsia="zh-CN"/>
        </w:rPr>
        <w:tab/>
      </w:r>
      <w:r w:rsidRPr="003C134F">
        <w:rPr>
          <w:rFonts w:ascii="Times New Roman" w:hAnsi="Times New Roman" w:cs="Times New Roman"/>
          <w:sz w:val="24"/>
          <w:szCs w:val="24"/>
          <w:lang w:eastAsia="zh-CN"/>
        </w:rPr>
        <w:tab/>
      </w:r>
      <w:r w:rsidRPr="003C134F">
        <w:rPr>
          <w:rFonts w:ascii="Times New Roman" w:hAnsi="Times New Roman" w:cs="Times New Roman"/>
          <w:sz w:val="24"/>
          <w:szCs w:val="24"/>
          <w:lang w:eastAsia="zh-CN"/>
        </w:rPr>
        <w:tab/>
      </w:r>
      <w:r w:rsidRPr="003C134F">
        <w:rPr>
          <w:rFonts w:ascii="Times New Roman" w:hAnsi="Times New Roman" w:cs="Times New Roman"/>
          <w:sz w:val="24"/>
          <w:szCs w:val="24"/>
          <w:lang w:eastAsia="zh-CN"/>
        </w:rPr>
        <w:tab/>
        <w:t>О.А. Жуган</w:t>
      </w:r>
    </w:p>
    <w:p w:rsidR="00297457" w:rsidRPr="00DC7F53" w:rsidRDefault="00297457" w:rsidP="00DC7F53">
      <w:pPr>
        <w:suppressAutoHyphens/>
        <w:spacing w:after="0" w:line="240" w:lineRule="exact"/>
        <w:ind w:hanging="6"/>
        <w:jc w:val="right"/>
        <w:rPr>
          <w:rFonts w:ascii="Times New Roman" w:hAnsi="Times New Roman" w:cs="Times New Roman"/>
          <w:sz w:val="24"/>
          <w:szCs w:val="24"/>
          <w:lang w:eastAsia="zh-CN"/>
        </w:rPr>
      </w:pPr>
    </w:p>
    <w:p w:rsidR="00297457" w:rsidRPr="00DC7F53" w:rsidRDefault="00297457" w:rsidP="00DC7F53">
      <w:pPr>
        <w:spacing w:after="0" w:line="240" w:lineRule="exact"/>
        <w:ind w:left="1034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DC7F53">
        <w:rPr>
          <w:rFonts w:ascii="Times New Roman" w:eastAsia="Calibri" w:hAnsi="Times New Roman" w:cs="Times New Roman"/>
          <w:bCs/>
          <w:sz w:val="28"/>
          <w:szCs w:val="28"/>
        </w:rPr>
        <w:t>ПРИЛОЖЕНИЕ № 2</w:t>
      </w:r>
    </w:p>
    <w:p w:rsidR="00297457" w:rsidRPr="00DC7F53" w:rsidRDefault="00297457" w:rsidP="00DC7F53">
      <w:pPr>
        <w:spacing w:after="0" w:line="240" w:lineRule="exact"/>
        <w:ind w:left="1034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DC7F53">
        <w:rPr>
          <w:rFonts w:ascii="Times New Roman" w:eastAsia="Calibri" w:hAnsi="Times New Roman" w:cs="Times New Roman"/>
          <w:bCs/>
          <w:sz w:val="28"/>
          <w:szCs w:val="28"/>
        </w:rPr>
        <w:t xml:space="preserve">к решению Совета депутатов </w:t>
      </w:r>
    </w:p>
    <w:p w:rsidR="00297457" w:rsidRPr="00DC7F53" w:rsidRDefault="00297457" w:rsidP="00DC7F53">
      <w:pPr>
        <w:spacing w:after="0" w:line="240" w:lineRule="exact"/>
        <w:ind w:left="1034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DC7F53">
        <w:rPr>
          <w:rFonts w:ascii="Times New Roman" w:eastAsia="Calibri" w:hAnsi="Times New Roman" w:cs="Times New Roman"/>
          <w:bCs/>
          <w:sz w:val="28"/>
          <w:szCs w:val="28"/>
        </w:rPr>
        <w:t>Мирненского сельского поселения Хабаровского муниципального района Хабаровского края от_24.12.2024 № 38-103</w:t>
      </w:r>
    </w:p>
    <w:p w:rsidR="00297457" w:rsidRPr="00DC7F53" w:rsidRDefault="00297457" w:rsidP="00DC7F53">
      <w:pPr>
        <w:widowControl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:rsidR="00297457" w:rsidRPr="00C03B53" w:rsidRDefault="00297457" w:rsidP="00297457">
      <w:pPr>
        <w:pStyle w:val="aa"/>
        <w:widowControl w:val="0"/>
        <w:spacing w:line="240" w:lineRule="exact"/>
        <w:ind w:firstLine="0"/>
        <w:jc w:val="center"/>
        <w:rPr>
          <w:sz w:val="28"/>
          <w:szCs w:val="28"/>
        </w:rPr>
      </w:pPr>
      <w:r w:rsidRPr="00C03B53">
        <w:rPr>
          <w:sz w:val="28"/>
          <w:szCs w:val="28"/>
        </w:rPr>
        <w:t xml:space="preserve">РАСПРЕДЕЛЕНИЕ </w:t>
      </w:r>
    </w:p>
    <w:p w:rsidR="00297457" w:rsidRPr="00C03B53" w:rsidRDefault="00297457" w:rsidP="00297457">
      <w:pPr>
        <w:pStyle w:val="aa"/>
        <w:widowControl w:val="0"/>
        <w:spacing w:line="240" w:lineRule="exact"/>
        <w:ind w:firstLine="0"/>
        <w:jc w:val="center"/>
        <w:rPr>
          <w:sz w:val="28"/>
          <w:szCs w:val="28"/>
        </w:rPr>
      </w:pPr>
      <w:r w:rsidRPr="00C03B53">
        <w:rPr>
          <w:sz w:val="28"/>
          <w:szCs w:val="28"/>
        </w:rPr>
        <w:t xml:space="preserve">бюджетных ассигнований по целевым статьям (муниципальным программам </w:t>
      </w:r>
      <w:r>
        <w:rPr>
          <w:sz w:val="28"/>
          <w:szCs w:val="28"/>
        </w:rPr>
        <w:t>сельского поселения</w:t>
      </w:r>
      <w:r w:rsidRPr="00C03B53">
        <w:rPr>
          <w:sz w:val="28"/>
          <w:szCs w:val="28"/>
        </w:rPr>
        <w:t xml:space="preserve"> </w:t>
      </w:r>
      <w:r w:rsidRPr="00C03B53">
        <w:rPr>
          <w:sz w:val="28"/>
          <w:szCs w:val="28"/>
        </w:rPr>
        <w:br/>
        <w:t>и непрограммным направлениям деятельности) и группам (группам и подгруппам) видов расходов классификации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C03B53">
        <w:rPr>
          <w:sz w:val="28"/>
          <w:szCs w:val="28"/>
        </w:rPr>
        <w:t xml:space="preserve">расходов бюджета </w:t>
      </w:r>
      <w:r>
        <w:rPr>
          <w:sz w:val="28"/>
          <w:szCs w:val="28"/>
        </w:rPr>
        <w:t xml:space="preserve">Мирненского сельского поселения </w:t>
      </w:r>
      <w:r w:rsidRPr="00C03B53">
        <w:rPr>
          <w:sz w:val="28"/>
          <w:szCs w:val="28"/>
        </w:rPr>
        <w:t>Хабаровского муниципального района</w:t>
      </w:r>
      <w:r w:rsidRPr="00517B63">
        <w:rPr>
          <w:sz w:val="28"/>
          <w:szCs w:val="28"/>
        </w:rPr>
        <w:t xml:space="preserve"> </w:t>
      </w:r>
      <w:r w:rsidRPr="00C03B53">
        <w:rPr>
          <w:sz w:val="28"/>
          <w:szCs w:val="28"/>
        </w:rPr>
        <w:t xml:space="preserve">Хабаровского края </w:t>
      </w:r>
      <w:r>
        <w:rPr>
          <w:sz w:val="28"/>
          <w:szCs w:val="28"/>
        </w:rPr>
        <w:br/>
      </w:r>
      <w:r w:rsidRPr="00C03B53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C03B53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6</w:t>
      </w:r>
      <w:r w:rsidRPr="00C03B53">
        <w:rPr>
          <w:sz w:val="28"/>
          <w:szCs w:val="28"/>
        </w:rPr>
        <w:t xml:space="preserve"> и 202</w:t>
      </w:r>
      <w:r>
        <w:rPr>
          <w:sz w:val="28"/>
          <w:szCs w:val="28"/>
        </w:rPr>
        <w:t>7</w:t>
      </w:r>
      <w:r w:rsidRPr="00C03B53">
        <w:rPr>
          <w:sz w:val="28"/>
          <w:szCs w:val="28"/>
        </w:rPr>
        <w:t xml:space="preserve"> годов</w:t>
      </w:r>
    </w:p>
    <w:p w:rsidR="00297457" w:rsidRPr="00C03B53" w:rsidRDefault="00297457" w:rsidP="00297457">
      <w:pPr>
        <w:pStyle w:val="aa"/>
        <w:widowControl w:val="0"/>
        <w:spacing w:line="240" w:lineRule="exact"/>
        <w:ind w:firstLine="0"/>
        <w:jc w:val="right"/>
        <w:rPr>
          <w:bCs/>
          <w:sz w:val="28"/>
          <w:szCs w:val="28"/>
        </w:rPr>
      </w:pPr>
    </w:p>
    <w:p w:rsidR="00297457" w:rsidRPr="00C03B53" w:rsidRDefault="00297457" w:rsidP="00297457">
      <w:pPr>
        <w:pStyle w:val="aa"/>
        <w:widowControl w:val="0"/>
        <w:spacing w:line="240" w:lineRule="exact"/>
        <w:ind w:right="62" w:firstLine="0"/>
        <w:jc w:val="right"/>
      </w:pPr>
      <w:r w:rsidRPr="00C03B53">
        <w:rPr>
          <w:sz w:val="28"/>
        </w:rPr>
        <w:t>(тыс. рублей)</w:t>
      </w:r>
    </w:p>
    <w:p w:rsidR="00297457" w:rsidRPr="00C03B53" w:rsidRDefault="00297457" w:rsidP="00297457">
      <w:pPr>
        <w:widowControl w:val="0"/>
        <w:rPr>
          <w:sz w:val="2"/>
          <w:szCs w:val="2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6946"/>
        <w:gridCol w:w="1730"/>
        <w:gridCol w:w="709"/>
        <w:gridCol w:w="1701"/>
        <w:gridCol w:w="1701"/>
        <w:gridCol w:w="1701"/>
      </w:tblGrid>
      <w:tr w:rsidR="00297457" w:rsidRPr="00C03B53" w:rsidTr="00297457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C03B53" w:rsidRDefault="00297457" w:rsidP="0029745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C03B53">
              <w:rPr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C03B53" w:rsidRDefault="00297457" w:rsidP="0029745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C03B53">
              <w:rPr>
                <w:bCs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C03B53" w:rsidRDefault="00297457" w:rsidP="0029745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C03B53">
              <w:rPr>
                <w:bCs/>
                <w:sz w:val="24"/>
                <w:szCs w:val="24"/>
              </w:rPr>
              <w:t>ВР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C03B53" w:rsidRDefault="00297457" w:rsidP="0029745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C03B53">
              <w:rPr>
                <w:bCs/>
                <w:sz w:val="24"/>
                <w:szCs w:val="24"/>
              </w:rPr>
              <w:t>Сумма на 202</w:t>
            </w:r>
            <w:r>
              <w:rPr>
                <w:bCs/>
                <w:sz w:val="24"/>
                <w:szCs w:val="24"/>
              </w:rPr>
              <w:t>5</w:t>
            </w:r>
            <w:r w:rsidRPr="00C03B53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C03B53" w:rsidRDefault="00297457" w:rsidP="0029745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C03B53">
              <w:rPr>
                <w:bCs/>
                <w:sz w:val="24"/>
                <w:szCs w:val="24"/>
              </w:rPr>
              <w:t>Сумма на 202</w:t>
            </w:r>
            <w:r>
              <w:rPr>
                <w:bCs/>
                <w:sz w:val="24"/>
                <w:szCs w:val="24"/>
              </w:rPr>
              <w:t>6</w:t>
            </w:r>
            <w:r w:rsidRPr="00C03B53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C03B53" w:rsidRDefault="00297457" w:rsidP="0029745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C03B53">
              <w:rPr>
                <w:bCs/>
                <w:sz w:val="24"/>
                <w:szCs w:val="24"/>
              </w:rPr>
              <w:t>Сумма на 202</w:t>
            </w:r>
            <w:r>
              <w:rPr>
                <w:bCs/>
                <w:sz w:val="24"/>
                <w:szCs w:val="24"/>
              </w:rPr>
              <w:t>7</w:t>
            </w:r>
            <w:r w:rsidRPr="00C03B53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297457" w:rsidRPr="00C03B53" w:rsidRDefault="00297457" w:rsidP="00297457">
      <w:pPr>
        <w:widowControl w:val="0"/>
        <w:spacing w:line="20" w:lineRule="exact"/>
      </w:pPr>
    </w:p>
    <w:tbl>
      <w:tblPr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6941"/>
        <w:gridCol w:w="1733"/>
        <w:gridCol w:w="709"/>
        <w:gridCol w:w="1701"/>
        <w:gridCol w:w="1701"/>
        <w:gridCol w:w="1701"/>
      </w:tblGrid>
      <w:tr w:rsidR="00297457" w:rsidRPr="00B24182" w:rsidTr="00297457">
        <w:trPr>
          <w:tblHeader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B24182" w:rsidRDefault="00297457" w:rsidP="0029745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24182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7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B24182" w:rsidRDefault="00297457" w:rsidP="0029745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24182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B24182" w:rsidRDefault="00297457" w:rsidP="0029745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24182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B24182" w:rsidRDefault="00297457" w:rsidP="0029745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24182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B24182" w:rsidRDefault="00297457" w:rsidP="0029745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24182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B24182" w:rsidRDefault="00297457" w:rsidP="0029745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24182">
              <w:rPr>
                <w:sz w:val="24"/>
                <w:szCs w:val="24"/>
              </w:rPr>
              <w:t>6</w:t>
            </w:r>
          </w:p>
        </w:tc>
      </w:tr>
      <w:tr w:rsidR="00297457" w:rsidRPr="00FD5961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FD5961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FD5961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FD5961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457" w:rsidRPr="00FD5961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97457" w:rsidRPr="00FD5961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97457" w:rsidRPr="00FD5961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816413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816413">
              <w:rPr>
                <w:sz w:val="24"/>
                <w:szCs w:val="24"/>
              </w:rPr>
              <w:t xml:space="preserve">Муниципальная программа "Энергосбережение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2024 - 2026 годы" 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816413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816413">
              <w:rPr>
                <w:sz w:val="24"/>
                <w:szCs w:val="24"/>
              </w:rPr>
              <w:t>0700000000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816413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816413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816413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816413">
              <w:rPr>
                <w:sz w:val="24"/>
                <w:szCs w:val="24"/>
              </w:rPr>
              <w:t>530,000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816413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816413">
              <w:rPr>
                <w:sz w:val="24"/>
                <w:szCs w:val="24"/>
              </w:rPr>
              <w:t>515,000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Повышение энергоэффективности в бюджетной сфере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0700200000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 xml:space="preserve">Замена светильников в здании администрации на светодиодные 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0700200052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0700200052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0700200052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0700200052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Мероприятия по энергосбережению и повышению энерг</w:t>
            </w:r>
            <w:r>
              <w:rPr>
                <w:sz w:val="24"/>
                <w:szCs w:val="24"/>
              </w:rPr>
              <w:t>е</w:t>
            </w:r>
            <w:r w:rsidRPr="004F43BA">
              <w:rPr>
                <w:sz w:val="24"/>
                <w:szCs w:val="24"/>
              </w:rPr>
              <w:t>тической эффективности в системах наружного освещения, направленные на реализацию проектов по благоустройству общественных пространств на сельских территориях в рамках подпрограммы "Комплексное развитие сельских территорий" государственной программы Хабаровского края "Развитие сельского хозяйства и регулирование рынков сельскохозяйственной продукции, сырья и прод</w:t>
            </w:r>
            <w:r>
              <w:rPr>
                <w:sz w:val="24"/>
                <w:szCs w:val="24"/>
              </w:rPr>
              <w:t>о</w:t>
            </w:r>
            <w:r w:rsidRPr="004F43BA">
              <w:rPr>
                <w:sz w:val="24"/>
                <w:szCs w:val="24"/>
              </w:rPr>
              <w:t>вольств</w:t>
            </w:r>
            <w:r w:rsidRPr="0093042E">
              <w:rPr>
                <w:sz w:val="24"/>
                <w:szCs w:val="24"/>
              </w:rPr>
              <w:t>ия</w:t>
            </w:r>
            <w:r w:rsidRPr="004F43BA">
              <w:rPr>
                <w:sz w:val="24"/>
                <w:szCs w:val="24"/>
              </w:rPr>
              <w:t xml:space="preserve"> в Хабаровском крае", утвержденной постановлением Правительства Хабаровского края от 17 августа 2012 г. №277-пр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0700300000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515,000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515,000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Комплексная замена светильников уличного освещения и установка двухтарифных счетчиков для систем наружного освещения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07003L576Г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515,000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515,000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07003L576Г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515,000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515,000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07003L576Г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515,000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515,000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07003L576Г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515,000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515,000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Муниципальная программа «Доступная среда» на 2024 - 2026 годы в Мирненском сельском поселении Хабаровского муниципального района Хабаровского края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Мероприятия по обеспечению безбарьерной среды жизнедеятельности для маломобильных категорий граждан, инвалидов и пожил</w:t>
            </w:r>
            <w:r>
              <w:rPr>
                <w:sz w:val="24"/>
                <w:szCs w:val="24"/>
              </w:rPr>
              <w:t>ы</w:t>
            </w:r>
            <w:r w:rsidRPr="004F43BA">
              <w:rPr>
                <w:sz w:val="24"/>
                <w:szCs w:val="24"/>
              </w:rPr>
              <w:t>х граждан в Мирненском сельском поселении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1300100000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93042E" w:rsidRDefault="00297457" w:rsidP="00297457">
            <w:pPr>
              <w:spacing w:line="240" w:lineRule="exact"/>
              <w:jc w:val="center"/>
              <w:outlineLvl w:val="2"/>
              <w:rPr>
                <w:color w:val="000000" w:themeColor="text1"/>
                <w:sz w:val="24"/>
                <w:szCs w:val="24"/>
              </w:rPr>
            </w:pPr>
            <w:r w:rsidRPr="0093042E">
              <w:rPr>
                <w:color w:val="000000" w:themeColor="text1"/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Осуществление мероприятий по обеспечению безбарьерной среды жизнедеятельности для маломобильных категорий граждан, инвалидов и пожил</w:t>
            </w:r>
            <w:r>
              <w:rPr>
                <w:sz w:val="24"/>
                <w:szCs w:val="24"/>
              </w:rPr>
              <w:t>ы</w:t>
            </w:r>
            <w:r w:rsidRPr="004F43BA">
              <w:rPr>
                <w:sz w:val="24"/>
                <w:szCs w:val="24"/>
              </w:rPr>
              <w:t>х граждан в Мирненском сельском поселении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1300100028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1300100028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1300100028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1300100028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Муниципальная программа «Развитие сферы культуры» в Мирненском сельском поселении Хабаровского муниципального района Хабаровского края на 2025-2027 годы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6 695,910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6 496,860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6 496,860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lastRenderedPageBreak/>
              <w:t>Развитие культурно-досуговой деятельности и народного художественного творчества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1400100000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6 496,860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6 496,860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6 496,860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6 446,860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6 446,860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6 446,860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 казенными учреждениями, органами управления государственными внебюджетными фондами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5 767,860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5 767,860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5 767,860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5 767,860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5 767,860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5 767,860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4 430,000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4 430,000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4 430,000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1 337,860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1 337,860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1 337,860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670,000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670,000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670,000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670,000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670,000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670,000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Закупка товаров, работ в сфере информационно-коммуникационных технологий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45,000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245,000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380,000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380,000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380,000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851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lastRenderedPageBreak/>
              <w:t>Уплата прочих налогов, сборов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852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853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Организация мероприятий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1400100029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1400100029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1400100029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1400100029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Поддержка и развитие материально-технической базы отрасли культуры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1400200000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199,050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Освещение фасада здания Муниципального казённого учреждения культуры "Культурно-досуговый центр администрации Мирненского сельского поселения Хабаровского муниципального района Хабаровского края"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1400200025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199,050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1400200025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199,050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1400200025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199,050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1400200025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199,050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 xml:space="preserve">Муниципальная программа "Обеспечение безопасности дорожного движения в Мирненском сельском поселении Хабаровского муниципального района Хабаровского края в 2025 году" 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4 663,300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lastRenderedPageBreak/>
              <w:t>Обустройство пешеходных тротуаров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1900100000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3 163,300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 xml:space="preserve">Обустройство пешеходных тротуаров в квартале Солнечный город в с. Мирное 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190019Д016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2 524,640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190019Д016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2 524,640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190019Д016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2 524,640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190019Д016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2 524,640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 xml:space="preserve">Обустройство пешеходных тротуаров в квартале Солнечная поляна в с. Мирное 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190019Д017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638,660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190019Д017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638,660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190019Д017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638,660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190019Д017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638,660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 xml:space="preserve">Предотвращение зимней скользкости на дорогах 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1900200000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1 500,000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 xml:space="preserve">Расчистка покрытия от снега автомобильных дорог общего пользования Мирненского сельского поселения 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190029Д011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1 500,000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190029Д011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1 500,000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190029Д011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1 500,000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190029Д011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1 500,000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lastRenderedPageBreak/>
              <w:t>Муниципальная программа "Предупреждение коррупции в Мирненском сельском поселении Хабаровского муниципального района Хабаровского края 2025-2028 годы"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Атикоррупционная пропаганда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2100200000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 xml:space="preserve">Изготовление и размещение социальной наружной рекламы антикоррупционной направленности, буклетов, брошюр 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2100200024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2100200024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2100200024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2100200024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Муниципальная программа «Развитие муниципальной службы в администрации Мирненского сельского поселения Хабаровского муниципального района Хабаровского края на 2025-2027 годы»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45,000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Повышение квалификации муниципальных служащих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2400300000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45,000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Мероприятия по повышению квалификации муниципальных служащих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24003SC31M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45,000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24003SC31M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45,000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24003SC31M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45,000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24003SC31M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45,000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 xml:space="preserve">Муниципальная программа "Реализация мероприятий по благоустройству сельских территорий, развитие </w:t>
            </w:r>
            <w:r w:rsidRPr="004F43BA">
              <w:rPr>
                <w:sz w:val="24"/>
                <w:szCs w:val="24"/>
              </w:rPr>
              <w:lastRenderedPageBreak/>
              <w:t>территориального общественного самоуправления и поддержка некоммерческих организаций в Мирненском сельском поселении на 2024-2026 годы"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lastRenderedPageBreak/>
              <w:t>2900000000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4 000,000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5 000,000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lastRenderedPageBreak/>
              <w:t>Развитие территориального общественного самоуправления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2900200000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4 000,000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5 000,000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 xml:space="preserve">Мероприятия по реализации социально-значимых проектов подготовленных ТОС на территории Мирненского </w:t>
            </w:r>
            <w:r w:rsidRPr="0093042E">
              <w:rPr>
                <w:sz w:val="24"/>
                <w:szCs w:val="24"/>
              </w:rPr>
              <w:t>сельского</w:t>
            </w:r>
            <w:r w:rsidRPr="004F43BA">
              <w:rPr>
                <w:sz w:val="24"/>
                <w:szCs w:val="24"/>
              </w:rPr>
              <w:t xml:space="preserve"> поселения 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2900200150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4 000,000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5 000,000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2900200150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4 000,000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5 000,000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2900200150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4 000,000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5 000,000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Муниципальная программа "Профилактика правонарушений и противодействие преступности в Мирненском сельском поселении Хабаровского муниципального района Хабаровского края на 2024-2026 годы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60,000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130,000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 xml:space="preserve">Развитие информирования населения о деятельности добровольных народных дружин 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3100200000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Создание тематических стендов для привлечения внимания населения к деятельности добровольных народных дружин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3100200047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3100200047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3100200047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3100200047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Работа с социально-незащищенными слоями населения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3100300000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120,000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lastRenderedPageBreak/>
              <w:t>Участие в организации спортивных мероприятий, соревнований фестивалей и т.д. для детей из малообеспеченных семей и несовершеннолетних, состоящих на учете в ОДН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3100300049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120,000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3100300049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120,000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3100300049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120,000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3100300049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120,000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Муниципальная программа «Развитие информационных технологий в Мирненском сельском поселении Хабаровского муниципального района Хабаровского края на 2025-2029 годы»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Мероприятия по технической защите информационных ресурсов сельского поселения, обрабатывающих персональные данные и документы с грифом «Для служебного пользования»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3300200000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Мероприятия по созданию информационной системы и замене компьютерной и оргтехники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3300200031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3300200031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3300200031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3300200031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 xml:space="preserve">Муниципальная программа «Формирование современной городской среды в Мирненском сельском поселении Хабаровского муниципального района Хабаровского края» 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3 000,000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lastRenderedPageBreak/>
              <w:t>Повышение уровня благоустройства общественных территорий в населенных пунктах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3900200000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3 000,000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Реализация проектов по благоустройству общественных пространств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3900200030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3 000,000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3900200030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3 000,000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3900200030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3 000,000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3900200030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3 000,000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Муниципальная программа "Нулевого травматизма" в администрации Мирненского сельского поселения Хабаровского муниципального района Хабаровского края на 2024 - 2026 годы"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4600000000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12,000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Организация работы службы охраны труда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4600100000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Оборудование уголка по охране труда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4600100058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4600100058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4600100058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4600100058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Обучение по охране труда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4600200000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8,000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Организация обучения лица, ответственного за организацию работы по охране труда,</w:t>
            </w:r>
            <w:r>
              <w:rPr>
                <w:sz w:val="24"/>
                <w:szCs w:val="24"/>
              </w:rPr>
              <w:t xml:space="preserve"> </w:t>
            </w:r>
            <w:r w:rsidRPr="004F43BA">
              <w:rPr>
                <w:sz w:val="24"/>
                <w:szCs w:val="24"/>
              </w:rPr>
              <w:t>в объеме должностных обяз</w:t>
            </w:r>
            <w:r>
              <w:rPr>
                <w:sz w:val="24"/>
                <w:szCs w:val="24"/>
              </w:rPr>
              <w:t>ан</w:t>
            </w:r>
            <w:r w:rsidRPr="004F43BA">
              <w:rPr>
                <w:sz w:val="24"/>
                <w:szCs w:val="24"/>
              </w:rPr>
              <w:t xml:space="preserve">ностей в аккредитованных обучающих организациях 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4600200059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8,000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4600200059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8,000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4600200059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8,000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4600200059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8,000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Оказание первой помощи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4600700000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Обновление медицинских аптечек, укомплектованных набором лекарственных средств и преп</w:t>
            </w:r>
            <w:r>
              <w:rPr>
                <w:sz w:val="24"/>
                <w:szCs w:val="24"/>
              </w:rPr>
              <w:t>а</w:t>
            </w:r>
            <w:r w:rsidRPr="004F43BA">
              <w:rPr>
                <w:sz w:val="24"/>
                <w:szCs w:val="24"/>
              </w:rPr>
              <w:t>ратов для оказания первой медицинской помощи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4600700057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4600700057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4600700057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4600700057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Функционирование высшего должностного лица сельского поселения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1 634,981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1 634,981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1 634,981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1 634,981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1 634,981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1 634,981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1 634,981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1 634,981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1 634,981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1 634,981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1 634,981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1 634,981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1 248,065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1 248,065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1 248,065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376,916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376,916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376,916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10 275,122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10 259,666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10 333,836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Расходы государственных (муниципальных) органов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8 847,466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8 847,466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8 847,466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8 847,466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8 847,466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8 847,466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8 847,466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8 847,466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8 847,466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6 795,289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6 795,289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6 795,289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2 052,177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2 052,177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2 052,177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1 427,656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1 412,200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1 486,370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1 398,956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1 383,500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1 455,800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1 398,956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1 383,500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1 455,800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432,000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367,000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430,000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752,956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801,300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809,800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214,000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215,200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216,000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28,700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28,700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30,570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28,700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28,700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30,570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851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852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2,200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2,200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2,420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853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16,500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16,500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18,150</w:t>
            </w:r>
          </w:p>
        </w:tc>
      </w:tr>
      <w:tr w:rsidR="00297457" w:rsidRPr="004F43BA" w:rsidTr="00297457">
        <w:trPr>
          <w:trHeight w:val="495"/>
        </w:trPr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699,720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770,410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799,660</w:t>
            </w:r>
          </w:p>
        </w:tc>
      </w:tr>
      <w:tr w:rsidR="00297457" w:rsidRPr="004F43BA" w:rsidTr="00297457">
        <w:trPr>
          <w:trHeight w:val="225"/>
        </w:trPr>
        <w:tc>
          <w:tcPr>
            <w:tcW w:w="69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Аппарат управления Мирненского сельского поселения (выполнение переданных полномочий из краевого бюджета)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7520000000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2,200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2,200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2,200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75</w:t>
            </w:r>
            <w:r>
              <w:rPr>
                <w:sz w:val="24"/>
                <w:szCs w:val="24"/>
              </w:rPr>
              <w:t>2</w:t>
            </w:r>
            <w:r w:rsidRPr="004F43BA">
              <w:rPr>
                <w:sz w:val="24"/>
                <w:szCs w:val="24"/>
              </w:rPr>
              <w:t>000П320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2,200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2,200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2,200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752000П320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2,200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2,200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2,200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752000П320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2,200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2,200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2,200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752000П320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2,200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2,200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2,200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Федеральный закон от 28.03.1998 № 53-ФЗ "О воинской обязанности и военной службе"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697,520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768,210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797,460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422,879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422,879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422,879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422,879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422,879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422,879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324,792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324,792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324,792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98,087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98,087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98,087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274,641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345,331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374,581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274,641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345,331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374,581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274,641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345,331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374,581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7600000000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921,727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1 919,672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93042E" w:rsidRDefault="00297457" w:rsidP="00297457">
            <w:pPr>
              <w:spacing w:line="240" w:lineRule="exact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Непрограммные расходы органов местного самоуправления сельского поселения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93042E" w:rsidRDefault="00297457" w:rsidP="00297457">
            <w:pPr>
              <w:spacing w:line="240" w:lineRule="exact"/>
              <w:jc w:val="center"/>
              <w:outlineLvl w:val="2"/>
              <w:rPr>
                <w:color w:val="000000" w:themeColor="text1"/>
                <w:sz w:val="24"/>
                <w:szCs w:val="24"/>
              </w:rPr>
            </w:pPr>
            <w:r w:rsidRPr="0093042E">
              <w:rPr>
                <w:color w:val="000000" w:themeColor="text1"/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4 185,396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11 573,811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17 883,075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93042E" w:rsidRDefault="00297457" w:rsidP="00297457">
            <w:pPr>
              <w:spacing w:line="240" w:lineRule="exact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lastRenderedPageBreak/>
              <w:t>Прочие непрограммные расходы органов местного самоуправления сельского поселения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93042E" w:rsidRDefault="00297457" w:rsidP="00297457">
            <w:pPr>
              <w:spacing w:line="240" w:lineRule="exact"/>
              <w:jc w:val="center"/>
              <w:outlineLvl w:val="2"/>
              <w:rPr>
                <w:color w:val="000000" w:themeColor="text1"/>
                <w:sz w:val="24"/>
                <w:szCs w:val="24"/>
              </w:rPr>
            </w:pPr>
            <w:r w:rsidRPr="0093042E">
              <w:rPr>
                <w:color w:val="000000" w:themeColor="text1"/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4 185,396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11 573,811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17 883,075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2 851,269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2 851,269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2 851,269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2 811,269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2 811,269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2 811,269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2 811,269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2 811,269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2 811,269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2 159,193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2 159,193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2 159,193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652,076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652,076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652,076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Резервный фонд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9990000005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9990000005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9990000005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lastRenderedPageBreak/>
              <w:t>Доплаты к пенсиям муниципальных служащих в рамках непрограммных расходов органов местного самоуправления муниципальных органов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9990000009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313,350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313,350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313,350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9990000009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313,350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313,350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313,350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9990000009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313,350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313,350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313,350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9990000009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313,350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313,350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313,350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Содержание и ремонт автомобильных дорог общего пользования в рамках непрограммных расходов органов местного самоуправления муниципальных органов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99900</w:t>
            </w:r>
            <w:r>
              <w:rPr>
                <w:sz w:val="24"/>
                <w:szCs w:val="24"/>
              </w:rPr>
              <w:t>9Д</w:t>
            </w:r>
            <w:r w:rsidRPr="004F43BA">
              <w:rPr>
                <w:sz w:val="24"/>
                <w:szCs w:val="24"/>
              </w:rPr>
              <w:t>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4 739,260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5 184,650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Default="00297457" w:rsidP="00297457">
            <w:pPr>
              <w:jc w:val="center"/>
            </w:pPr>
            <w:r w:rsidRPr="00BA44CF">
              <w:rPr>
                <w:sz w:val="24"/>
                <w:szCs w:val="24"/>
              </w:rPr>
              <w:t>999009Д010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4 739,260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5 184,650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Иные закупки товаров, работ,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Default="00297457" w:rsidP="00297457">
            <w:pPr>
              <w:jc w:val="center"/>
            </w:pPr>
            <w:r w:rsidRPr="00BA44CF">
              <w:rPr>
                <w:sz w:val="24"/>
                <w:szCs w:val="24"/>
              </w:rPr>
              <w:t>999009Д010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4 739,260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5 184,650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Default="00297457" w:rsidP="00297457">
            <w:pPr>
              <w:jc w:val="center"/>
            </w:pPr>
            <w:r w:rsidRPr="00BA44CF">
              <w:rPr>
                <w:sz w:val="24"/>
                <w:szCs w:val="24"/>
              </w:rPr>
              <w:t>999009Д010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4 739,260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5 184,650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 xml:space="preserve">Расходы по уплате взносов на капитальный ремонт муниципального жилищного фонда 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9990000014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16,870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16,870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16,870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9990000014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16,870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16,870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16,870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Иные закупки товаров, работ,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9990000014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16,870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16,870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16,870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9990000014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16,870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16,870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16,870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lastRenderedPageBreak/>
              <w:t>Выполнение прочих расходных обязательств сельского поселения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9990000015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438,907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3 451,062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9 314,936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9990000015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438,907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3 451,062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9 314,936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9990000015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438,907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3 451,062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9 314,936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9990000015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438,907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3 451,062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9 314,936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9990000027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9990000027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9990000027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9990000027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Межбюджетные трансферты, передаваемые бюджету Хабаровского муниципального района на осуществление части полномочий по решению вопросов местного значения в соответствии заключенными соглашениями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9990000103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142,000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142,000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9990000103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142,000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142,000</w:t>
            </w:r>
          </w:p>
        </w:tc>
      </w:tr>
      <w:tr w:rsidR="00297457" w:rsidRPr="004F43BA" w:rsidTr="00297457">
        <w:tc>
          <w:tcPr>
            <w:tcW w:w="6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4F43BA" w:rsidRDefault="00297457" w:rsidP="00297457">
            <w:pPr>
              <w:spacing w:line="240" w:lineRule="exact"/>
              <w:jc w:val="both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9990000103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505,000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142,000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97457" w:rsidRPr="004F43BA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4F43BA">
              <w:rPr>
                <w:sz w:val="24"/>
                <w:szCs w:val="24"/>
              </w:rPr>
              <w:t>142,000</w:t>
            </w:r>
          </w:p>
        </w:tc>
      </w:tr>
      <w:tr w:rsidR="00297457" w:rsidRPr="00FD5961" w:rsidTr="00297457">
        <w:tc>
          <w:tcPr>
            <w:tcW w:w="938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FD5961" w:rsidRDefault="00297457" w:rsidP="00297457">
            <w:pPr>
              <w:spacing w:line="240" w:lineRule="exact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расходов: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297457" w:rsidRPr="0060719C" w:rsidRDefault="00297457" w:rsidP="00297457">
            <w:pPr>
              <w:spacing w:line="240" w:lineRule="exact"/>
              <w:jc w:val="center"/>
              <w:outlineLvl w:val="6"/>
              <w:rPr>
                <w:sz w:val="24"/>
                <w:szCs w:val="24"/>
              </w:rPr>
            </w:pPr>
            <w:r w:rsidRPr="0060719C">
              <w:rPr>
                <w:sz w:val="24"/>
                <w:szCs w:val="24"/>
              </w:rPr>
              <w:t>36 629,429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97457" w:rsidRPr="0060719C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60719C">
              <w:rPr>
                <w:sz w:val="24"/>
                <w:szCs w:val="24"/>
              </w:rPr>
              <w:t>37 639,455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60719C" w:rsidRDefault="00297457" w:rsidP="00297457">
            <w:pPr>
              <w:spacing w:line="240" w:lineRule="exact"/>
              <w:jc w:val="center"/>
              <w:outlineLvl w:val="2"/>
              <w:rPr>
                <w:sz w:val="24"/>
                <w:szCs w:val="24"/>
              </w:rPr>
            </w:pPr>
            <w:r w:rsidRPr="0060719C">
              <w:rPr>
                <w:sz w:val="24"/>
                <w:szCs w:val="24"/>
              </w:rPr>
              <w:t>39 193,084</w:t>
            </w:r>
          </w:p>
        </w:tc>
      </w:tr>
    </w:tbl>
    <w:p w:rsidR="00297457" w:rsidRDefault="00297457" w:rsidP="00297457">
      <w:pPr>
        <w:widowControl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__</w:t>
      </w:r>
      <w:r w:rsidRPr="00F45DAB">
        <w:rPr>
          <w:sz w:val="28"/>
          <w:szCs w:val="28"/>
        </w:rPr>
        <w:t xml:space="preserve">Председатель Совета депутатов                                                                       </w:t>
      </w:r>
      <w:r>
        <w:rPr>
          <w:sz w:val="28"/>
          <w:szCs w:val="28"/>
        </w:rPr>
        <w:t xml:space="preserve">      </w:t>
      </w:r>
      <w:r w:rsidRPr="00F45DAB"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>О. А. Жуган</w:t>
      </w:r>
    </w:p>
    <w:p w:rsidR="00297457" w:rsidRPr="00A271CB" w:rsidRDefault="00297457" w:rsidP="00297457">
      <w:pPr>
        <w:widowControl w:val="0"/>
        <w:spacing w:line="240" w:lineRule="exact"/>
        <w:ind w:left="10490"/>
        <w:rPr>
          <w:bCs/>
          <w:sz w:val="28"/>
          <w:szCs w:val="28"/>
        </w:rPr>
      </w:pPr>
      <w:r w:rsidRPr="00A271CB">
        <w:rPr>
          <w:bCs/>
          <w:sz w:val="28"/>
          <w:szCs w:val="28"/>
        </w:rPr>
        <w:lastRenderedPageBreak/>
        <w:t>ПРИЛОЖЕНИЕ № 3</w:t>
      </w:r>
    </w:p>
    <w:p w:rsidR="00297457" w:rsidRPr="00A271CB" w:rsidRDefault="00297457" w:rsidP="00297457">
      <w:pPr>
        <w:widowControl w:val="0"/>
        <w:spacing w:line="240" w:lineRule="exact"/>
        <w:ind w:left="10490"/>
        <w:rPr>
          <w:bCs/>
          <w:sz w:val="28"/>
          <w:szCs w:val="28"/>
        </w:rPr>
      </w:pPr>
      <w:r w:rsidRPr="00A271CB">
        <w:rPr>
          <w:bCs/>
          <w:sz w:val="28"/>
          <w:szCs w:val="28"/>
        </w:rPr>
        <w:t xml:space="preserve">к решению Совета депутатов </w:t>
      </w:r>
      <w:r>
        <w:rPr>
          <w:bCs/>
          <w:sz w:val="28"/>
          <w:szCs w:val="28"/>
        </w:rPr>
        <w:t>Мирненского</w:t>
      </w:r>
      <w:r w:rsidRPr="00A271CB">
        <w:rPr>
          <w:bCs/>
          <w:sz w:val="28"/>
          <w:szCs w:val="28"/>
        </w:rPr>
        <w:t xml:space="preserve"> сельского поселения Хабаровского муниципального района Хабаровского края от_</w:t>
      </w:r>
      <w:r>
        <w:rPr>
          <w:bCs/>
          <w:sz w:val="28"/>
          <w:szCs w:val="28"/>
        </w:rPr>
        <w:t>24.12.2024</w:t>
      </w:r>
      <w:r w:rsidRPr="00A271CB">
        <w:rPr>
          <w:bCs/>
          <w:sz w:val="28"/>
          <w:szCs w:val="28"/>
        </w:rPr>
        <w:t>_№</w:t>
      </w:r>
      <w:r>
        <w:rPr>
          <w:bCs/>
          <w:sz w:val="28"/>
          <w:szCs w:val="28"/>
        </w:rPr>
        <w:t>38-103</w:t>
      </w:r>
    </w:p>
    <w:p w:rsidR="00297457" w:rsidRPr="00A271CB" w:rsidRDefault="00297457" w:rsidP="00297457">
      <w:pPr>
        <w:pStyle w:val="aa"/>
        <w:widowControl w:val="0"/>
        <w:spacing w:line="240" w:lineRule="exact"/>
        <w:ind w:firstLine="0"/>
        <w:rPr>
          <w:sz w:val="28"/>
          <w:szCs w:val="28"/>
        </w:rPr>
      </w:pPr>
    </w:p>
    <w:p w:rsidR="00297457" w:rsidRPr="00A271CB" w:rsidRDefault="00297457" w:rsidP="00297457">
      <w:pPr>
        <w:pStyle w:val="aa"/>
        <w:widowControl w:val="0"/>
        <w:spacing w:line="240" w:lineRule="exact"/>
        <w:ind w:firstLine="0"/>
        <w:jc w:val="center"/>
        <w:rPr>
          <w:sz w:val="28"/>
          <w:szCs w:val="28"/>
        </w:rPr>
      </w:pPr>
      <w:r w:rsidRPr="00A271CB">
        <w:rPr>
          <w:sz w:val="28"/>
          <w:szCs w:val="28"/>
        </w:rPr>
        <w:t xml:space="preserve">ВЕДОМСТВЕННАЯ СТРУКТУРА </w:t>
      </w:r>
    </w:p>
    <w:p w:rsidR="00297457" w:rsidRPr="00A271CB" w:rsidRDefault="00297457" w:rsidP="00297457">
      <w:pPr>
        <w:pStyle w:val="aa"/>
        <w:widowControl w:val="0"/>
        <w:spacing w:line="240" w:lineRule="exact"/>
        <w:ind w:firstLine="0"/>
        <w:jc w:val="center"/>
        <w:rPr>
          <w:sz w:val="28"/>
          <w:szCs w:val="28"/>
        </w:rPr>
      </w:pPr>
      <w:r w:rsidRPr="00A271CB">
        <w:rPr>
          <w:sz w:val="28"/>
          <w:szCs w:val="28"/>
        </w:rPr>
        <w:t xml:space="preserve">расходов бюджета </w:t>
      </w:r>
      <w:r>
        <w:rPr>
          <w:sz w:val="28"/>
          <w:szCs w:val="28"/>
        </w:rPr>
        <w:t>Мирненского</w:t>
      </w:r>
      <w:r w:rsidRPr="00A271CB">
        <w:rPr>
          <w:sz w:val="28"/>
          <w:szCs w:val="28"/>
        </w:rPr>
        <w:t xml:space="preserve"> сельского поселения Хабаровского муниципального района Хабаровского края </w:t>
      </w:r>
      <w:r w:rsidRPr="00A271CB">
        <w:rPr>
          <w:sz w:val="28"/>
          <w:szCs w:val="28"/>
        </w:rPr>
        <w:br/>
        <w:t>на 202</w:t>
      </w:r>
      <w:r>
        <w:rPr>
          <w:sz w:val="28"/>
          <w:szCs w:val="28"/>
        </w:rPr>
        <w:t>5</w:t>
      </w:r>
      <w:r w:rsidRPr="00A271CB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6</w:t>
      </w:r>
      <w:r w:rsidRPr="00A271CB">
        <w:rPr>
          <w:sz w:val="28"/>
          <w:szCs w:val="28"/>
        </w:rPr>
        <w:t xml:space="preserve"> и 202</w:t>
      </w:r>
      <w:r>
        <w:rPr>
          <w:sz w:val="28"/>
          <w:szCs w:val="28"/>
        </w:rPr>
        <w:t>7</w:t>
      </w:r>
      <w:r w:rsidRPr="00A271CB">
        <w:rPr>
          <w:sz w:val="28"/>
          <w:szCs w:val="28"/>
        </w:rPr>
        <w:t xml:space="preserve"> годов</w:t>
      </w:r>
    </w:p>
    <w:p w:rsidR="00297457" w:rsidRPr="00A271CB" w:rsidRDefault="00297457" w:rsidP="00297457">
      <w:pPr>
        <w:pStyle w:val="aa"/>
        <w:widowControl w:val="0"/>
        <w:spacing w:line="240" w:lineRule="exact"/>
        <w:ind w:firstLine="0"/>
        <w:jc w:val="center"/>
        <w:rPr>
          <w:sz w:val="28"/>
          <w:szCs w:val="28"/>
        </w:rPr>
      </w:pPr>
    </w:p>
    <w:p w:rsidR="00297457" w:rsidRDefault="00297457" w:rsidP="00297457">
      <w:pPr>
        <w:pStyle w:val="aa"/>
        <w:widowControl w:val="0"/>
        <w:spacing w:line="240" w:lineRule="exact"/>
        <w:ind w:right="141" w:firstLine="0"/>
        <w:jc w:val="right"/>
        <w:rPr>
          <w:sz w:val="28"/>
          <w:szCs w:val="28"/>
        </w:rPr>
      </w:pPr>
      <w:r w:rsidRPr="00A271CB">
        <w:rPr>
          <w:sz w:val="28"/>
          <w:szCs w:val="28"/>
        </w:rPr>
        <w:t>(тыс. рублей)</w:t>
      </w:r>
    </w:p>
    <w:tbl>
      <w:tblPr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5386"/>
        <w:gridCol w:w="708"/>
        <w:gridCol w:w="989"/>
        <w:gridCol w:w="1705"/>
        <w:gridCol w:w="846"/>
        <w:gridCol w:w="1479"/>
        <w:gridCol w:w="1701"/>
        <w:gridCol w:w="1701"/>
      </w:tblGrid>
      <w:tr w:rsidR="00297457" w:rsidTr="00297457">
        <w:trPr>
          <w:trHeight w:val="242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7457" w:rsidRDefault="00297457" w:rsidP="00297457">
            <w:pPr>
              <w:widowControl w:val="0"/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97457" w:rsidRDefault="00297457" w:rsidP="00297457">
            <w:pPr>
              <w:widowControl w:val="0"/>
              <w:spacing w:line="240" w:lineRule="exact"/>
              <w:ind w:left="-105" w:right="-114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Глава</w:t>
            </w:r>
          </w:p>
        </w:tc>
        <w:tc>
          <w:tcPr>
            <w:tcW w:w="9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97457" w:rsidRDefault="00297457" w:rsidP="00297457">
            <w:pPr>
              <w:widowControl w:val="0"/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РЗ, ПР</w:t>
            </w:r>
          </w:p>
        </w:tc>
        <w:tc>
          <w:tcPr>
            <w:tcW w:w="17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97457" w:rsidRDefault="00297457" w:rsidP="00297457">
            <w:pPr>
              <w:widowControl w:val="0"/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ЦСР</w:t>
            </w:r>
          </w:p>
        </w:tc>
        <w:tc>
          <w:tcPr>
            <w:tcW w:w="8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97457" w:rsidRDefault="00297457" w:rsidP="00297457">
            <w:pPr>
              <w:widowControl w:val="0"/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ВР</w:t>
            </w:r>
          </w:p>
        </w:tc>
        <w:tc>
          <w:tcPr>
            <w:tcW w:w="14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97457" w:rsidRDefault="00297457" w:rsidP="00297457">
            <w:pPr>
              <w:widowControl w:val="0"/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Сумма на 2025 год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97457" w:rsidRDefault="00297457" w:rsidP="00297457">
            <w:pPr>
              <w:widowControl w:val="0"/>
              <w:spacing w:line="240" w:lineRule="exact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Сумма на 2026 год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97457" w:rsidRDefault="00297457" w:rsidP="00297457">
            <w:pPr>
              <w:widowControl w:val="0"/>
              <w:spacing w:line="240" w:lineRule="exact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Сумма на 2027 год</w:t>
            </w:r>
          </w:p>
        </w:tc>
      </w:tr>
    </w:tbl>
    <w:p w:rsidR="00297457" w:rsidRDefault="00297457" w:rsidP="00297457">
      <w:pPr>
        <w:widowControl w:val="0"/>
        <w:spacing w:line="20" w:lineRule="exact"/>
        <w:rPr>
          <w:color w:val="000000" w:themeColor="text1"/>
          <w:sz w:val="2"/>
          <w:szCs w:val="2"/>
        </w:rPr>
      </w:pPr>
    </w:p>
    <w:p w:rsidR="00297457" w:rsidRDefault="00297457" w:rsidP="00297457">
      <w:pPr>
        <w:widowControl w:val="0"/>
        <w:spacing w:line="20" w:lineRule="exact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</w:t>
      </w:r>
    </w:p>
    <w:tbl>
      <w:tblPr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5386"/>
        <w:gridCol w:w="709"/>
        <w:gridCol w:w="988"/>
        <w:gridCol w:w="1705"/>
        <w:gridCol w:w="846"/>
        <w:gridCol w:w="1479"/>
        <w:gridCol w:w="1701"/>
        <w:gridCol w:w="1701"/>
      </w:tblGrid>
      <w:tr w:rsidR="00297457" w:rsidRPr="009E29A3" w:rsidTr="00297457">
        <w:trPr>
          <w:tblHeader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8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70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4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 w:themeColor="text1"/>
                <w:sz w:val="24"/>
                <w:szCs w:val="24"/>
              </w:rPr>
              <w:t>8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457" w:rsidRPr="009E29A3" w:rsidRDefault="00297457" w:rsidP="00297457">
            <w:pPr>
              <w:jc w:val="both"/>
              <w:rPr>
                <w:color w:val="000000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0000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7600000000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921,727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1 919,672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457" w:rsidRPr="009E29A3" w:rsidRDefault="00297457" w:rsidP="00297457">
            <w:pPr>
              <w:jc w:val="both"/>
              <w:rPr>
                <w:color w:val="000000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АДМИНИСТРАЦИЯ МИРНЕНСКОГО СЕЛЬСКОГО ПОСЕЛЕНИЯ</w:t>
            </w:r>
            <w:r>
              <w:rPr>
                <w:color w:val="000000"/>
                <w:sz w:val="24"/>
                <w:szCs w:val="24"/>
              </w:rPr>
              <w:t xml:space="preserve"> ХАБАРОВСКОГО МУНИЦИПАЛЬНОГО РАЙОНА ХАБАРОВСКОГО КРАЯ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0000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0000000000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29 933,519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30 220,868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30 776,552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13 273,080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15 658,779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21 584,823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1 634,981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1 634,981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1 634,981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lastRenderedPageBreak/>
              <w:t>Функционирование высшего должностного лица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7100000000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1 634,981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1 634,981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1 634,981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7110000001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1 634,981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1 634,981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1 634,981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7110000001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1 634,981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1 634,981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1 634,981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7110000001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1 634,981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1 634,981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1 634,981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7110000001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121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1 248,065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1 248,065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1 248,065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DF66BF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DF66BF">
              <w:rPr>
                <w:color w:val="000000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DF66BF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DF66BF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DF66BF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DF66BF">
              <w:rPr>
                <w:color w:val="000000"/>
                <w:sz w:val="24"/>
                <w:szCs w:val="24"/>
              </w:rPr>
              <w:t>0102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DF66BF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DF66BF">
              <w:rPr>
                <w:color w:val="000000"/>
                <w:sz w:val="24"/>
                <w:szCs w:val="24"/>
              </w:rPr>
              <w:t>7110000001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DF66BF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DF66BF">
              <w:rPr>
                <w:color w:val="000000"/>
                <w:sz w:val="24"/>
                <w:szCs w:val="24"/>
              </w:rPr>
              <w:t>122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7110000001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129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376,916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376,916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376,916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10 970,322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10 341,866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10 416,036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Муниципальная программа "Предупреждение коррупции в Мирненском сельском поселении Хабаровского муниципального района Хабаровского края 2025-2028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2100000000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lastRenderedPageBreak/>
              <w:t>Атикоррупционная пропаганда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2100200000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 xml:space="preserve">Изготовление и размещение социальной наружной рекламы антикоррупционной направленности, буклетов, брошюр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2100200024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2100200024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2100200024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2100200024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Муниципальная программа «Развитие информационных технологий в Мирненском сельском поселении Хабаровского муниципального района Хабаровского края на 2025-2029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3300000000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Мероприятия по технической защите информационных ресурсов сельского поселения, обрабатывающих персональные данные и документы с грифом «Для служебного пользования»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3300200000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Мероприятия по созданию информационной системы и замене компьютерной и оргтехники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3300200031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3300200031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3300200031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3300200031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7200000000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10 275,122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10 259,666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10 333,836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5D075D">
              <w:rPr>
                <w:sz w:val="24"/>
                <w:szCs w:val="24"/>
              </w:rPr>
              <w:t>Расходы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7220000001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8 847,466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8 847,466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8 847,466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7220000001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8 847,466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8 847,466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8 847,466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7220000001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8 847,466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8 847,466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8 847,466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7220000001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121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6 795,289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6 795,289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6 795,289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7220000001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129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2 052,177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2 052,177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2 052,177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7220000002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1 427,656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1 412,200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1 486,370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7220000002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1 398,956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1 383,500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1 455,800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7220000002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1 398,956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1 383,500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1 455,800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7220000002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432,000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367,000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430,000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7220000002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752,956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801,300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809,800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7220000002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247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214,000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215,200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216,000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7220000002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28,700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28,700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30,570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7220000002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28,700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28,700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30,570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7220000002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851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7220000002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852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2,200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2,200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2,420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7220000002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853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16,500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16,500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18,150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Расходы на выполнение переданных полномочий из краевого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7500000000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2,200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2,200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2,200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Аппарат управления Мирненского сельского поселения (выполнение переданных полномочий из краевого бюджета)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7520000000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2,200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2,200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2,200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Закон Хабаровского края от 24 ноября 2010 года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752000П320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2,200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2,200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2,200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752000П320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2,200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2,200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2,200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752000П320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2,200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2,200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2,200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752000П320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2,200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2,200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2,200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Непрограммные расходы органов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363,000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Прочие непрограммные расходы органов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363,000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муниципального района на осуществление части полномочий по решению вопросов местного значения в соответствии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9990000103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363,000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DF66BF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DF66BF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DF66BF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DF66BF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DF66BF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DF66BF">
              <w:rPr>
                <w:color w:val="000000"/>
                <w:sz w:val="24"/>
                <w:szCs w:val="24"/>
              </w:rPr>
              <w:t>9990000103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DF66BF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DF66BF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363,000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DF66BF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DF66BF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DF66BF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DF66BF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DF66BF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DF66BF">
              <w:rPr>
                <w:color w:val="000000"/>
                <w:sz w:val="24"/>
                <w:szCs w:val="24"/>
              </w:rPr>
              <w:t>9990000103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DF66BF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DF66BF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363,000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142,000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Непрограммные расходы органов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142,000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Прочие непрограммные расходы органов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142,000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lastRenderedPageBreak/>
              <w:t>Межбюджетные трансферты, передаваемые бюджету Хабаровского муниципального района на осуществление части полномочий по решению вопросов местного значения в соответствии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9990000103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142,000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9990000103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142,000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0106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9990000103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142,000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Непрограммные расходы органов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Прочие непрограммные расходы органов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 xml:space="preserve">Резервный фонд администрации сельского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9990000005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9990000005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9990000005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515,777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3 529,932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9 381,806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5D075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Муниципальная программа "Нулевого травматизма" в администрации Мирненского сельского поселения Хабаровского муниципального района Хабаровского края на 2024 - 2026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4600000000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Организация работы службы охраны труда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4600100000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lastRenderedPageBreak/>
              <w:t>Оборудование уголка по охране труда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4600100058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4600100058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4600100058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4600100058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Обучение по охране труда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4600200000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 xml:space="preserve">Организация обучения лица, ответственного за организацию работы по охране труда, в объеме должностных обязанностей в аккредитованных обучающих организациях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4600200059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4600200059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4600200059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4600200059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Оказание первой помощи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4600700000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Обновление медицинских аптечек, укомплектованных набором лекарственных средств и препаратов для оказания первой медицинской помощи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4600700057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4600700057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4600700057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4600700057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Непрограммные расходы органов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505,777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3 517,932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9 381,806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Прочие непрограммные расходы органов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505,777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3 517,932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9 381,806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Расходы по уплате взносов на капитальный ремонт муниципального жилищного фонда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9990000014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16,870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16,870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16,870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9990000014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16,870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16,870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16,870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9990000014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16,870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16,870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16,870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9990000014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16,870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16,870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16,870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Выполнение прочих расходных обязательств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9990000015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438,907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3 451,062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9 314,936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9990000015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438,907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3 451,062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9 314,936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9990000015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438,907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3 451,062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9 314,936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9990000015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438,907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3 451,062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9 314,936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9990000027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9990000027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9990000027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9990000027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0200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697,520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768,210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797,460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0203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697,520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768,210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797,460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 xml:space="preserve">Расходы на выполнение переданных полномочий из краевого бюджета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0203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7500000000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697,520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768,210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797,460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 xml:space="preserve">Аппарат управления </w:t>
            </w:r>
            <w:r>
              <w:rPr>
                <w:color w:val="000000"/>
                <w:sz w:val="24"/>
                <w:szCs w:val="24"/>
              </w:rPr>
              <w:t>Мирненског</w:t>
            </w:r>
            <w:r w:rsidRPr="009E29A3">
              <w:rPr>
                <w:color w:val="000000"/>
                <w:sz w:val="24"/>
                <w:szCs w:val="24"/>
              </w:rPr>
              <w:t>о сельского поселения (выполнение переданных полномочий из краевого бюджета)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0203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7520000000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697,520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768,210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797,460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D075D">
              <w:rPr>
                <w:color w:val="000000"/>
                <w:sz w:val="24"/>
                <w:szCs w:val="24"/>
              </w:rPr>
              <w:t>Федеральный закон от 28.03.1998 г № 53-ФЗ "О воинской обязанности и военной службе"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0203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7520051180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697,520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768,210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797,460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0203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7520051180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422,879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422,879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422,879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0203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7520051180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422,879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422,879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422,879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0203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7520051180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121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324,792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324,792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324,792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0203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7520051180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129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98,087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98,087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98,087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0203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7520051180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274,641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345,331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374,581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0203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7520051180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274,641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345,331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374,581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0203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7520051180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274,641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345,331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374,581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302CCD" w:rsidRDefault="00297457" w:rsidP="00297457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975CAD">
              <w:rPr>
                <w:rFonts w:eastAsia="Calibri"/>
                <w:sz w:val="24"/>
                <w:szCs w:val="24"/>
              </w:rPr>
              <w:t xml:space="preserve">НАЦИОНАЛЬНАЯ БЕЗОПАСНОСТЬ И </w:t>
            </w:r>
            <w:r>
              <w:rPr>
                <w:rFonts w:eastAsia="Calibri"/>
                <w:sz w:val="24"/>
                <w:szCs w:val="24"/>
              </w:rPr>
              <w:br/>
            </w:r>
            <w:r w:rsidRPr="00975CAD">
              <w:rPr>
                <w:rFonts w:eastAsia="Calibri"/>
                <w:sz w:val="24"/>
                <w:szCs w:val="24"/>
              </w:rPr>
              <w:t>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60,000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130,000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 xml:space="preserve">Защита населения и территории от черезвычайных ситуаций природного и техногенного характера, пожарная безопасность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60,000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130,000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302CC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302CCD">
              <w:rPr>
                <w:color w:val="000000"/>
                <w:sz w:val="24"/>
                <w:szCs w:val="24"/>
              </w:rPr>
              <w:t xml:space="preserve">Муниципальная программа "Профилактика правонарушений и противодействие </w:t>
            </w:r>
            <w:r w:rsidRPr="00302CCD">
              <w:rPr>
                <w:color w:val="000000"/>
                <w:sz w:val="24"/>
                <w:szCs w:val="24"/>
              </w:rPr>
              <w:lastRenderedPageBreak/>
              <w:t>преступности в Мирненском сельском поселении Хабаровского муниципального района Хабаровского края на 2024-2026 годы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lastRenderedPageBreak/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3100000000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60,000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130,000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302CC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302CCD">
              <w:rPr>
                <w:color w:val="000000"/>
                <w:sz w:val="24"/>
                <w:szCs w:val="24"/>
              </w:rPr>
              <w:lastRenderedPageBreak/>
              <w:t xml:space="preserve">Развитие информирования населения о деятельности добровольных народных дружин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3100200000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302CC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302CCD">
              <w:rPr>
                <w:color w:val="000000"/>
                <w:sz w:val="24"/>
                <w:szCs w:val="24"/>
              </w:rPr>
              <w:t>Создание тематических стендов для привлечения внимания населения к деятельности добровольных народных дружин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3100200047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302CC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302CCD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3100200047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302CC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302CCD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3100200047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302CC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302CCD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3100200047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302CC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302CCD">
              <w:rPr>
                <w:color w:val="000000"/>
                <w:sz w:val="24"/>
                <w:szCs w:val="24"/>
              </w:rPr>
              <w:t>Работа с социально-незащищенными слоями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3100300000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120,000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302CC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302CCD">
              <w:rPr>
                <w:color w:val="000000"/>
                <w:sz w:val="24"/>
                <w:szCs w:val="24"/>
              </w:rPr>
              <w:t>Участие в организации спортивных мероприятий, соревнований фестивалей и т.д. для детей из малообеспеченных семей и несовершеннолетних, состоящих на учете в ОДН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3100300049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120,000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302CC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302CCD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3100300049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120,000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302CC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302CCD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3100300049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120,000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302CC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302CCD">
              <w:rPr>
                <w:color w:val="000000"/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3100300049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120,000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302CC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302CCD">
              <w:rPr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4 663,300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4 739,260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5 184,650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302CC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302CCD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4 663,300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4 739,260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5 184,650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302CC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302CCD">
              <w:rPr>
                <w:color w:val="000000"/>
                <w:sz w:val="24"/>
                <w:szCs w:val="24"/>
              </w:rPr>
              <w:t xml:space="preserve">Муниципальная программа "Обеспечение безопасности дорожного движения в Мирненском сельском поселении Хабаровского муниципального района Хабаровского края в 2025 году"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1900000000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4 663,300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Обустройство пешеходных тротуаров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1900100000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3 163,300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 xml:space="preserve">Обустройство пешеходных тротуаров в квартале Солнечный город в с. Мирное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190019Д016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2 524,640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190019Д016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2 524,640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190019Д016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2 524,640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190019Д016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2 524,640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 xml:space="preserve">Обустройство пешеходных тротуаров в квартале Солнечная поляна в с. Мирное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190019Д017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638,660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190019Д017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638,660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190019Д017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638,660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190019Д017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638,660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 xml:space="preserve">Предотвращение зимней скользкости на дорогах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1900200000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1 500,000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 xml:space="preserve">Расчистка покрытия от снега автомобильных дорог общего пользования Мирненского сельского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190029Д011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1 500,000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190029Д011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1 500,000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190029Д011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1 500,000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190029Д011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1 500,000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Непрограммные расходы органов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4 739,260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5 184,650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Прочие непрограммные расходы органов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4 739,260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5 184,650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Содержание и ремонт автомобильных дорог общего пользования в рамках непрограммных расходов органов местного самоуправления муниципальных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99900</w:t>
            </w:r>
            <w:r>
              <w:rPr>
                <w:color w:val="000000"/>
                <w:sz w:val="24"/>
                <w:szCs w:val="24"/>
              </w:rPr>
              <w:t>9Д</w:t>
            </w:r>
            <w:r w:rsidRPr="009E29A3">
              <w:rPr>
                <w:color w:val="000000"/>
                <w:sz w:val="24"/>
                <w:szCs w:val="24"/>
              </w:rPr>
              <w:t>010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4 739,260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5 184,650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Default="00297457" w:rsidP="00297457">
            <w:pPr>
              <w:jc w:val="center"/>
            </w:pPr>
            <w:r w:rsidRPr="00E61316">
              <w:rPr>
                <w:color w:val="000000"/>
                <w:sz w:val="24"/>
                <w:szCs w:val="24"/>
              </w:rPr>
              <w:t>999009Д010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4 739,260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5 184,650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Иные закупки товаров, работ,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Default="00297457" w:rsidP="00297457">
            <w:pPr>
              <w:jc w:val="center"/>
            </w:pPr>
            <w:r w:rsidRPr="00E61316">
              <w:rPr>
                <w:color w:val="000000"/>
                <w:sz w:val="24"/>
                <w:szCs w:val="24"/>
              </w:rPr>
              <w:t>999009Д010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4 739,260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5 184,650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Default="00297457" w:rsidP="00297457">
            <w:pPr>
              <w:jc w:val="center"/>
            </w:pPr>
            <w:r w:rsidRPr="00E61316">
              <w:rPr>
                <w:color w:val="000000"/>
                <w:sz w:val="24"/>
                <w:szCs w:val="24"/>
              </w:rPr>
              <w:t>999009Д010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4 739,260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5 184,650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C76C10" w:rsidRDefault="00297457" w:rsidP="00297457">
            <w:pPr>
              <w:rPr>
                <w:sz w:val="24"/>
                <w:szCs w:val="24"/>
              </w:rPr>
            </w:pPr>
            <w:r w:rsidRPr="00C76C10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8 030,000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5 715,000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8 030,000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5 715,000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D734D2">
              <w:rPr>
                <w:color w:val="000000"/>
                <w:sz w:val="24"/>
                <w:szCs w:val="24"/>
              </w:rPr>
              <w:t>Муниципальная программа "Энергосбережение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2024 - 2026 годы"</w:t>
            </w:r>
            <w:r w:rsidRPr="009E29A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0700000000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530,000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Повышение энергоэффективности в бюджетной сфере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0700200000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 xml:space="preserve">Замена светильников в здании администрации на светодиодные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0700200052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0700200052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0700200052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0700200052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 xml:space="preserve">Мероприятия по энергосбережению и повышению энергетической эффективности в системах наружного освещения, направленные на реализацию проектов по благоустройству общественных пространств на сельских территориях в рамках подпрограммы "Комплексное развитие сельских территорий" государственной программы Хабаровского края </w:t>
            </w:r>
            <w:r w:rsidRPr="009E29A3">
              <w:rPr>
                <w:color w:val="000000"/>
                <w:sz w:val="24"/>
                <w:szCs w:val="24"/>
              </w:rPr>
              <w:lastRenderedPageBreak/>
              <w:t>"Развитие сельского хозяйства и регулирование рынков сельскохозяйственной продукции, сырья и продовольс</w:t>
            </w:r>
            <w:r w:rsidRPr="00975CAD">
              <w:rPr>
                <w:color w:val="000000"/>
                <w:sz w:val="24"/>
                <w:szCs w:val="24"/>
              </w:rPr>
              <w:t>твия</w:t>
            </w:r>
            <w:r w:rsidRPr="009E29A3">
              <w:rPr>
                <w:color w:val="000000"/>
                <w:sz w:val="24"/>
                <w:szCs w:val="24"/>
              </w:rPr>
              <w:t xml:space="preserve"> в Хабаровском крае", утвержденной постановлением Правительства Хабаровского края от 17 августа 2012 г. №277-пр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lastRenderedPageBreak/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0700300000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lastRenderedPageBreak/>
              <w:t>Комплексная замена светильников уличного освещения и установка двухтарифных счетчиков для систем наружного освещения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07003L576Г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07003L576Г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07003L576Г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07003L576Г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D734D2">
              <w:rPr>
                <w:color w:val="000000"/>
                <w:sz w:val="24"/>
                <w:szCs w:val="24"/>
              </w:rPr>
              <w:t>Муниципальная программа «Доступная среда» на 2024 - 2026 годы в Мирненском сельском поселении Хабаровского муниципального района Хабаровского края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1300000000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Мероприятия по обеспечению безбарьерной среды жизнедеятельности для маломобильных категорий граждан, инвалидов и пожилых граждан в Мирненском сельском поселении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1300100000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DF66BF" w:rsidRDefault="00297457" w:rsidP="0029745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75CAD">
              <w:rPr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Осуществление мероприятий по обеспечению безбарьерной среды жизнедеятельности для маломобильных категорий граждан, инвалидов и пожилых граждан в Мирненском сельском поселении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1300100028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1300100028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1300100028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1300100028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D734D2">
              <w:rPr>
                <w:color w:val="000000"/>
                <w:sz w:val="24"/>
                <w:szCs w:val="24"/>
              </w:rPr>
              <w:t>Муниципальная программа "Реализация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2024-2026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2900000000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4 000,000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5 000,000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2900200000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4 000,000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5 000,000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Мероприятия по реализации социально-значимых проектов подготовленных ТОС на территории Мирненского сел</w:t>
            </w:r>
            <w:r>
              <w:rPr>
                <w:color w:val="000000"/>
                <w:sz w:val="24"/>
                <w:szCs w:val="24"/>
              </w:rPr>
              <w:t>ьс</w:t>
            </w:r>
            <w:r w:rsidRPr="009E29A3">
              <w:rPr>
                <w:color w:val="000000"/>
                <w:sz w:val="24"/>
                <w:szCs w:val="24"/>
              </w:rPr>
              <w:t xml:space="preserve">кого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2900200150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4 000,000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5 000,000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2900200150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4 000,000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5 000,000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Премии и гранты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2900200150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350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4 000,000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5 000,000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D734D2">
              <w:rPr>
                <w:color w:val="000000"/>
                <w:sz w:val="24"/>
                <w:szCs w:val="24"/>
              </w:rPr>
              <w:t>Муниципальная программа «Формирование современной городской среды в Мирненском сельском поселении Хабаровского муниципального района Хабаровского края»</w:t>
            </w:r>
            <w:r w:rsidRPr="009E29A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3900000000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3 000,000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Повышение уровня благоустройства общественных территорий в населенных пунктах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3900200000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3 000,000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lastRenderedPageBreak/>
              <w:t>Реализация проектов по благоустройству общественных пространств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3900200030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3 000,000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3900200030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3 000,000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3900200030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3 000,000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3900200030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3 000,000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0700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45,000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 xml:space="preserve">Профессиональная подготовка, переподготовка и повышение квалификации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0705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45,000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96B01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  <w:highlight w:val="yellow"/>
              </w:rPr>
            </w:pPr>
            <w:r w:rsidRPr="00D734D2">
              <w:rPr>
                <w:color w:val="000000"/>
                <w:sz w:val="24"/>
                <w:szCs w:val="24"/>
              </w:rPr>
              <w:t>Муниципальная программа «Развитие муниципальной службы в администрации Мирненского сельского поселения Хабаровского муниципального района Хабаровского края на 2025-2027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0705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45,000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Повышение квалификации муниципальных служащих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0705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2400300000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45,000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Мероприятия по повышению квалификации муниципальных служащих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0705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24003SC31M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45,000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0705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24003SC31M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45,000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0705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24003SC31M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45,000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0705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24003SC31M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45,000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D734D2">
              <w:rPr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2 851,269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2 851,269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2 851,269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 xml:space="preserve">Другие вопросы в области культуры, кинематографии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0804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2 851,269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2 851,269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2 851,269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75CA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75CAD">
              <w:rPr>
                <w:color w:val="000000" w:themeColor="text1"/>
                <w:sz w:val="24"/>
                <w:szCs w:val="24"/>
              </w:rPr>
              <w:t>Непрограммные расходы органов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75CAD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75CAD">
              <w:rPr>
                <w:color w:val="000000" w:themeColor="text1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75CAD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75CAD">
              <w:rPr>
                <w:color w:val="000000" w:themeColor="text1"/>
                <w:sz w:val="24"/>
                <w:szCs w:val="24"/>
              </w:rPr>
              <w:t>0804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75CAD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75CAD">
              <w:rPr>
                <w:color w:val="000000" w:themeColor="text1"/>
                <w:sz w:val="24"/>
                <w:szCs w:val="24"/>
              </w:rPr>
              <w:t>9900000000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2 851,269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2 851,269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2 851,269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75CAD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75CAD">
              <w:rPr>
                <w:color w:val="000000" w:themeColor="text1"/>
                <w:sz w:val="24"/>
                <w:szCs w:val="24"/>
              </w:rPr>
              <w:t>Прочие непрограммные расходы органов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75CAD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75CAD">
              <w:rPr>
                <w:color w:val="000000" w:themeColor="text1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75CAD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75CAD">
              <w:rPr>
                <w:color w:val="000000" w:themeColor="text1"/>
                <w:sz w:val="24"/>
                <w:szCs w:val="24"/>
              </w:rPr>
              <w:t>0804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75CAD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75CAD">
              <w:rPr>
                <w:color w:val="000000" w:themeColor="text1"/>
                <w:sz w:val="24"/>
                <w:szCs w:val="24"/>
              </w:rPr>
              <w:t>9990000000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2 851,269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2 851,269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2 851,269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0804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9990000003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2 851,269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2 851,269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2 851,269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0804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9990000003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2 811,269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2 811,269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2 811,269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4661F8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4661F8">
              <w:rPr>
                <w:color w:val="000000"/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661F8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4661F8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661F8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4661F8">
              <w:rPr>
                <w:color w:val="000000"/>
                <w:sz w:val="24"/>
                <w:szCs w:val="24"/>
              </w:rPr>
              <w:t>0804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661F8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4661F8">
              <w:rPr>
                <w:color w:val="000000"/>
                <w:sz w:val="24"/>
                <w:szCs w:val="24"/>
              </w:rPr>
              <w:t>9990000003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661F8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4661F8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2 811,269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2 811,269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2 811,269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4661F8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4661F8">
              <w:rPr>
                <w:color w:val="000000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661F8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4661F8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661F8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4661F8">
              <w:rPr>
                <w:color w:val="000000"/>
                <w:sz w:val="24"/>
                <w:szCs w:val="24"/>
              </w:rPr>
              <w:t>0804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661F8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4661F8">
              <w:rPr>
                <w:color w:val="000000"/>
                <w:sz w:val="24"/>
                <w:szCs w:val="24"/>
              </w:rPr>
              <w:t>9990000003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661F8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4661F8">
              <w:rPr>
                <w:color w:val="000000"/>
                <w:sz w:val="24"/>
                <w:szCs w:val="24"/>
              </w:rPr>
              <w:t>111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2 159,193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2 159,193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2 159,193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4661F8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4661F8">
              <w:rPr>
                <w:color w:val="000000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661F8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4661F8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661F8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4661F8">
              <w:rPr>
                <w:color w:val="000000"/>
                <w:sz w:val="24"/>
                <w:szCs w:val="24"/>
              </w:rPr>
              <w:t>0804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661F8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4661F8">
              <w:rPr>
                <w:color w:val="000000"/>
                <w:sz w:val="24"/>
                <w:szCs w:val="24"/>
              </w:rPr>
              <w:t>9990000003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661F8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4661F8">
              <w:rPr>
                <w:color w:val="000000"/>
                <w:sz w:val="24"/>
                <w:szCs w:val="24"/>
              </w:rPr>
              <w:t>119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652,076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652,076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652,076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lastRenderedPageBreak/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0804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9990000003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0804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9990000003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0804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9990000003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75CAD" w:rsidRDefault="00297457" w:rsidP="00297457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975CAD">
              <w:rPr>
                <w:rFonts w:eastAsia="Calibri"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313,350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313,350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313,350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1001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313,350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313,350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313,350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Непрограммные расходы органов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1001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313,350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313,350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313,350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Прочие непрограммные расходы органов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1001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313,350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313,350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313,350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Доплаты к пенсиям муниципальных служащих в рамках непрограммных расходов органов местного самоуправления муниципальных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1001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9990000009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313,350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313,350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313,350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1001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9990000009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313,350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313,350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313,350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1001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9990000009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313,350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313,350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313,350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1001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9990000009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321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313,350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313,350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313,350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 xml:space="preserve">МКУК "КУЛЬТУРНО-ДОСУГОВЫЙ ЦЕНТР" АДМИНИСТРАЦИИ МИРНЕНСКОГО СЕЛЬСКОГО </w:t>
            </w:r>
            <w:r w:rsidRPr="009E29A3">
              <w:rPr>
                <w:color w:val="000000"/>
                <w:sz w:val="24"/>
                <w:szCs w:val="24"/>
              </w:rPr>
              <w:lastRenderedPageBreak/>
              <w:t xml:space="preserve">ПОСЕЛЕНИЯ </w:t>
            </w:r>
            <w:r>
              <w:rPr>
                <w:color w:val="000000"/>
                <w:sz w:val="24"/>
                <w:szCs w:val="24"/>
              </w:rPr>
              <w:t>ХАБАРОВСКОГО МУНИЦИПАЛЬНОГО РАЙОНА ХАБАРОВСКОГО КРАЯ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lastRenderedPageBreak/>
              <w:t>913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0000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0000000000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6 695,910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6 496,860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6 496,860</w:t>
            </w:r>
          </w:p>
        </w:tc>
      </w:tr>
      <w:tr w:rsidR="00297457" w:rsidRPr="009E29A3" w:rsidTr="00297457">
        <w:trPr>
          <w:trHeight w:val="345"/>
        </w:trPr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433ED9" w:rsidRDefault="00297457" w:rsidP="00297457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КУЛЬТУРА,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Default="00297457" w:rsidP="0029745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0800</w:t>
            </w:r>
          </w:p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6 695,910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6 496,860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6 496,860</w:t>
            </w:r>
          </w:p>
        </w:tc>
      </w:tr>
      <w:tr w:rsidR="00297457" w:rsidRPr="00191614" w:rsidTr="00297457">
        <w:trPr>
          <w:trHeight w:val="135"/>
        </w:trPr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75CAD" w:rsidRDefault="00297457" w:rsidP="00297457">
            <w:pPr>
              <w:spacing w:line="240" w:lineRule="exact"/>
              <w:jc w:val="both"/>
              <w:rPr>
                <w:rFonts w:eastAsia="Calibri"/>
                <w:color w:val="000000" w:themeColor="text1"/>
              </w:rPr>
            </w:pPr>
            <w:r w:rsidRPr="00975CAD">
              <w:rPr>
                <w:color w:val="000000" w:themeColor="text1"/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75CAD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75CAD">
              <w:rPr>
                <w:color w:val="000000" w:themeColor="text1"/>
                <w:sz w:val="24"/>
                <w:szCs w:val="24"/>
              </w:rPr>
              <w:t>913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75CAD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75CAD">
              <w:rPr>
                <w:color w:val="000000" w:themeColor="text1"/>
                <w:sz w:val="24"/>
                <w:szCs w:val="24"/>
              </w:rPr>
              <w:t>0801</w:t>
            </w:r>
          </w:p>
          <w:p w:rsidR="00297457" w:rsidRPr="00975CAD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75CAD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75CAD">
              <w:rPr>
                <w:color w:val="000000" w:themeColor="text1"/>
                <w:sz w:val="24"/>
                <w:szCs w:val="24"/>
              </w:rPr>
              <w:t>0000000000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75CAD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75CAD">
              <w:rPr>
                <w:color w:val="000000" w:themeColor="text1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75CAD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75CAD">
              <w:rPr>
                <w:color w:val="000000" w:themeColor="text1"/>
                <w:sz w:val="24"/>
                <w:szCs w:val="24"/>
              </w:rPr>
              <w:t>6 695,910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75CAD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75CAD">
              <w:rPr>
                <w:color w:val="000000" w:themeColor="text1"/>
                <w:sz w:val="24"/>
                <w:szCs w:val="24"/>
              </w:rPr>
              <w:t>6 496,860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75CAD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75CAD">
              <w:rPr>
                <w:color w:val="000000" w:themeColor="text1"/>
                <w:sz w:val="24"/>
                <w:szCs w:val="24"/>
              </w:rPr>
              <w:t>6 496,860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516CE5">
              <w:rPr>
                <w:color w:val="000000"/>
                <w:sz w:val="24"/>
                <w:szCs w:val="24"/>
              </w:rPr>
              <w:t>Муниципальная программа «Развитие сферы культуры» в Мирненском сельском поселении Хабаровского муниципального района Хабаровского края на 2025-2027 годы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1400000000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6 695,910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6 496,860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6 496,860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Развитие культурно-досуговой деятельности и народного художественного творчества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1400100000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6 496,860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6 496,860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6 496,860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1400100004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6 446,860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6 446,860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6 446,860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4661F8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4661F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661F8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4661F8">
              <w:rPr>
                <w:color w:val="000000"/>
                <w:sz w:val="24"/>
                <w:szCs w:val="24"/>
              </w:rPr>
              <w:t>913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661F8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4661F8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661F8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4661F8">
              <w:rPr>
                <w:color w:val="000000"/>
                <w:sz w:val="24"/>
                <w:szCs w:val="24"/>
              </w:rPr>
              <w:t>1400100004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661F8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4661F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5 767,860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5 767,860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5 767,860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4661F8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4661F8">
              <w:rPr>
                <w:color w:val="000000"/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661F8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4661F8">
              <w:rPr>
                <w:color w:val="000000"/>
                <w:sz w:val="24"/>
                <w:szCs w:val="24"/>
              </w:rPr>
              <w:t>913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661F8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4661F8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661F8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4661F8">
              <w:rPr>
                <w:color w:val="000000"/>
                <w:sz w:val="24"/>
                <w:szCs w:val="24"/>
              </w:rPr>
              <w:t>1400100004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661F8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4661F8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5 767,860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5 767,860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5 767,860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4661F8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4661F8">
              <w:rPr>
                <w:color w:val="000000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661F8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4661F8">
              <w:rPr>
                <w:color w:val="000000"/>
                <w:sz w:val="24"/>
                <w:szCs w:val="24"/>
              </w:rPr>
              <w:t>913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661F8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4661F8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661F8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4661F8">
              <w:rPr>
                <w:color w:val="000000"/>
                <w:sz w:val="24"/>
                <w:szCs w:val="24"/>
              </w:rPr>
              <w:t>1400100004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661F8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4661F8">
              <w:rPr>
                <w:color w:val="000000"/>
                <w:sz w:val="24"/>
                <w:szCs w:val="24"/>
              </w:rPr>
              <w:t>111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4 430,000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4 430,000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4 430,000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4661F8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4661F8">
              <w:rPr>
                <w:color w:val="000000"/>
                <w:sz w:val="24"/>
                <w:szCs w:val="24"/>
              </w:rPr>
              <w:t xml:space="preserve">Взносы по обязательному социальному страхованию на выплаты по оплате труда </w:t>
            </w:r>
            <w:r w:rsidRPr="004661F8">
              <w:rPr>
                <w:color w:val="000000"/>
                <w:sz w:val="24"/>
                <w:szCs w:val="24"/>
              </w:rPr>
              <w:lastRenderedPageBreak/>
              <w:t>работников и иные выплаты работникам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661F8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4661F8">
              <w:rPr>
                <w:color w:val="000000"/>
                <w:sz w:val="24"/>
                <w:szCs w:val="24"/>
              </w:rPr>
              <w:lastRenderedPageBreak/>
              <w:t>913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661F8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4661F8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661F8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4661F8">
              <w:rPr>
                <w:color w:val="000000"/>
                <w:sz w:val="24"/>
                <w:szCs w:val="24"/>
              </w:rPr>
              <w:t>1400100004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4661F8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4661F8">
              <w:rPr>
                <w:color w:val="000000"/>
                <w:sz w:val="24"/>
                <w:szCs w:val="24"/>
              </w:rPr>
              <w:t>119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1 337,860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1 337,860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1 337,860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1400100004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670,000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670,000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670,000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1400100004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670,000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670,000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670,000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Закупка товаров, работ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1400100004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45,000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1400100004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245,000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1400100004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247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380,000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380,000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380,000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1400100004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1400100004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1400100004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851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7,000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1400100004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852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1400100004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853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Организация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1400100029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1400100029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1400100029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1400100029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50,000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Поддержка и развитие материально-технической базы отрасли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1400200000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199,050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Освещение фасада здания Муниципального казённого учреждения культуры "Культурно-досуговый центр администрации Мирненского сельского поселения Хабаровского муниципального района Хабаровского края"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1400200025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199,050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1400200025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199,050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RPr="009E29A3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1400200025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199,050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Tr="00297457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913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1400200025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199,050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9E29A3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297457" w:rsidTr="00297457"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57" w:rsidRPr="009E29A3" w:rsidRDefault="00297457" w:rsidP="00297457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6F3990">
              <w:rPr>
                <w:color w:val="000000" w:themeColor="text1"/>
                <w:sz w:val="24"/>
                <w:szCs w:val="24"/>
              </w:rPr>
              <w:t>Всего расходов: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457" w:rsidRPr="009E29A3" w:rsidRDefault="00297457" w:rsidP="00297457">
            <w:pPr>
              <w:spacing w:line="240" w:lineRule="exact"/>
              <w:jc w:val="center"/>
              <w:outlineLvl w:val="3"/>
              <w:rPr>
                <w:color w:val="000000"/>
                <w:sz w:val="24"/>
                <w:szCs w:val="24"/>
              </w:rPr>
            </w:pPr>
            <w:r w:rsidRPr="00C76C10">
              <w:rPr>
                <w:color w:val="000000"/>
                <w:sz w:val="24"/>
                <w:szCs w:val="24"/>
              </w:rPr>
              <w:t>36 629,429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C76C10">
              <w:rPr>
                <w:color w:val="000000"/>
                <w:sz w:val="24"/>
                <w:szCs w:val="24"/>
              </w:rPr>
              <w:t>37 639,455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457" w:rsidRPr="009E29A3" w:rsidRDefault="00297457" w:rsidP="0029745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C76C10">
              <w:rPr>
                <w:color w:val="000000"/>
                <w:sz w:val="24"/>
                <w:szCs w:val="24"/>
              </w:rPr>
              <w:t>39 193,084</w:t>
            </w:r>
          </w:p>
        </w:tc>
      </w:tr>
    </w:tbl>
    <w:p w:rsidR="00297457" w:rsidRDefault="00297457" w:rsidP="00297457">
      <w:pPr>
        <w:pStyle w:val="aa"/>
        <w:widowControl w:val="0"/>
        <w:spacing w:line="240" w:lineRule="exact"/>
        <w:ind w:right="141" w:firstLine="0"/>
        <w:jc w:val="right"/>
        <w:rPr>
          <w:sz w:val="28"/>
          <w:szCs w:val="28"/>
        </w:rPr>
      </w:pPr>
    </w:p>
    <w:p w:rsidR="00297457" w:rsidRPr="00550E53" w:rsidRDefault="00297457" w:rsidP="00297457">
      <w:pPr>
        <w:suppressAutoHyphens/>
        <w:spacing w:after="0" w:line="240" w:lineRule="exact"/>
        <w:ind w:left="9072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50E5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</w:p>
    <w:p w:rsidR="00297457" w:rsidRPr="00550E53" w:rsidRDefault="00297457" w:rsidP="00297457">
      <w:pPr>
        <w:suppressAutoHyphens/>
        <w:spacing w:after="0" w:line="240" w:lineRule="exact"/>
        <w:ind w:left="9072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50E5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 решению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Совета депутатов Мирненского </w:t>
      </w:r>
      <w:r w:rsidRPr="00550E53">
        <w:rPr>
          <w:rFonts w:ascii="Times New Roman" w:eastAsia="Times New Roman" w:hAnsi="Times New Roman" w:cs="Times New Roman"/>
          <w:sz w:val="24"/>
          <w:szCs w:val="24"/>
          <w:lang w:eastAsia="zh-CN"/>
        </w:rPr>
        <w:t>сельского поселения Хабаровского муниципального района Хабаровского края</w:t>
      </w:r>
    </w:p>
    <w:p w:rsidR="00297457" w:rsidRPr="00550E53" w:rsidRDefault="00297457" w:rsidP="00297457">
      <w:pPr>
        <w:suppressAutoHyphens/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50E5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24.12.2024</w:t>
      </w:r>
      <w:r w:rsidRPr="00550E5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38-103</w:t>
      </w:r>
    </w:p>
    <w:p w:rsidR="00297457" w:rsidRPr="00550E53" w:rsidRDefault="00297457" w:rsidP="00297457">
      <w:pPr>
        <w:tabs>
          <w:tab w:val="left" w:pos="6435"/>
        </w:tabs>
        <w:suppressAutoHyphens/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97457" w:rsidRPr="00185C20" w:rsidRDefault="00297457" w:rsidP="00297457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zh-CN"/>
        </w:rPr>
      </w:pPr>
      <w:r w:rsidRPr="00185C20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Межбюджетные трансферты передаваемые бюджету Хабаровского муниципального района Хабаровского края из бюджета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Мирненского </w:t>
      </w:r>
      <w:r w:rsidRPr="00185C20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сельского поселения Хабаровского муниципального района Хабаровского края на осуществление части полномочий по решению вопросов местного значения в соответствии с заключенными соглашениями на 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5</w:t>
      </w:r>
      <w:r w:rsidRPr="00185C20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год и на плановый период 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6</w:t>
      </w:r>
      <w:r w:rsidRPr="00185C20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и 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7</w:t>
      </w:r>
      <w:r w:rsidRPr="00185C20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годов</w:t>
      </w:r>
    </w:p>
    <w:p w:rsidR="00297457" w:rsidRPr="00185C20" w:rsidRDefault="00297457" w:rsidP="00297457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:rsidR="00297457" w:rsidRPr="00185C20" w:rsidRDefault="00297457" w:rsidP="00297457">
      <w:pPr>
        <w:tabs>
          <w:tab w:val="left" w:pos="8054"/>
        </w:tabs>
        <w:suppressAutoHyphens/>
        <w:spacing w:after="0" w:line="240" w:lineRule="exact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185C2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(тыс. рублей)</w:t>
      </w:r>
    </w:p>
    <w:tbl>
      <w:tblPr>
        <w:tblW w:w="14811" w:type="dxa"/>
        <w:tblInd w:w="-102" w:type="dxa"/>
        <w:tblLayout w:type="fixed"/>
        <w:tblLook w:val="0000" w:firstRow="0" w:lastRow="0" w:firstColumn="0" w:lastColumn="0" w:noHBand="0" w:noVBand="0"/>
      </w:tblPr>
      <w:tblGrid>
        <w:gridCol w:w="7156"/>
        <w:gridCol w:w="2552"/>
        <w:gridCol w:w="2551"/>
        <w:gridCol w:w="2552"/>
      </w:tblGrid>
      <w:tr w:rsidR="00297457" w:rsidRPr="00185C20" w:rsidTr="00297457">
        <w:trPr>
          <w:trHeight w:val="630"/>
        </w:trPr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457" w:rsidRPr="00185C20" w:rsidRDefault="00297457" w:rsidP="0029745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185C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lastRenderedPageBreak/>
              <w:t>Наименование передаваемого полномочия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185C20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185C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Сумма расходов 202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5</w:t>
            </w:r>
            <w:r w:rsidRPr="00185C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457" w:rsidRPr="00185C20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185C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Сумма расходов 202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6</w:t>
            </w:r>
            <w:r w:rsidRPr="00185C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457" w:rsidRPr="00185C20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185C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Сумма расходов 202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7</w:t>
            </w:r>
            <w:r w:rsidRPr="00185C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297457" w:rsidRPr="00185C20" w:rsidTr="00297457">
        <w:trPr>
          <w:trHeight w:val="525"/>
        </w:trPr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457" w:rsidRPr="00185C20" w:rsidRDefault="00297457" w:rsidP="002974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Внутренний финансовый контроль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185C20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282,000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457" w:rsidRPr="00185C20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457" w:rsidRPr="00185C20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0,000</w:t>
            </w:r>
          </w:p>
        </w:tc>
      </w:tr>
      <w:tr w:rsidR="00297457" w:rsidRPr="00185C20" w:rsidTr="00297457">
        <w:trPr>
          <w:trHeight w:val="525"/>
        </w:trPr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457" w:rsidRDefault="00297457" w:rsidP="002974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3915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Составление и исполнение бюджета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81,000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457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457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0,000</w:t>
            </w:r>
          </w:p>
        </w:tc>
      </w:tr>
      <w:tr w:rsidR="00297457" w:rsidRPr="00185C20" w:rsidTr="00297457">
        <w:trPr>
          <w:trHeight w:val="525"/>
        </w:trPr>
        <w:tc>
          <w:tcPr>
            <w:tcW w:w="71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457" w:rsidRPr="00185C20" w:rsidRDefault="00297457" w:rsidP="002974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7"/>
                <w:szCs w:val="27"/>
                <w:highlight w:val="yellow"/>
                <w:lang w:eastAsia="zh-CN"/>
              </w:rPr>
            </w:pPr>
            <w:r w:rsidRPr="00185C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Осуществление внешнего муниципального финансового контроля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185C20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741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142,000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457" w:rsidRPr="00185C20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741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142,000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457" w:rsidRPr="00185C20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741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142,000</w:t>
            </w:r>
          </w:p>
        </w:tc>
      </w:tr>
      <w:tr w:rsidR="00297457" w:rsidRPr="00185C20" w:rsidTr="00297457">
        <w:trPr>
          <w:trHeight w:val="677"/>
        </w:trPr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457" w:rsidRPr="00185C20" w:rsidRDefault="00297457" w:rsidP="0029745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185C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ИТОГО: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57" w:rsidRPr="00185C20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505</w:t>
            </w:r>
            <w:r w:rsidRPr="00741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,000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457" w:rsidRPr="00185C20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142</w:t>
            </w:r>
            <w:r w:rsidRPr="00741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,000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457" w:rsidRPr="00185C20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142</w:t>
            </w:r>
            <w:r w:rsidRPr="00741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,000</w:t>
            </w:r>
          </w:p>
        </w:tc>
      </w:tr>
    </w:tbl>
    <w:p w:rsidR="00297457" w:rsidRPr="00185C20" w:rsidRDefault="00297457" w:rsidP="00297457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297457" w:rsidRPr="00185C20" w:rsidRDefault="00297457" w:rsidP="0029745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185C2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__________________________</w:t>
      </w:r>
    </w:p>
    <w:p w:rsidR="00297457" w:rsidRPr="00550E53" w:rsidRDefault="00297457" w:rsidP="00DC7F53">
      <w:pPr>
        <w:suppressAutoHyphens/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50E5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</w:p>
    <w:p w:rsidR="00297457" w:rsidRPr="00550E53" w:rsidRDefault="00297457" w:rsidP="00297457">
      <w:pPr>
        <w:suppressAutoHyphens/>
        <w:spacing w:after="0" w:line="240" w:lineRule="exact"/>
        <w:ind w:left="10632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50E5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 решению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Совета депутатов Мирненского </w:t>
      </w:r>
      <w:r w:rsidRPr="00550E53">
        <w:rPr>
          <w:rFonts w:ascii="Times New Roman" w:eastAsia="Times New Roman" w:hAnsi="Times New Roman" w:cs="Times New Roman"/>
          <w:sz w:val="24"/>
          <w:szCs w:val="24"/>
          <w:lang w:eastAsia="zh-CN"/>
        </w:rPr>
        <w:t>сельского поселения Хабаровского муниципального района Хабаровского края</w:t>
      </w:r>
    </w:p>
    <w:p w:rsidR="00297457" w:rsidRPr="00550E53" w:rsidRDefault="00297457" w:rsidP="00297457">
      <w:pPr>
        <w:suppressAutoHyphens/>
        <w:spacing w:after="0" w:line="240" w:lineRule="auto"/>
        <w:ind w:left="10500" w:firstLine="132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50E5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24.12.2024</w:t>
      </w:r>
      <w:r w:rsidRPr="00550E5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_ №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38-103</w:t>
      </w:r>
    </w:p>
    <w:p w:rsidR="00297457" w:rsidRPr="00550E53" w:rsidRDefault="00297457" w:rsidP="0029745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97457" w:rsidRDefault="00297457" w:rsidP="00297457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550E5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Программа муниципальных гарантий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Мирненского сельского поселения Хабаровского муниципального района Хабаровского края </w:t>
      </w:r>
      <w:r w:rsidRPr="00550E5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на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5</w:t>
      </w:r>
      <w:r w:rsidRPr="00550E5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год и на плановый период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6</w:t>
      </w:r>
      <w:r w:rsidRPr="00550E5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и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7</w:t>
      </w:r>
      <w:r w:rsidRPr="00550E5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годов</w:t>
      </w:r>
    </w:p>
    <w:p w:rsidR="00297457" w:rsidRPr="00550E53" w:rsidRDefault="00297457" w:rsidP="00297457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297457" w:rsidRPr="00550E53" w:rsidRDefault="00297457" w:rsidP="00297457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50E5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Перечень подлежащих предоставлению муниципальных гарантий </w:t>
      </w:r>
    </w:p>
    <w:p w:rsidR="00297457" w:rsidRPr="00550E53" w:rsidRDefault="00297457" w:rsidP="0029745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3"/>
        <w:gridCol w:w="3418"/>
        <w:gridCol w:w="2808"/>
        <w:gridCol w:w="2525"/>
        <w:gridCol w:w="2525"/>
        <w:gridCol w:w="2811"/>
      </w:tblGrid>
      <w:tr w:rsidR="00297457" w:rsidRPr="00550E53" w:rsidTr="00297457">
        <w:tc>
          <w:tcPr>
            <w:tcW w:w="473" w:type="dxa"/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№ пп</w:t>
            </w:r>
          </w:p>
        </w:tc>
        <w:tc>
          <w:tcPr>
            <w:tcW w:w="3463" w:type="dxa"/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Направления (цели) гарантии</w:t>
            </w:r>
          </w:p>
        </w:tc>
        <w:tc>
          <w:tcPr>
            <w:tcW w:w="2835" w:type="dxa"/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Наименование принципала</w:t>
            </w:r>
          </w:p>
        </w:tc>
        <w:tc>
          <w:tcPr>
            <w:tcW w:w="2552" w:type="dxa"/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Предельная сумма гарантии (тыс. рублей)</w:t>
            </w:r>
          </w:p>
        </w:tc>
        <w:tc>
          <w:tcPr>
            <w:tcW w:w="2551" w:type="dxa"/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Наличие права регрессного требования</w:t>
            </w:r>
          </w:p>
        </w:tc>
        <w:tc>
          <w:tcPr>
            <w:tcW w:w="2835" w:type="dxa"/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Иные условия предоставления и исполнения гарантии</w:t>
            </w:r>
          </w:p>
        </w:tc>
      </w:tr>
      <w:tr w:rsidR="00297457" w:rsidRPr="00550E53" w:rsidTr="00297457">
        <w:tc>
          <w:tcPr>
            <w:tcW w:w="14709" w:type="dxa"/>
            <w:gridSpan w:val="6"/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297457" w:rsidRPr="00550E53" w:rsidTr="00297457">
        <w:tc>
          <w:tcPr>
            <w:tcW w:w="473" w:type="dxa"/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463" w:type="dxa"/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2835" w:type="dxa"/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2551" w:type="dxa"/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2835" w:type="dxa"/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</w:tr>
      <w:tr w:rsidR="00297457" w:rsidRPr="00550E53" w:rsidTr="00297457">
        <w:tc>
          <w:tcPr>
            <w:tcW w:w="14709" w:type="dxa"/>
            <w:gridSpan w:val="6"/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297457" w:rsidRPr="00550E53" w:rsidTr="00297457">
        <w:tc>
          <w:tcPr>
            <w:tcW w:w="473" w:type="dxa"/>
            <w:tcBorders>
              <w:right w:val="single" w:sz="4" w:space="0" w:color="auto"/>
            </w:tcBorders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2835" w:type="dxa"/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</w:tr>
      <w:tr w:rsidR="00297457" w:rsidRPr="00550E53" w:rsidTr="00297457">
        <w:tc>
          <w:tcPr>
            <w:tcW w:w="14709" w:type="dxa"/>
            <w:gridSpan w:val="6"/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</w:t>
            </w: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297457" w:rsidRPr="00550E53" w:rsidTr="00297457">
        <w:tc>
          <w:tcPr>
            <w:tcW w:w="473" w:type="dxa"/>
            <w:tcBorders>
              <w:right w:val="single" w:sz="4" w:space="0" w:color="auto"/>
            </w:tcBorders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2835" w:type="dxa"/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</w:tr>
    </w:tbl>
    <w:p w:rsidR="00297457" w:rsidRPr="00550E53" w:rsidRDefault="00297457" w:rsidP="002974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97457" w:rsidRPr="00550E53" w:rsidRDefault="00297457" w:rsidP="00297457">
      <w:pPr>
        <w:numPr>
          <w:ilvl w:val="0"/>
          <w:numId w:val="4"/>
        </w:numPr>
        <w:suppressAutoHyphens/>
        <w:spacing w:after="0" w:line="240" w:lineRule="auto"/>
        <w:ind w:left="284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50E53">
        <w:rPr>
          <w:rFonts w:ascii="Times New Roman" w:eastAsia="Times New Roman" w:hAnsi="Times New Roman" w:cs="Times New Roman"/>
          <w:sz w:val="28"/>
          <w:szCs w:val="28"/>
          <w:lang w:eastAsia="zh-CN"/>
        </w:rPr>
        <w:t>Общий объем бюджетных ассигнований, предусмотренных на исполнение муниципальных гарантий по возможным гарантийным случаям.</w:t>
      </w:r>
    </w:p>
    <w:p w:rsidR="00297457" w:rsidRPr="00550E53" w:rsidRDefault="00297457" w:rsidP="00297457">
      <w:pPr>
        <w:suppressAutoHyphens/>
        <w:spacing w:after="0" w:line="240" w:lineRule="auto"/>
        <w:ind w:left="106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Style w:val="15"/>
        <w:tblW w:w="0" w:type="auto"/>
        <w:tblLook w:val="04A0" w:firstRow="1" w:lastRow="0" w:firstColumn="1" w:lastColumn="0" w:noHBand="0" w:noVBand="1"/>
      </w:tblPr>
      <w:tblGrid>
        <w:gridCol w:w="7262"/>
        <w:gridCol w:w="2280"/>
        <w:gridCol w:w="2495"/>
        <w:gridCol w:w="2523"/>
      </w:tblGrid>
      <w:tr w:rsidR="00297457" w:rsidRPr="00550E53" w:rsidTr="00297457">
        <w:trPr>
          <w:trHeight w:val="678"/>
        </w:trPr>
        <w:tc>
          <w:tcPr>
            <w:tcW w:w="7338" w:type="dxa"/>
            <w:vMerge w:val="restart"/>
          </w:tcPr>
          <w:p w:rsidR="00297457" w:rsidRPr="00550E53" w:rsidRDefault="00297457" w:rsidP="00297457">
            <w:pPr>
              <w:suppressAutoHyphens/>
              <w:ind w:right="-2661"/>
              <w:jc w:val="center"/>
              <w:rPr>
                <w:sz w:val="24"/>
                <w:szCs w:val="24"/>
                <w:lang w:eastAsia="zh-CN"/>
              </w:rPr>
            </w:pPr>
            <w:r w:rsidRPr="00550E53">
              <w:rPr>
                <w:sz w:val="24"/>
                <w:szCs w:val="24"/>
                <w:lang w:eastAsia="zh-CN"/>
              </w:rPr>
              <w:t>Исполнение муниципальных гарантий</w:t>
            </w:r>
          </w:p>
        </w:tc>
        <w:tc>
          <w:tcPr>
            <w:tcW w:w="7371" w:type="dxa"/>
            <w:gridSpan w:val="3"/>
            <w:tcBorders>
              <w:bottom w:val="single" w:sz="4" w:space="0" w:color="auto"/>
            </w:tcBorders>
          </w:tcPr>
          <w:p w:rsidR="00297457" w:rsidRPr="00A90C02" w:rsidRDefault="00297457" w:rsidP="00297457">
            <w:pPr>
              <w:suppressAutoHyphens/>
              <w:jc w:val="both"/>
              <w:rPr>
                <w:sz w:val="24"/>
                <w:szCs w:val="24"/>
                <w:lang w:eastAsia="zh-CN"/>
              </w:rPr>
            </w:pPr>
            <w:r w:rsidRPr="00A90C02">
              <w:rPr>
                <w:sz w:val="24"/>
                <w:szCs w:val="24"/>
                <w:lang w:eastAsia="zh-CN"/>
              </w:rPr>
              <w:t>Объем бюджетных ассигнований на исполнение гарантий по возможным гарантийным случаям (тыс. рублей)</w:t>
            </w:r>
          </w:p>
        </w:tc>
      </w:tr>
      <w:tr w:rsidR="00297457" w:rsidRPr="00550E53" w:rsidTr="00297457">
        <w:trPr>
          <w:trHeight w:val="324"/>
        </w:trPr>
        <w:tc>
          <w:tcPr>
            <w:tcW w:w="7338" w:type="dxa"/>
            <w:vMerge/>
          </w:tcPr>
          <w:p w:rsidR="00297457" w:rsidRPr="00550E53" w:rsidRDefault="00297457" w:rsidP="00297457">
            <w:pPr>
              <w:suppressAutoHyphens/>
              <w:jc w:val="both"/>
              <w:rPr>
                <w:sz w:val="24"/>
                <w:szCs w:val="24"/>
                <w:lang w:eastAsia="zh-CN"/>
              </w:rPr>
            </w:pPr>
          </w:p>
        </w:tc>
        <w:tc>
          <w:tcPr>
            <w:tcW w:w="2302" w:type="dxa"/>
            <w:tcBorders>
              <w:top w:val="single" w:sz="4" w:space="0" w:color="auto"/>
              <w:right w:val="single" w:sz="4" w:space="0" w:color="auto"/>
            </w:tcBorders>
          </w:tcPr>
          <w:p w:rsidR="00297457" w:rsidRPr="00550E53" w:rsidRDefault="00297457" w:rsidP="00297457">
            <w:pPr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550E53">
              <w:rPr>
                <w:sz w:val="24"/>
                <w:szCs w:val="24"/>
                <w:lang w:eastAsia="zh-CN"/>
              </w:rPr>
              <w:t>202</w:t>
            </w:r>
            <w:r>
              <w:rPr>
                <w:sz w:val="24"/>
                <w:szCs w:val="24"/>
                <w:lang w:eastAsia="zh-CN"/>
              </w:rPr>
              <w:t>5</w:t>
            </w:r>
            <w:r w:rsidRPr="00550E53">
              <w:rPr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7457" w:rsidRPr="00550E53" w:rsidRDefault="00297457" w:rsidP="00297457">
            <w:pPr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550E53">
              <w:rPr>
                <w:sz w:val="24"/>
                <w:szCs w:val="24"/>
                <w:lang w:eastAsia="zh-CN"/>
              </w:rPr>
              <w:t>202</w:t>
            </w:r>
            <w:r>
              <w:rPr>
                <w:sz w:val="24"/>
                <w:szCs w:val="24"/>
                <w:lang w:eastAsia="zh-CN"/>
              </w:rPr>
              <w:t>6</w:t>
            </w:r>
            <w:r w:rsidRPr="00550E53">
              <w:rPr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</w:tcPr>
          <w:p w:rsidR="00297457" w:rsidRPr="00550E53" w:rsidRDefault="00297457" w:rsidP="00297457">
            <w:pPr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550E53">
              <w:rPr>
                <w:sz w:val="24"/>
                <w:szCs w:val="24"/>
                <w:lang w:eastAsia="zh-CN"/>
              </w:rPr>
              <w:t>202</w:t>
            </w:r>
            <w:r>
              <w:rPr>
                <w:sz w:val="24"/>
                <w:szCs w:val="24"/>
                <w:lang w:eastAsia="zh-CN"/>
              </w:rPr>
              <w:t>7</w:t>
            </w:r>
            <w:r w:rsidRPr="00550E53">
              <w:rPr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297457" w:rsidRPr="00550E53" w:rsidTr="00297457">
        <w:tc>
          <w:tcPr>
            <w:tcW w:w="7338" w:type="dxa"/>
          </w:tcPr>
          <w:p w:rsidR="00297457" w:rsidRPr="00550E53" w:rsidRDefault="00297457" w:rsidP="00297457">
            <w:pPr>
              <w:suppressAutoHyphens/>
              <w:jc w:val="both"/>
              <w:rPr>
                <w:sz w:val="24"/>
                <w:szCs w:val="24"/>
                <w:lang w:eastAsia="zh-CN"/>
              </w:rPr>
            </w:pPr>
            <w:r w:rsidRPr="00550E53">
              <w:rPr>
                <w:sz w:val="24"/>
                <w:szCs w:val="24"/>
                <w:lang w:eastAsia="zh-CN"/>
              </w:rPr>
              <w:t>За счет источников финансирования дефицита бюджета</w:t>
            </w:r>
            <w:r>
              <w:rPr>
                <w:sz w:val="24"/>
                <w:szCs w:val="24"/>
                <w:lang w:eastAsia="zh-CN"/>
              </w:rPr>
              <w:t xml:space="preserve"> сельского поселения</w:t>
            </w:r>
          </w:p>
        </w:tc>
        <w:tc>
          <w:tcPr>
            <w:tcW w:w="2302" w:type="dxa"/>
            <w:tcBorders>
              <w:right w:val="single" w:sz="4" w:space="0" w:color="auto"/>
            </w:tcBorders>
          </w:tcPr>
          <w:p w:rsidR="00297457" w:rsidRPr="00A90C02" w:rsidRDefault="00297457" w:rsidP="00297457">
            <w:pPr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A90C02">
              <w:rPr>
                <w:sz w:val="24"/>
                <w:szCs w:val="24"/>
                <w:lang w:eastAsia="zh-CN"/>
              </w:rPr>
              <w:t>-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:rsidR="00297457" w:rsidRPr="00A90C02" w:rsidRDefault="00297457" w:rsidP="00297457">
            <w:pPr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A90C02">
              <w:rPr>
                <w:sz w:val="24"/>
                <w:szCs w:val="24"/>
                <w:lang w:eastAsia="zh-CN"/>
              </w:rPr>
              <w:t>-</w:t>
            </w:r>
          </w:p>
        </w:tc>
        <w:tc>
          <w:tcPr>
            <w:tcW w:w="2549" w:type="dxa"/>
            <w:tcBorders>
              <w:left w:val="single" w:sz="4" w:space="0" w:color="auto"/>
            </w:tcBorders>
          </w:tcPr>
          <w:p w:rsidR="00297457" w:rsidRPr="00A90C02" w:rsidRDefault="00297457" w:rsidP="00297457">
            <w:pPr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A90C02">
              <w:rPr>
                <w:sz w:val="24"/>
                <w:szCs w:val="24"/>
                <w:lang w:eastAsia="zh-CN"/>
              </w:rPr>
              <w:t>-</w:t>
            </w:r>
          </w:p>
        </w:tc>
      </w:tr>
      <w:tr w:rsidR="00297457" w:rsidRPr="00550E53" w:rsidTr="00297457">
        <w:tc>
          <w:tcPr>
            <w:tcW w:w="7338" w:type="dxa"/>
          </w:tcPr>
          <w:p w:rsidR="00297457" w:rsidRPr="00550E53" w:rsidRDefault="00297457" w:rsidP="00297457">
            <w:pPr>
              <w:suppressAutoHyphens/>
              <w:jc w:val="both"/>
              <w:rPr>
                <w:sz w:val="24"/>
                <w:szCs w:val="24"/>
                <w:lang w:eastAsia="zh-CN"/>
              </w:rPr>
            </w:pPr>
            <w:r w:rsidRPr="00550E53">
              <w:rPr>
                <w:sz w:val="24"/>
                <w:szCs w:val="24"/>
                <w:lang w:eastAsia="zh-CN"/>
              </w:rPr>
              <w:t>За счет расходов бюджета</w:t>
            </w:r>
            <w:r>
              <w:rPr>
                <w:sz w:val="24"/>
                <w:szCs w:val="24"/>
                <w:lang w:eastAsia="zh-CN"/>
              </w:rPr>
              <w:t xml:space="preserve"> сельского поселения</w:t>
            </w:r>
          </w:p>
        </w:tc>
        <w:tc>
          <w:tcPr>
            <w:tcW w:w="2302" w:type="dxa"/>
            <w:tcBorders>
              <w:right w:val="single" w:sz="4" w:space="0" w:color="auto"/>
            </w:tcBorders>
          </w:tcPr>
          <w:p w:rsidR="00297457" w:rsidRPr="00A90C02" w:rsidRDefault="00297457" w:rsidP="00297457">
            <w:pPr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A90C02">
              <w:rPr>
                <w:sz w:val="24"/>
                <w:szCs w:val="24"/>
                <w:lang w:eastAsia="zh-CN"/>
              </w:rPr>
              <w:t>-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:rsidR="00297457" w:rsidRPr="00A90C02" w:rsidRDefault="00297457" w:rsidP="00297457">
            <w:pPr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A90C02">
              <w:rPr>
                <w:sz w:val="24"/>
                <w:szCs w:val="24"/>
                <w:lang w:eastAsia="zh-CN"/>
              </w:rPr>
              <w:t>-</w:t>
            </w:r>
          </w:p>
        </w:tc>
        <w:tc>
          <w:tcPr>
            <w:tcW w:w="2549" w:type="dxa"/>
            <w:tcBorders>
              <w:left w:val="single" w:sz="4" w:space="0" w:color="auto"/>
            </w:tcBorders>
          </w:tcPr>
          <w:p w:rsidR="00297457" w:rsidRPr="00A90C02" w:rsidRDefault="00297457" w:rsidP="00297457">
            <w:pPr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A90C02">
              <w:rPr>
                <w:sz w:val="24"/>
                <w:szCs w:val="24"/>
                <w:lang w:eastAsia="zh-CN"/>
              </w:rPr>
              <w:t>-</w:t>
            </w:r>
          </w:p>
        </w:tc>
      </w:tr>
    </w:tbl>
    <w:p w:rsidR="00297457" w:rsidRDefault="00297457" w:rsidP="00297457">
      <w:pPr>
        <w:pStyle w:val="aa"/>
        <w:widowControl w:val="0"/>
        <w:spacing w:line="240" w:lineRule="exact"/>
        <w:ind w:right="141" w:firstLine="0"/>
        <w:jc w:val="right"/>
        <w:rPr>
          <w:sz w:val="28"/>
          <w:szCs w:val="28"/>
        </w:rPr>
      </w:pPr>
    </w:p>
    <w:p w:rsidR="00DC7F53" w:rsidRDefault="00DC7F53" w:rsidP="00297457">
      <w:pPr>
        <w:pStyle w:val="aa"/>
        <w:widowControl w:val="0"/>
        <w:spacing w:line="240" w:lineRule="exact"/>
        <w:ind w:right="141" w:firstLine="0"/>
        <w:jc w:val="right"/>
        <w:rPr>
          <w:sz w:val="28"/>
          <w:szCs w:val="28"/>
        </w:rPr>
      </w:pPr>
    </w:p>
    <w:p w:rsidR="00297457" w:rsidRPr="00550E53" w:rsidRDefault="00297457" w:rsidP="00297457">
      <w:pPr>
        <w:suppressAutoHyphens/>
        <w:spacing w:after="0" w:line="240" w:lineRule="exact"/>
        <w:ind w:left="9072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50E5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</w:p>
    <w:p w:rsidR="00297457" w:rsidRPr="00550E53" w:rsidRDefault="00297457" w:rsidP="00297457">
      <w:pPr>
        <w:suppressAutoHyphens/>
        <w:spacing w:after="0" w:line="240" w:lineRule="exact"/>
        <w:ind w:left="9072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50E53">
        <w:rPr>
          <w:rFonts w:ascii="Times New Roman" w:eastAsia="Times New Roman" w:hAnsi="Times New Roman" w:cs="Times New Roman"/>
          <w:sz w:val="24"/>
          <w:szCs w:val="24"/>
          <w:lang w:eastAsia="zh-CN"/>
        </w:rPr>
        <w:t>к решению С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овета депутатов Мирненского</w:t>
      </w:r>
      <w:r w:rsidRPr="00550E5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сельского поселения Хабаровского муниципального района Хабаровского края</w:t>
      </w:r>
    </w:p>
    <w:p w:rsidR="00297457" w:rsidRPr="00550E53" w:rsidRDefault="00297457" w:rsidP="00297457">
      <w:pPr>
        <w:suppressAutoHyphens/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50E5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24.12.2024</w:t>
      </w:r>
      <w:r w:rsidRPr="00550E5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__ №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38-103</w:t>
      </w:r>
    </w:p>
    <w:p w:rsidR="00297457" w:rsidRPr="00550E53" w:rsidRDefault="00297457" w:rsidP="00297457">
      <w:pPr>
        <w:suppressAutoHyphens/>
        <w:spacing w:after="0" w:line="240" w:lineRule="auto"/>
        <w:ind w:left="9072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97457" w:rsidRPr="00550E53" w:rsidRDefault="00297457" w:rsidP="00297457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550E5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Программа муниципальных внутренних заимствований</w:t>
      </w:r>
      <w:r w:rsidRPr="000D2D25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Мирненского сельского поселения Хабаровского муниципального района Хабаровского края</w:t>
      </w:r>
    </w:p>
    <w:p w:rsidR="00297457" w:rsidRPr="00550E53" w:rsidRDefault="00297457" w:rsidP="00DC7F53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50E5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на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5</w:t>
      </w:r>
      <w:r w:rsidRPr="00550E5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год и на плановый период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6</w:t>
      </w:r>
      <w:r w:rsidRPr="00550E5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и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7</w:t>
      </w:r>
      <w:r w:rsidRPr="00550E5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годов</w:t>
      </w:r>
      <w:bookmarkStart w:id="3" w:name="_GoBack"/>
      <w:bookmarkEnd w:id="3"/>
    </w:p>
    <w:p w:rsidR="00297457" w:rsidRPr="00550E53" w:rsidRDefault="00297457" w:rsidP="0029745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</w:t>
      </w:r>
      <w:r w:rsidRPr="00550E53">
        <w:rPr>
          <w:rFonts w:ascii="Times New Roman" w:eastAsia="Times New Roman" w:hAnsi="Times New Roman" w:cs="Times New Roman"/>
          <w:sz w:val="28"/>
          <w:szCs w:val="28"/>
          <w:lang w:eastAsia="zh-CN"/>
        </w:rPr>
        <w:t>(тыс. рублей)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79"/>
        <w:gridCol w:w="2410"/>
        <w:gridCol w:w="2551"/>
        <w:gridCol w:w="2410"/>
      </w:tblGrid>
      <w:tr w:rsidR="00297457" w:rsidRPr="00550E53" w:rsidTr="00297457">
        <w:trPr>
          <w:trHeight w:val="190"/>
        </w:trPr>
        <w:tc>
          <w:tcPr>
            <w:tcW w:w="7479" w:type="dxa"/>
            <w:vMerge w:val="restart"/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Виды внутренних заимствований</w:t>
            </w:r>
          </w:p>
        </w:tc>
        <w:tc>
          <w:tcPr>
            <w:tcW w:w="7371" w:type="dxa"/>
            <w:gridSpan w:val="3"/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Сумма</w:t>
            </w:r>
          </w:p>
        </w:tc>
      </w:tr>
      <w:tr w:rsidR="00297457" w:rsidRPr="00550E53" w:rsidTr="00297457">
        <w:trPr>
          <w:trHeight w:val="505"/>
        </w:trPr>
        <w:tc>
          <w:tcPr>
            <w:tcW w:w="7479" w:type="dxa"/>
            <w:vMerge/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410" w:type="dxa"/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2551" w:type="dxa"/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2410" w:type="dxa"/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</w:t>
            </w: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297457" w:rsidRPr="00550E53" w:rsidTr="00297457">
        <w:tc>
          <w:tcPr>
            <w:tcW w:w="7479" w:type="dxa"/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Кредиты, полученные от кредитных организаций:</w:t>
            </w:r>
          </w:p>
          <w:p w:rsidR="00297457" w:rsidRPr="00550E53" w:rsidRDefault="00297457" w:rsidP="002974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 привлечение</w:t>
            </w:r>
          </w:p>
          <w:p w:rsidR="00297457" w:rsidRPr="00550E53" w:rsidRDefault="00297457" w:rsidP="002974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 погашение</w:t>
            </w:r>
          </w:p>
        </w:tc>
        <w:tc>
          <w:tcPr>
            <w:tcW w:w="2410" w:type="dxa"/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2551" w:type="dxa"/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2410" w:type="dxa"/>
            <w:shd w:val="clear" w:color="auto" w:fill="auto"/>
          </w:tcPr>
          <w:p w:rsidR="00297457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</w:tr>
      <w:tr w:rsidR="00297457" w:rsidRPr="00550E53" w:rsidTr="00297457">
        <w:tc>
          <w:tcPr>
            <w:tcW w:w="7479" w:type="dxa"/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Бюджетные кредиты от других бюджетов бюджетной системы Российской Федерации:</w:t>
            </w:r>
          </w:p>
          <w:p w:rsidR="00297457" w:rsidRPr="00550E53" w:rsidRDefault="00297457" w:rsidP="002974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- привлечение</w:t>
            </w:r>
          </w:p>
          <w:p w:rsidR="00297457" w:rsidRPr="00550E53" w:rsidRDefault="00297457" w:rsidP="002974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 погашение</w:t>
            </w:r>
          </w:p>
        </w:tc>
        <w:tc>
          <w:tcPr>
            <w:tcW w:w="2410" w:type="dxa"/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-</w:t>
            </w:r>
          </w:p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-</w:t>
            </w:r>
          </w:p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2551" w:type="dxa"/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-</w:t>
            </w:r>
          </w:p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-</w:t>
            </w:r>
          </w:p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2410" w:type="dxa"/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-</w:t>
            </w:r>
          </w:p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-</w:t>
            </w:r>
          </w:p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</w:tr>
      <w:tr w:rsidR="00297457" w:rsidRPr="00550E53" w:rsidTr="00297457">
        <w:tc>
          <w:tcPr>
            <w:tcW w:w="7479" w:type="dxa"/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Общий объем заимствований:</w:t>
            </w:r>
          </w:p>
          <w:p w:rsidR="00297457" w:rsidRPr="00550E53" w:rsidRDefault="00297457" w:rsidP="002974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 привлечение</w:t>
            </w:r>
          </w:p>
          <w:p w:rsidR="00297457" w:rsidRPr="00550E53" w:rsidRDefault="00297457" w:rsidP="002974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 погашение</w:t>
            </w:r>
          </w:p>
        </w:tc>
        <w:tc>
          <w:tcPr>
            <w:tcW w:w="2410" w:type="dxa"/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2551" w:type="dxa"/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2410" w:type="dxa"/>
            <w:shd w:val="clear" w:color="auto" w:fill="auto"/>
          </w:tcPr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  <w:p w:rsidR="00297457" w:rsidRPr="00550E53" w:rsidRDefault="00297457" w:rsidP="0029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</w:tr>
    </w:tbl>
    <w:p w:rsidR="00297457" w:rsidRPr="00550E53" w:rsidRDefault="00297457" w:rsidP="0029745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97457" w:rsidRPr="00550E53" w:rsidRDefault="00297457" w:rsidP="0029745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97457" w:rsidRPr="00550E53" w:rsidRDefault="00297457" w:rsidP="00297457">
      <w:pPr>
        <w:suppressAutoHyphens/>
        <w:spacing w:after="0" w:line="240" w:lineRule="exact"/>
        <w:ind w:left="9072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Приложение № 7</w:t>
      </w:r>
    </w:p>
    <w:p w:rsidR="00297457" w:rsidRPr="00550E53" w:rsidRDefault="00297457" w:rsidP="00297457">
      <w:pPr>
        <w:suppressAutoHyphens/>
        <w:spacing w:after="0" w:line="240" w:lineRule="exact"/>
        <w:ind w:left="9072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50E5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 решению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Совета депутатов Мирненского</w:t>
      </w:r>
      <w:r w:rsidRPr="00550E5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сельского поселения Хабаровского муниципального района Хабаровского края</w:t>
      </w:r>
    </w:p>
    <w:p w:rsidR="00297457" w:rsidRPr="00550E53" w:rsidRDefault="00297457" w:rsidP="00297457">
      <w:pPr>
        <w:suppressAutoHyphens/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50E53">
        <w:rPr>
          <w:rFonts w:ascii="Times New Roman" w:eastAsia="Times New Roman" w:hAnsi="Times New Roman" w:cs="Times New Roman"/>
          <w:sz w:val="24"/>
          <w:szCs w:val="24"/>
          <w:lang w:eastAsia="zh-CN"/>
        </w:rPr>
        <w:t>от _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24.12.2024</w:t>
      </w:r>
      <w:r w:rsidRPr="00550E5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_ №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38-103</w:t>
      </w:r>
    </w:p>
    <w:p w:rsidR="00297457" w:rsidRPr="00550E53" w:rsidRDefault="00297457" w:rsidP="00297457">
      <w:pPr>
        <w:suppressAutoHyphens/>
        <w:spacing w:after="0" w:line="240" w:lineRule="exact"/>
        <w:ind w:left="5812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97457" w:rsidRPr="00550E53" w:rsidRDefault="00297457" w:rsidP="00297457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550E5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Источники внутреннего финансирования дефицита бюджета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Мирненского</w:t>
      </w:r>
      <w:r w:rsidRPr="00550E5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сельского поселения Хабаровского муниципального района Хабаровского края на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5</w:t>
      </w:r>
      <w:r w:rsidRPr="00550E5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год</w:t>
      </w:r>
      <w:r w:rsidRPr="008952CD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  <w:r w:rsidRPr="00550E5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и на плановый период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6</w:t>
      </w:r>
      <w:r w:rsidRPr="00550E5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и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7</w:t>
      </w:r>
      <w:r w:rsidRPr="00550E5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годов</w:t>
      </w:r>
    </w:p>
    <w:p w:rsidR="00297457" w:rsidRPr="00550E53" w:rsidRDefault="00297457" w:rsidP="0029745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97457" w:rsidRDefault="00297457" w:rsidP="0029745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50E53">
        <w:rPr>
          <w:rFonts w:ascii="Times New Roman" w:eastAsia="Times New Roman" w:hAnsi="Times New Roman" w:cs="Times New Roman"/>
          <w:sz w:val="24"/>
          <w:szCs w:val="24"/>
          <w:lang w:eastAsia="zh-CN"/>
        </w:rPr>
        <w:t>(тыс. рублей)</w:t>
      </w:r>
    </w:p>
    <w:tbl>
      <w:tblPr>
        <w:tblStyle w:val="af7"/>
        <w:tblW w:w="14685" w:type="dxa"/>
        <w:tblLook w:val="04A0" w:firstRow="1" w:lastRow="0" w:firstColumn="1" w:lastColumn="0" w:noHBand="0" w:noVBand="1"/>
      </w:tblPr>
      <w:tblGrid>
        <w:gridCol w:w="3227"/>
        <w:gridCol w:w="5670"/>
        <w:gridCol w:w="2004"/>
        <w:gridCol w:w="1882"/>
        <w:gridCol w:w="1902"/>
      </w:tblGrid>
      <w:tr w:rsidR="00297457" w:rsidTr="00297457">
        <w:tc>
          <w:tcPr>
            <w:tcW w:w="3227" w:type="dxa"/>
            <w:vMerge w:val="restart"/>
          </w:tcPr>
          <w:p w:rsidR="00297457" w:rsidRDefault="00297457" w:rsidP="002974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Код</w:t>
            </w:r>
          </w:p>
        </w:tc>
        <w:tc>
          <w:tcPr>
            <w:tcW w:w="5670" w:type="dxa"/>
            <w:vMerge w:val="restart"/>
          </w:tcPr>
          <w:p w:rsidR="00297457" w:rsidRDefault="00297457" w:rsidP="002974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кода</w:t>
            </w:r>
          </w:p>
        </w:tc>
        <w:tc>
          <w:tcPr>
            <w:tcW w:w="5788" w:type="dxa"/>
            <w:gridSpan w:val="3"/>
          </w:tcPr>
          <w:p w:rsidR="00297457" w:rsidRDefault="00297457" w:rsidP="002974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E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Сумма</w:t>
            </w:r>
          </w:p>
        </w:tc>
      </w:tr>
      <w:tr w:rsidR="00297457" w:rsidTr="00297457">
        <w:tc>
          <w:tcPr>
            <w:tcW w:w="3227" w:type="dxa"/>
            <w:vMerge/>
          </w:tcPr>
          <w:p w:rsidR="00297457" w:rsidRPr="00550E53" w:rsidRDefault="00297457" w:rsidP="002974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670" w:type="dxa"/>
            <w:vMerge/>
          </w:tcPr>
          <w:p w:rsidR="00297457" w:rsidRPr="00550E53" w:rsidRDefault="00297457" w:rsidP="002974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004" w:type="dxa"/>
          </w:tcPr>
          <w:p w:rsidR="00297457" w:rsidRPr="00550E53" w:rsidRDefault="00297457" w:rsidP="002974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 2025 год</w:t>
            </w:r>
          </w:p>
        </w:tc>
        <w:tc>
          <w:tcPr>
            <w:tcW w:w="1882" w:type="dxa"/>
          </w:tcPr>
          <w:p w:rsidR="00297457" w:rsidRPr="00550E53" w:rsidRDefault="00297457" w:rsidP="002974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 2026 год</w:t>
            </w:r>
          </w:p>
        </w:tc>
        <w:tc>
          <w:tcPr>
            <w:tcW w:w="1902" w:type="dxa"/>
          </w:tcPr>
          <w:p w:rsidR="00297457" w:rsidRPr="00550E53" w:rsidRDefault="00297457" w:rsidP="002974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 2027год</w:t>
            </w:r>
          </w:p>
        </w:tc>
      </w:tr>
      <w:tr w:rsidR="00297457" w:rsidTr="00297457">
        <w:tc>
          <w:tcPr>
            <w:tcW w:w="3227" w:type="dxa"/>
          </w:tcPr>
          <w:p w:rsidR="00297457" w:rsidRDefault="00297457" w:rsidP="002974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0" w:type="dxa"/>
          </w:tcPr>
          <w:p w:rsidR="00297457" w:rsidRDefault="00297457" w:rsidP="002974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004" w:type="dxa"/>
          </w:tcPr>
          <w:p w:rsidR="00297457" w:rsidRDefault="00297457" w:rsidP="002974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882" w:type="dxa"/>
          </w:tcPr>
          <w:p w:rsidR="00297457" w:rsidRDefault="00297457" w:rsidP="002974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902" w:type="dxa"/>
          </w:tcPr>
          <w:p w:rsidR="00297457" w:rsidRDefault="00297457" w:rsidP="002974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</w:tr>
      <w:tr w:rsidR="00297457" w:rsidTr="00297457">
        <w:tc>
          <w:tcPr>
            <w:tcW w:w="3227" w:type="dxa"/>
          </w:tcPr>
          <w:p w:rsidR="00297457" w:rsidRPr="00E05EA6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E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E05EA6">
              <w:rPr>
                <w:rFonts w:ascii="Times New Roman" w:hAnsi="Times New Roman" w:cs="Times New Roman"/>
                <w:sz w:val="24"/>
                <w:szCs w:val="24"/>
              </w:rPr>
              <w:t xml:space="preserve"> 01 00 00 00 00 0000 000</w:t>
            </w:r>
          </w:p>
        </w:tc>
        <w:tc>
          <w:tcPr>
            <w:tcW w:w="5670" w:type="dxa"/>
          </w:tcPr>
          <w:p w:rsidR="00297457" w:rsidRPr="00E05EA6" w:rsidRDefault="00297457" w:rsidP="00297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EA6">
              <w:rPr>
                <w:rFonts w:ascii="Times New Roman" w:hAnsi="Times New Roman" w:cs="Times New Roman"/>
                <w:sz w:val="24"/>
                <w:szCs w:val="24"/>
              </w:rPr>
              <w:t>Источники вну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треннего финансирования дефицитов</w:t>
            </w:r>
            <w:r w:rsidRPr="00E05EA6">
              <w:rPr>
                <w:rFonts w:ascii="Times New Roman" w:hAnsi="Times New Roman" w:cs="Times New Roman"/>
                <w:sz w:val="24"/>
                <w:szCs w:val="24"/>
              </w:rPr>
              <w:t xml:space="preserve"> бюджетов</w:t>
            </w:r>
          </w:p>
        </w:tc>
        <w:tc>
          <w:tcPr>
            <w:tcW w:w="2004" w:type="dxa"/>
            <w:shd w:val="clear" w:color="auto" w:fill="auto"/>
          </w:tcPr>
          <w:p w:rsidR="00297457" w:rsidRPr="00D85A3D" w:rsidRDefault="00297457" w:rsidP="00297457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829">
              <w:rPr>
                <w:rFonts w:ascii="Times New Roman" w:hAnsi="Times New Roman" w:cs="Times New Roman"/>
                <w:sz w:val="24"/>
                <w:szCs w:val="24"/>
              </w:rPr>
              <w:t>3 136,930</w:t>
            </w:r>
          </w:p>
        </w:tc>
        <w:tc>
          <w:tcPr>
            <w:tcW w:w="1882" w:type="dxa"/>
            <w:shd w:val="clear" w:color="auto" w:fill="auto"/>
          </w:tcPr>
          <w:p w:rsidR="00297457" w:rsidRPr="00D85A3D" w:rsidRDefault="00297457" w:rsidP="00297457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829">
              <w:rPr>
                <w:rFonts w:ascii="Times New Roman" w:hAnsi="Times New Roman" w:cs="Times New Roman"/>
                <w:sz w:val="24"/>
                <w:szCs w:val="24"/>
              </w:rPr>
              <w:t>3 237,526</w:t>
            </w:r>
          </w:p>
        </w:tc>
        <w:tc>
          <w:tcPr>
            <w:tcW w:w="1902" w:type="dxa"/>
            <w:shd w:val="clear" w:color="auto" w:fill="auto"/>
          </w:tcPr>
          <w:p w:rsidR="00297457" w:rsidRPr="00D85A3D" w:rsidRDefault="00297457" w:rsidP="00297457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829">
              <w:rPr>
                <w:rFonts w:ascii="Times New Roman" w:hAnsi="Times New Roman" w:cs="Times New Roman"/>
                <w:sz w:val="24"/>
                <w:szCs w:val="24"/>
              </w:rPr>
              <w:t>3 375,465</w:t>
            </w:r>
          </w:p>
        </w:tc>
      </w:tr>
      <w:tr w:rsidR="00297457" w:rsidTr="00297457">
        <w:tc>
          <w:tcPr>
            <w:tcW w:w="3227" w:type="dxa"/>
          </w:tcPr>
          <w:p w:rsidR="00297457" w:rsidRPr="00E05EA6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E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E05EA6">
              <w:rPr>
                <w:rFonts w:ascii="Times New Roman" w:hAnsi="Times New Roman" w:cs="Times New Roman"/>
                <w:sz w:val="24"/>
                <w:szCs w:val="24"/>
              </w:rPr>
              <w:t xml:space="preserve"> 01 05 00 00 00 0000 000</w:t>
            </w:r>
          </w:p>
        </w:tc>
        <w:tc>
          <w:tcPr>
            <w:tcW w:w="5670" w:type="dxa"/>
          </w:tcPr>
          <w:p w:rsidR="00297457" w:rsidRPr="00E05EA6" w:rsidRDefault="00297457" w:rsidP="00297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EA6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учёту средств бюджетов</w:t>
            </w:r>
          </w:p>
        </w:tc>
        <w:tc>
          <w:tcPr>
            <w:tcW w:w="2004" w:type="dxa"/>
            <w:shd w:val="clear" w:color="auto" w:fill="auto"/>
          </w:tcPr>
          <w:p w:rsidR="00297457" w:rsidRPr="00D85A3D" w:rsidRDefault="00297457" w:rsidP="00297457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C7829">
              <w:rPr>
                <w:rFonts w:ascii="Times New Roman" w:hAnsi="Times New Roman" w:cs="Times New Roman"/>
                <w:sz w:val="24"/>
                <w:szCs w:val="24"/>
              </w:rPr>
              <w:t>3 136,930</w:t>
            </w:r>
          </w:p>
        </w:tc>
        <w:tc>
          <w:tcPr>
            <w:tcW w:w="1882" w:type="dxa"/>
            <w:shd w:val="clear" w:color="auto" w:fill="auto"/>
          </w:tcPr>
          <w:p w:rsidR="00297457" w:rsidRPr="00D85A3D" w:rsidRDefault="00297457" w:rsidP="00297457">
            <w:pPr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C7829">
              <w:rPr>
                <w:rFonts w:ascii="Times New Roman" w:hAnsi="Times New Roman" w:cs="Times New Roman"/>
                <w:sz w:val="24"/>
                <w:szCs w:val="24"/>
              </w:rPr>
              <w:t>3 237,526</w:t>
            </w:r>
          </w:p>
        </w:tc>
        <w:tc>
          <w:tcPr>
            <w:tcW w:w="1902" w:type="dxa"/>
            <w:shd w:val="clear" w:color="auto" w:fill="auto"/>
          </w:tcPr>
          <w:p w:rsidR="00297457" w:rsidRPr="00D85A3D" w:rsidRDefault="00297457" w:rsidP="00297457">
            <w:pPr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C7829">
              <w:rPr>
                <w:rFonts w:ascii="Times New Roman" w:hAnsi="Times New Roman" w:cs="Times New Roman"/>
                <w:sz w:val="24"/>
                <w:szCs w:val="24"/>
              </w:rPr>
              <w:t>3 375,465</w:t>
            </w:r>
          </w:p>
        </w:tc>
      </w:tr>
      <w:tr w:rsidR="00297457" w:rsidTr="00297457">
        <w:tc>
          <w:tcPr>
            <w:tcW w:w="3227" w:type="dxa"/>
          </w:tcPr>
          <w:p w:rsidR="00297457" w:rsidRPr="00E05EA6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E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E05EA6">
              <w:rPr>
                <w:rFonts w:ascii="Times New Roman" w:hAnsi="Times New Roman" w:cs="Times New Roman"/>
                <w:sz w:val="24"/>
                <w:szCs w:val="24"/>
              </w:rPr>
              <w:t xml:space="preserve"> 01 05 00 00 00 0000 500</w:t>
            </w:r>
          </w:p>
        </w:tc>
        <w:tc>
          <w:tcPr>
            <w:tcW w:w="5670" w:type="dxa"/>
          </w:tcPr>
          <w:p w:rsidR="00297457" w:rsidRPr="00E05EA6" w:rsidRDefault="00297457" w:rsidP="00297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EA6">
              <w:rPr>
                <w:rFonts w:ascii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7457" w:rsidRPr="0036144A" w:rsidRDefault="00297457" w:rsidP="00297457">
            <w:pPr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829">
              <w:rPr>
                <w:rFonts w:ascii="Times New Roman" w:hAnsi="Times New Roman" w:cs="Times New Roman"/>
                <w:sz w:val="24"/>
                <w:szCs w:val="24"/>
              </w:rPr>
              <w:t>-33 492,499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7457" w:rsidRPr="0036144A" w:rsidRDefault="00297457" w:rsidP="00297457">
            <w:pPr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829">
              <w:rPr>
                <w:rFonts w:ascii="Times New Roman" w:hAnsi="Times New Roman" w:cs="Times New Roman"/>
                <w:sz w:val="24"/>
                <w:szCs w:val="24"/>
              </w:rPr>
              <w:t>-34 401,929</w:t>
            </w:r>
          </w:p>
        </w:tc>
        <w:tc>
          <w:tcPr>
            <w:tcW w:w="1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7457" w:rsidRPr="0036144A" w:rsidRDefault="00297457" w:rsidP="00297457">
            <w:pPr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829">
              <w:rPr>
                <w:rFonts w:ascii="Times New Roman" w:hAnsi="Times New Roman" w:cs="Times New Roman"/>
                <w:sz w:val="24"/>
                <w:szCs w:val="24"/>
              </w:rPr>
              <w:t>-35 817,619</w:t>
            </w:r>
          </w:p>
        </w:tc>
      </w:tr>
      <w:tr w:rsidR="00297457" w:rsidTr="00297457">
        <w:tc>
          <w:tcPr>
            <w:tcW w:w="3227" w:type="dxa"/>
          </w:tcPr>
          <w:p w:rsidR="00297457" w:rsidRPr="00E05EA6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E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E05EA6">
              <w:rPr>
                <w:rFonts w:ascii="Times New Roman" w:hAnsi="Times New Roman" w:cs="Times New Roman"/>
                <w:sz w:val="24"/>
                <w:szCs w:val="24"/>
              </w:rPr>
              <w:t xml:space="preserve"> 01 05 02 00 00 0000 500</w:t>
            </w:r>
          </w:p>
        </w:tc>
        <w:tc>
          <w:tcPr>
            <w:tcW w:w="5670" w:type="dxa"/>
          </w:tcPr>
          <w:p w:rsidR="00297457" w:rsidRPr="00E05EA6" w:rsidRDefault="00297457" w:rsidP="00297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EA6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2004" w:type="dxa"/>
            <w:shd w:val="clear" w:color="auto" w:fill="auto"/>
            <w:vAlign w:val="bottom"/>
          </w:tcPr>
          <w:p w:rsidR="00297457" w:rsidRPr="00D85A3D" w:rsidRDefault="00297457" w:rsidP="002974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C7829">
              <w:rPr>
                <w:rFonts w:ascii="Times New Roman" w:hAnsi="Times New Roman" w:cs="Times New Roman"/>
                <w:sz w:val="24"/>
                <w:szCs w:val="24"/>
              </w:rPr>
              <w:t>-33 492,499</w:t>
            </w:r>
          </w:p>
        </w:tc>
        <w:tc>
          <w:tcPr>
            <w:tcW w:w="1882" w:type="dxa"/>
            <w:shd w:val="clear" w:color="auto" w:fill="auto"/>
            <w:vAlign w:val="bottom"/>
          </w:tcPr>
          <w:p w:rsidR="00297457" w:rsidRPr="00D85A3D" w:rsidRDefault="00297457" w:rsidP="00297457">
            <w:pPr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C7829">
              <w:rPr>
                <w:rFonts w:ascii="Times New Roman" w:hAnsi="Times New Roman" w:cs="Times New Roman"/>
                <w:sz w:val="24"/>
                <w:szCs w:val="24"/>
              </w:rPr>
              <w:t>-34 401,929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297457" w:rsidRPr="00D85A3D" w:rsidRDefault="00297457" w:rsidP="00297457">
            <w:pPr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C7829">
              <w:rPr>
                <w:rFonts w:ascii="Times New Roman" w:hAnsi="Times New Roman" w:cs="Times New Roman"/>
                <w:sz w:val="24"/>
                <w:szCs w:val="24"/>
              </w:rPr>
              <w:t>-35 817,619</w:t>
            </w:r>
          </w:p>
        </w:tc>
      </w:tr>
      <w:tr w:rsidR="00297457" w:rsidTr="00297457">
        <w:tc>
          <w:tcPr>
            <w:tcW w:w="3227" w:type="dxa"/>
          </w:tcPr>
          <w:p w:rsidR="00297457" w:rsidRPr="00E05EA6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E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E05EA6">
              <w:rPr>
                <w:rFonts w:ascii="Times New Roman" w:hAnsi="Times New Roman" w:cs="Times New Roman"/>
                <w:sz w:val="24"/>
                <w:szCs w:val="24"/>
              </w:rPr>
              <w:t xml:space="preserve"> 0105 02 01 00 0000 510</w:t>
            </w:r>
          </w:p>
        </w:tc>
        <w:tc>
          <w:tcPr>
            <w:tcW w:w="5670" w:type="dxa"/>
          </w:tcPr>
          <w:p w:rsidR="00297457" w:rsidRPr="00E05EA6" w:rsidRDefault="00297457" w:rsidP="00297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EA6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2004" w:type="dxa"/>
            <w:shd w:val="clear" w:color="auto" w:fill="auto"/>
            <w:vAlign w:val="bottom"/>
          </w:tcPr>
          <w:p w:rsidR="00297457" w:rsidRPr="00D85A3D" w:rsidRDefault="00297457" w:rsidP="002974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C7829">
              <w:rPr>
                <w:rFonts w:ascii="Times New Roman" w:hAnsi="Times New Roman" w:cs="Times New Roman"/>
                <w:sz w:val="24"/>
                <w:szCs w:val="24"/>
              </w:rPr>
              <w:t>-33 492,499</w:t>
            </w:r>
          </w:p>
        </w:tc>
        <w:tc>
          <w:tcPr>
            <w:tcW w:w="1882" w:type="dxa"/>
            <w:shd w:val="clear" w:color="auto" w:fill="auto"/>
            <w:vAlign w:val="bottom"/>
          </w:tcPr>
          <w:p w:rsidR="00297457" w:rsidRPr="00D85A3D" w:rsidRDefault="00297457" w:rsidP="00297457">
            <w:pPr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C7829">
              <w:rPr>
                <w:rFonts w:ascii="Times New Roman" w:hAnsi="Times New Roman" w:cs="Times New Roman"/>
                <w:sz w:val="24"/>
                <w:szCs w:val="24"/>
              </w:rPr>
              <w:t>-34 401,929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297457" w:rsidRPr="00D85A3D" w:rsidRDefault="00297457" w:rsidP="00297457">
            <w:pPr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C7829">
              <w:rPr>
                <w:rFonts w:ascii="Times New Roman" w:hAnsi="Times New Roman" w:cs="Times New Roman"/>
                <w:sz w:val="24"/>
                <w:szCs w:val="24"/>
              </w:rPr>
              <w:t>-35 817,619</w:t>
            </w:r>
          </w:p>
        </w:tc>
      </w:tr>
      <w:tr w:rsidR="00297457" w:rsidTr="00297457">
        <w:tc>
          <w:tcPr>
            <w:tcW w:w="3227" w:type="dxa"/>
          </w:tcPr>
          <w:p w:rsidR="00297457" w:rsidRPr="00E05EA6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E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E05EA6">
              <w:rPr>
                <w:rFonts w:ascii="Times New Roman" w:hAnsi="Times New Roman" w:cs="Times New Roman"/>
                <w:sz w:val="24"/>
                <w:szCs w:val="24"/>
              </w:rPr>
              <w:t xml:space="preserve"> 0105 02 01 10 0000 510</w:t>
            </w:r>
          </w:p>
        </w:tc>
        <w:tc>
          <w:tcPr>
            <w:tcW w:w="5670" w:type="dxa"/>
          </w:tcPr>
          <w:p w:rsidR="00297457" w:rsidRPr="00E05EA6" w:rsidRDefault="00297457" w:rsidP="00297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EA6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004" w:type="dxa"/>
            <w:shd w:val="clear" w:color="auto" w:fill="auto"/>
            <w:vAlign w:val="bottom"/>
          </w:tcPr>
          <w:p w:rsidR="00297457" w:rsidRPr="00D85A3D" w:rsidRDefault="00297457" w:rsidP="002974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C7829">
              <w:rPr>
                <w:rFonts w:ascii="Times New Roman" w:hAnsi="Times New Roman" w:cs="Times New Roman"/>
                <w:sz w:val="24"/>
                <w:szCs w:val="24"/>
              </w:rPr>
              <w:t>-33 492,499</w:t>
            </w:r>
          </w:p>
        </w:tc>
        <w:tc>
          <w:tcPr>
            <w:tcW w:w="1882" w:type="dxa"/>
            <w:shd w:val="clear" w:color="auto" w:fill="auto"/>
            <w:vAlign w:val="bottom"/>
          </w:tcPr>
          <w:p w:rsidR="00297457" w:rsidRPr="00D85A3D" w:rsidRDefault="00297457" w:rsidP="00297457">
            <w:pPr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C7829">
              <w:rPr>
                <w:rFonts w:ascii="Times New Roman" w:hAnsi="Times New Roman" w:cs="Times New Roman"/>
                <w:sz w:val="24"/>
                <w:szCs w:val="24"/>
              </w:rPr>
              <w:t>-34 401,929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297457" w:rsidRPr="00D85A3D" w:rsidRDefault="00297457" w:rsidP="00297457">
            <w:pPr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C7829">
              <w:rPr>
                <w:rFonts w:ascii="Times New Roman" w:hAnsi="Times New Roman" w:cs="Times New Roman"/>
                <w:sz w:val="24"/>
                <w:szCs w:val="24"/>
              </w:rPr>
              <w:t>-35 817,619</w:t>
            </w:r>
          </w:p>
        </w:tc>
      </w:tr>
      <w:tr w:rsidR="00297457" w:rsidTr="00297457">
        <w:tc>
          <w:tcPr>
            <w:tcW w:w="3227" w:type="dxa"/>
          </w:tcPr>
          <w:p w:rsidR="00297457" w:rsidRPr="00E05EA6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E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E05EA6">
              <w:rPr>
                <w:rFonts w:ascii="Times New Roman" w:hAnsi="Times New Roman" w:cs="Times New Roman"/>
                <w:sz w:val="24"/>
                <w:szCs w:val="24"/>
              </w:rPr>
              <w:t xml:space="preserve"> 01 05 00 00 00 0000 600</w:t>
            </w:r>
          </w:p>
        </w:tc>
        <w:tc>
          <w:tcPr>
            <w:tcW w:w="5670" w:type="dxa"/>
          </w:tcPr>
          <w:p w:rsidR="00297457" w:rsidRPr="00E05EA6" w:rsidRDefault="00297457" w:rsidP="00297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EA6"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7457" w:rsidRPr="0036144A" w:rsidRDefault="00297457" w:rsidP="00297457">
            <w:pPr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829">
              <w:rPr>
                <w:rFonts w:ascii="Times New Roman" w:hAnsi="Times New Roman" w:cs="Times New Roman"/>
                <w:sz w:val="24"/>
                <w:szCs w:val="24"/>
              </w:rPr>
              <w:t>36 629,429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7457" w:rsidRPr="0036144A" w:rsidRDefault="00297457" w:rsidP="00297457">
            <w:pPr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829">
              <w:rPr>
                <w:rFonts w:ascii="Times New Roman" w:hAnsi="Times New Roman" w:cs="Times New Roman"/>
                <w:sz w:val="24"/>
                <w:szCs w:val="24"/>
              </w:rPr>
              <w:t>37 639,455</w:t>
            </w:r>
          </w:p>
        </w:tc>
        <w:tc>
          <w:tcPr>
            <w:tcW w:w="1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7457" w:rsidRPr="0036144A" w:rsidRDefault="00297457" w:rsidP="00297457">
            <w:pPr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829">
              <w:rPr>
                <w:rFonts w:ascii="Times New Roman" w:hAnsi="Times New Roman" w:cs="Times New Roman"/>
                <w:sz w:val="24"/>
                <w:szCs w:val="24"/>
              </w:rPr>
              <w:t>39 193,084</w:t>
            </w:r>
          </w:p>
        </w:tc>
      </w:tr>
      <w:tr w:rsidR="00297457" w:rsidTr="00297457">
        <w:tc>
          <w:tcPr>
            <w:tcW w:w="3227" w:type="dxa"/>
          </w:tcPr>
          <w:p w:rsidR="00297457" w:rsidRPr="00E05EA6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E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E05EA6">
              <w:rPr>
                <w:rFonts w:ascii="Times New Roman" w:hAnsi="Times New Roman" w:cs="Times New Roman"/>
                <w:sz w:val="24"/>
                <w:szCs w:val="24"/>
              </w:rPr>
              <w:t xml:space="preserve"> 01 05 02 00 00 0000 600</w:t>
            </w:r>
          </w:p>
        </w:tc>
        <w:tc>
          <w:tcPr>
            <w:tcW w:w="5670" w:type="dxa"/>
          </w:tcPr>
          <w:p w:rsidR="00297457" w:rsidRPr="00E05EA6" w:rsidRDefault="00297457" w:rsidP="00297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EA6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2004" w:type="dxa"/>
            <w:shd w:val="clear" w:color="auto" w:fill="auto"/>
            <w:vAlign w:val="bottom"/>
          </w:tcPr>
          <w:p w:rsidR="00297457" w:rsidRPr="00D85A3D" w:rsidRDefault="00297457" w:rsidP="002974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C7829">
              <w:rPr>
                <w:rFonts w:ascii="Times New Roman" w:hAnsi="Times New Roman" w:cs="Times New Roman"/>
                <w:sz w:val="24"/>
                <w:szCs w:val="24"/>
              </w:rPr>
              <w:t>36 629,429</w:t>
            </w:r>
          </w:p>
        </w:tc>
        <w:tc>
          <w:tcPr>
            <w:tcW w:w="1882" w:type="dxa"/>
            <w:shd w:val="clear" w:color="auto" w:fill="auto"/>
            <w:vAlign w:val="bottom"/>
          </w:tcPr>
          <w:p w:rsidR="00297457" w:rsidRPr="00D85A3D" w:rsidRDefault="00297457" w:rsidP="00297457">
            <w:pPr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C7829">
              <w:rPr>
                <w:rFonts w:ascii="Times New Roman" w:hAnsi="Times New Roman" w:cs="Times New Roman"/>
                <w:sz w:val="24"/>
                <w:szCs w:val="24"/>
              </w:rPr>
              <w:t>37 639,455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297457" w:rsidRPr="00D85A3D" w:rsidRDefault="00297457" w:rsidP="00297457">
            <w:pPr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C7829">
              <w:rPr>
                <w:rFonts w:ascii="Times New Roman" w:hAnsi="Times New Roman" w:cs="Times New Roman"/>
                <w:sz w:val="24"/>
                <w:szCs w:val="24"/>
              </w:rPr>
              <w:t>39 193,084</w:t>
            </w:r>
          </w:p>
        </w:tc>
      </w:tr>
      <w:tr w:rsidR="00297457" w:rsidTr="00297457">
        <w:tc>
          <w:tcPr>
            <w:tcW w:w="3227" w:type="dxa"/>
          </w:tcPr>
          <w:p w:rsidR="00297457" w:rsidRPr="00E05EA6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E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E05EA6">
              <w:rPr>
                <w:rFonts w:ascii="Times New Roman" w:hAnsi="Times New Roman" w:cs="Times New Roman"/>
                <w:sz w:val="24"/>
                <w:szCs w:val="24"/>
              </w:rPr>
              <w:t xml:space="preserve"> 01 05 02 01 00 0000 610</w:t>
            </w:r>
          </w:p>
        </w:tc>
        <w:tc>
          <w:tcPr>
            <w:tcW w:w="5670" w:type="dxa"/>
          </w:tcPr>
          <w:p w:rsidR="00297457" w:rsidRPr="00E05EA6" w:rsidRDefault="00297457" w:rsidP="00297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EA6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2004" w:type="dxa"/>
            <w:shd w:val="clear" w:color="auto" w:fill="auto"/>
            <w:vAlign w:val="bottom"/>
          </w:tcPr>
          <w:p w:rsidR="00297457" w:rsidRPr="00D85A3D" w:rsidRDefault="00297457" w:rsidP="002974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C7829">
              <w:rPr>
                <w:rFonts w:ascii="Times New Roman" w:hAnsi="Times New Roman" w:cs="Times New Roman"/>
                <w:sz w:val="24"/>
                <w:szCs w:val="24"/>
              </w:rPr>
              <w:t>36 629,429</w:t>
            </w:r>
          </w:p>
        </w:tc>
        <w:tc>
          <w:tcPr>
            <w:tcW w:w="1882" w:type="dxa"/>
            <w:shd w:val="clear" w:color="auto" w:fill="auto"/>
            <w:vAlign w:val="bottom"/>
          </w:tcPr>
          <w:p w:rsidR="00297457" w:rsidRPr="00D85A3D" w:rsidRDefault="00297457" w:rsidP="00297457">
            <w:pPr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C7829">
              <w:rPr>
                <w:rFonts w:ascii="Times New Roman" w:hAnsi="Times New Roman" w:cs="Times New Roman"/>
                <w:sz w:val="24"/>
                <w:szCs w:val="24"/>
              </w:rPr>
              <w:t>37 639,455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297457" w:rsidRPr="00D85A3D" w:rsidRDefault="00297457" w:rsidP="00297457">
            <w:pPr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C7829">
              <w:rPr>
                <w:rFonts w:ascii="Times New Roman" w:hAnsi="Times New Roman" w:cs="Times New Roman"/>
                <w:sz w:val="24"/>
                <w:szCs w:val="24"/>
              </w:rPr>
              <w:t>39 193,084</w:t>
            </w:r>
          </w:p>
        </w:tc>
      </w:tr>
      <w:tr w:rsidR="00297457" w:rsidTr="00297457">
        <w:tc>
          <w:tcPr>
            <w:tcW w:w="3227" w:type="dxa"/>
          </w:tcPr>
          <w:p w:rsidR="00297457" w:rsidRPr="00E05EA6" w:rsidRDefault="00297457" w:rsidP="00297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E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E05EA6">
              <w:rPr>
                <w:rFonts w:ascii="Times New Roman" w:hAnsi="Times New Roman" w:cs="Times New Roman"/>
                <w:sz w:val="24"/>
                <w:szCs w:val="24"/>
              </w:rPr>
              <w:t xml:space="preserve"> 01 05 02 01 10 0000 610</w:t>
            </w:r>
          </w:p>
        </w:tc>
        <w:tc>
          <w:tcPr>
            <w:tcW w:w="5670" w:type="dxa"/>
          </w:tcPr>
          <w:p w:rsidR="00297457" w:rsidRPr="00E05EA6" w:rsidRDefault="00297457" w:rsidP="00297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EA6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004" w:type="dxa"/>
            <w:shd w:val="clear" w:color="auto" w:fill="auto"/>
            <w:vAlign w:val="bottom"/>
          </w:tcPr>
          <w:p w:rsidR="00297457" w:rsidRPr="00D85A3D" w:rsidRDefault="00297457" w:rsidP="002974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C7829">
              <w:rPr>
                <w:rFonts w:ascii="Times New Roman" w:hAnsi="Times New Roman" w:cs="Times New Roman"/>
                <w:sz w:val="24"/>
                <w:szCs w:val="24"/>
              </w:rPr>
              <w:t>36 629,429</w:t>
            </w:r>
          </w:p>
        </w:tc>
        <w:tc>
          <w:tcPr>
            <w:tcW w:w="1882" w:type="dxa"/>
            <w:shd w:val="clear" w:color="auto" w:fill="auto"/>
            <w:vAlign w:val="bottom"/>
          </w:tcPr>
          <w:p w:rsidR="00297457" w:rsidRPr="00D85A3D" w:rsidRDefault="00297457" w:rsidP="00297457">
            <w:pPr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C7829">
              <w:rPr>
                <w:rFonts w:ascii="Times New Roman" w:hAnsi="Times New Roman" w:cs="Times New Roman"/>
                <w:sz w:val="24"/>
                <w:szCs w:val="24"/>
              </w:rPr>
              <w:t>37 639,455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297457" w:rsidRPr="00D85A3D" w:rsidRDefault="00297457" w:rsidP="00297457">
            <w:pPr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C7829">
              <w:rPr>
                <w:rFonts w:ascii="Times New Roman" w:hAnsi="Times New Roman" w:cs="Times New Roman"/>
                <w:sz w:val="24"/>
                <w:szCs w:val="24"/>
              </w:rPr>
              <w:t>39 193,084</w:t>
            </w:r>
          </w:p>
        </w:tc>
      </w:tr>
    </w:tbl>
    <w:p w:rsidR="00297457" w:rsidRDefault="00297457" w:rsidP="0029745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97457" w:rsidRDefault="00297457" w:rsidP="0029745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</w:t>
      </w:r>
    </w:p>
    <w:p w:rsidR="00297457" w:rsidRPr="00A271CB" w:rsidRDefault="00297457" w:rsidP="00297457">
      <w:pPr>
        <w:pStyle w:val="aa"/>
        <w:widowControl w:val="0"/>
        <w:spacing w:line="240" w:lineRule="exact"/>
        <w:ind w:right="141" w:firstLine="0"/>
        <w:jc w:val="right"/>
        <w:rPr>
          <w:sz w:val="28"/>
          <w:szCs w:val="28"/>
        </w:rPr>
      </w:pPr>
    </w:p>
    <w:p w:rsidR="00297457" w:rsidRPr="00A271CB" w:rsidRDefault="00297457" w:rsidP="00297457">
      <w:pPr>
        <w:widowControl w:val="0"/>
        <w:rPr>
          <w:sz w:val="2"/>
          <w:szCs w:val="2"/>
        </w:rPr>
      </w:pPr>
    </w:p>
    <w:p w:rsidR="00297457" w:rsidRPr="00A271CB" w:rsidRDefault="00297457" w:rsidP="00297457">
      <w:pPr>
        <w:widowControl w:val="0"/>
        <w:rPr>
          <w:sz w:val="2"/>
          <w:szCs w:val="2"/>
        </w:rPr>
      </w:pPr>
    </w:p>
    <w:p w:rsidR="00297457" w:rsidRPr="00A271CB" w:rsidRDefault="00297457" w:rsidP="00297457">
      <w:pPr>
        <w:widowControl w:val="0"/>
        <w:rPr>
          <w:sz w:val="2"/>
          <w:szCs w:val="2"/>
        </w:rPr>
      </w:pPr>
    </w:p>
    <w:sectPr w:rsidR="00297457" w:rsidRPr="00A271CB" w:rsidSect="00297457">
      <w:headerReference w:type="even" r:id="rId8"/>
      <w:headerReference w:type="default" r:id="rId9"/>
      <w:pgSz w:w="16838" w:h="11906" w:orient="landscape"/>
      <w:pgMar w:top="680" w:right="1134" w:bottom="1985" w:left="1134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7457" w:rsidRDefault="00297457">
      <w:pPr>
        <w:spacing w:after="0" w:line="240" w:lineRule="auto"/>
      </w:pPr>
      <w:r>
        <w:separator/>
      </w:r>
    </w:p>
  </w:endnote>
  <w:endnote w:type="continuationSeparator" w:id="0">
    <w:p w:rsidR="00297457" w:rsidRDefault="00297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7457" w:rsidRDefault="00297457">
      <w:pPr>
        <w:spacing w:after="0" w:line="240" w:lineRule="auto"/>
      </w:pPr>
      <w:r>
        <w:separator/>
      </w:r>
    </w:p>
  </w:footnote>
  <w:footnote w:type="continuationSeparator" w:id="0">
    <w:p w:rsidR="00297457" w:rsidRDefault="002974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7457" w:rsidRDefault="00297457" w:rsidP="00BC04B1">
    <w:pPr>
      <w:pStyle w:val="ac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297457" w:rsidRDefault="00297457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7457" w:rsidRDefault="00297457" w:rsidP="00BC04B1">
    <w:pPr>
      <w:pStyle w:val="ac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DC7F53">
      <w:rPr>
        <w:rStyle w:val="a3"/>
        <w:noProof/>
      </w:rPr>
      <w:t>58</w:t>
    </w:r>
    <w:r>
      <w:rPr>
        <w:rStyle w:val="a3"/>
      </w:rPr>
      <w:fldChar w:fldCharType="end"/>
    </w:r>
  </w:p>
  <w:p w:rsidR="00297457" w:rsidRDefault="00297457">
    <w:pPr>
      <w:pStyle w:val="ac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posOffset>6867525</wp:posOffset>
              </wp:positionH>
              <wp:positionV relativeFrom="paragraph">
                <wp:posOffset>635</wp:posOffset>
              </wp:positionV>
              <wp:extent cx="149225" cy="171450"/>
              <wp:effectExtent l="0" t="0" r="0" b="0"/>
              <wp:wrapSquare wrapText="largest"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714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97457" w:rsidRPr="00FB4B7C" w:rsidRDefault="00297457" w:rsidP="00BC04B1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540.75pt;margin-top:.05pt;width:11.75pt;height:13.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" stroked="f">
              <v:fill opacity="0"/>
              <v:textbox inset="0,0,0,0">
                <w:txbxContent>
                  <w:p w:rsidR="00297457" w:rsidRPr="00FB4B7C" w:rsidRDefault="00297457" w:rsidP="00BC04B1"/>
                </w:txbxContent>
              </v:textbox>
              <w10:wrap type="square" side="largest"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01BCE6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C3EA12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985694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685624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CFA48D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D6499C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A70A03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8B6EB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8D2F5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C6846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singleLevel"/>
    <w:tmpl w:val="00000001"/>
    <w:name w:val="WW8Num1"/>
    <w:lvl w:ilvl="0">
      <w:start w:val="827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2">
    <w:nsid w:val="03726B54"/>
    <w:multiLevelType w:val="hybridMultilevel"/>
    <w:tmpl w:val="50287924"/>
    <w:lvl w:ilvl="0" w:tplc="381878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672557B"/>
    <w:multiLevelType w:val="hybridMultilevel"/>
    <w:tmpl w:val="395A9ECC"/>
    <w:lvl w:ilvl="0" w:tplc="E57C826E">
      <w:start w:val="1"/>
      <w:numFmt w:val="decimal"/>
      <w:lvlText w:val="%1)"/>
      <w:lvlJc w:val="left"/>
      <w:pPr>
        <w:tabs>
          <w:tab w:val="num" w:pos="1890"/>
        </w:tabs>
        <w:ind w:left="1890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2BEF27C7"/>
    <w:multiLevelType w:val="hybridMultilevel"/>
    <w:tmpl w:val="50287924"/>
    <w:lvl w:ilvl="0" w:tplc="381878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E3A2EDE"/>
    <w:multiLevelType w:val="hybridMultilevel"/>
    <w:tmpl w:val="2EF86D1A"/>
    <w:lvl w:ilvl="0" w:tplc="8A405DEA">
      <w:start w:val="1"/>
      <w:numFmt w:val="decimal"/>
      <w:lvlText w:val="%1"/>
      <w:lvlJc w:val="left"/>
      <w:pPr>
        <w:ind w:left="1824" w:hanging="1116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78A7769"/>
    <w:multiLevelType w:val="hybridMultilevel"/>
    <w:tmpl w:val="EB6877A2"/>
    <w:lvl w:ilvl="0" w:tplc="5B288A0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524620ED"/>
    <w:multiLevelType w:val="hybridMultilevel"/>
    <w:tmpl w:val="B5621206"/>
    <w:lvl w:ilvl="0" w:tplc="8254740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8">
    <w:nsid w:val="64210E26"/>
    <w:multiLevelType w:val="hybridMultilevel"/>
    <w:tmpl w:val="2DD494F8"/>
    <w:lvl w:ilvl="0" w:tplc="16F8A4C2">
      <w:start w:val="1"/>
      <w:numFmt w:val="decimal"/>
      <w:lvlText w:val="%1."/>
      <w:lvlJc w:val="left"/>
      <w:pPr>
        <w:tabs>
          <w:tab w:val="num" w:pos="1830"/>
        </w:tabs>
        <w:ind w:left="1830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>
    <w:nsid w:val="78152035"/>
    <w:multiLevelType w:val="hybridMultilevel"/>
    <w:tmpl w:val="EF2A9D8C"/>
    <w:lvl w:ilvl="0" w:tplc="3738A832">
      <w:start w:val="1"/>
      <w:numFmt w:val="decimal"/>
      <w:lvlText w:val="%1)"/>
      <w:lvlJc w:val="left"/>
      <w:pPr>
        <w:tabs>
          <w:tab w:val="num" w:pos="1845"/>
        </w:tabs>
        <w:ind w:left="1845" w:hanging="11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>
    <w:nsid w:val="7ACC2C4E"/>
    <w:multiLevelType w:val="hybridMultilevel"/>
    <w:tmpl w:val="29FCF656"/>
    <w:lvl w:ilvl="0" w:tplc="C134660A">
      <w:start w:val="1"/>
      <w:numFmt w:val="decimal"/>
      <w:lvlText w:val="%1)"/>
      <w:lvlJc w:val="left"/>
      <w:pPr>
        <w:tabs>
          <w:tab w:val="num" w:pos="1770"/>
        </w:tabs>
        <w:ind w:left="1770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10"/>
  </w:num>
  <w:num w:numId="2">
    <w:abstractNumId w:val="11"/>
  </w:num>
  <w:num w:numId="3">
    <w:abstractNumId w:val="15"/>
  </w:num>
  <w:num w:numId="4">
    <w:abstractNumId w:val="12"/>
  </w:num>
  <w:num w:numId="5">
    <w:abstractNumId w:val="14"/>
  </w:num>
  <w:num w:numId="6">
    <w:abstractNumId w:val="18"/>
  </w:num>
  <w:num w:numId="7">
    <w:abstractNumId w:val="13"/>
  </w:num>
  <w:num w:numId="8">
    <w:abstractNumId w:val="20"/>
  </w:num>
  <w:num w:numId="9">
    <w:abstractNumId w:val="19"/>
  </w:num>
  <w:num w:numId="10">
    <w:abstractNumId w:val="16"/>
  </w:num>
  <w:num w:numId="11">
    <w:abstractNumId w:val="17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18D"/>
    <w:rsid w:val="00010840"/>
    <w:rsid w:val="000403B7"/>
    <w:rsid w:val="00043B76"/>
    <w:rsid w:val="000506E4"/>
    <w:rsid w:val="00082EAA"/>
    <w:rsid w:val="000D2D25"/>
    <w:rsid w:val="000E6829"/>
    <w:rsid w:val="000F1F7A"/>
    <w:rsid w:val="0010418D"/>
    <w:rsid w:val="00124424"/>
    <w:rsid w:val="001321D1"/>
    <w:rsid w:val="00155370"/>
    <w:rsid w:val="00163D78"/>
    <w:rsid w:val="00177983"/>
    <w:rsid w:val="00184424"/>
    <w:rsid w:val="0018779B"/>
    <w:rsid w:val="001A497D"/>
    <w:rsid w:val="00221F6C"/>
    <w:rsid w:val="00254704"/>
    <w:rsid w:val="002960E0"/>
    <w:rsid w:val="00297457"/>
    <w:rsid w:val="003019D2"/>
    <w:rsid w:val="00304DF3"/>
    <w:rsid w:val="00316A7B"/>
    <w:rsid w:val="0032458C"/>
    <w:rsid w:val="00360027"/>
    <w:rsid w:val="003A6F6C"/>
    <w:rsid w:val="003E2A0F"/>
    <w:rsid w:val="00456EE3"/>
    <w:rsid w:val="0046659C"/>
    <w:rsid w:val="00480478"/>
    <w:rsid w:val="00486E26"/>
    <w:rsid w:val="004E0B46"/>
    <w:rsid w:val="00523AC0"/>
    <w:rsid w:val="00530027"/>
    <w:rsid w:val="00550E53"/>
    <w:rsid w:val="00554239"/>
    <w:rsid w:val="00561CA2"/>
    <w:rsid w:val="005A5900"/>
    <w:rsid w:val="005D561B"/>
    <w:rsid w:val="00601DF5"/>
    <w:rsid w:val="00603944"/>
    <w:rsid w:val="00621322"/>
    <w:rsid w:val="006318A8"/>
    <w:rsid w:val="0064170F"/>
    <w:rsid w:val="006664AF"/>
    <w:rsid w:val="006A20EF"/>
    <w:rsid w:val="006D2BF4"/>
    <w:rsid w:val="00705D22"/>
    <w:rsid w:val="0071561C"/>
    <w:rsid w:val="00771CB0"/>
    <w:rsid w:val="007C0A98"/>
    <w:rsid w:val="007E0948"/>
    <w:rsid w:val="007E6595"/>
    <w:rsid w:val="008036B0"/>
    <w:rsid w:val="0083130D"/>
    <w:rsid w:val="00832E87"/>
    <w:rsid w:val="008879D7"/>
    <w:rsid w:val="00890305"/>
    <w:rsid w:val="00893922"/>
    <w:rsid w:val="008952CD"/>
    <w:rsid w:val="008C7967"/>
    <w:rsid w:val="00911472"/>
    <w:rsid w:val="0093064B"/>
    <w:rsid w:val="00985A05"/>
    <w:rsid w:val="00985C1E"/>
    <w:rsid w:val="009C0F61"/>
    <w:rsid w:val="009C7A00"/>
    <w:rsid w:val="009F0503"/>
    <w:rsid w:val="00A13529"/>
    <w:rsid w:val="00A662FD"/>
    <w:rsid w:val="00A66544"/>
    <w:rsid w:val="00A8263A"/>
    <w:rsid w:val="00A90C02"/>
    <w:rsid w:val="00A937A7"/>
    <w:rsid w:val="00B02FBA"/>
    <w:rsid w:val="00B06846"/>
    <w:rsid w:val="00B20B0C"/>
    <w:rsid w:val="00B24F96"/>
    <w:rsid w:val="00B8426C"/>
    <w:rsid w:val="00BB7A03"/>
    <w:rsid w:val="00BC04B1"/>
    <w:rsid w:val="00BE50C4"/>
    <w:rsid w:val="00C46579"/>
    <w:rsid w:val="00C720AF"/>
    <w:rsid w:val="00CC53CD"/>
    <w:rsid w:val="00D072ED"/>
    <w:rsid w:val="00D43837"/>
    <w:rsid w:val="00D82B7F"/>
    <w:rsid w:val="00DC124E"/>
    <w:rsid w:val="00DC7F53"/>
    <w:rsid w:val="00DF057B"/>
    <w:rsid w:val="00DF2F8C"/>
    <w:rsid w:val="00DF3CAC"/>
    <w:rsid w:val="00DF4FB3"/>
    <w:rsid w:val="00E05EA6"/>
    <w:rsid w:val="00E114E3"/>
    <w:rsid w:val="00E200B0"/>
    <w:rsid w:val="00E553D7"/>
    <w:rsid w:val="00E5766E"/>
    <w:rsid w:val="00E8529F"/>
    <w:rsid w:val="00E953FB"/>
    <w:rsid w:val="00EA5834"/>
    <w:rsid w:val="00ED62C0"/>
    <w:rsid w:val="00F433F5"/>
    <w:rsid w:val="00F621C0"/>
    <w:rsid w:val="00F668B0"/>
    <w:rsid w:val="00FA2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5:docId w15:val="{C9B49700-FB7E-4215-9736-58D7FB6E0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2C0"/>
  </w:style>
  <w:style w:type="paragraph" w:styleId="1">
    <w:name w:val="heading 1"/>
    <w:basedOn w:val="a"/>
    <w:next w:val="a"/>
    <w:link w:val="10"/>
    <w:uiPriority w:val="99"/>
    <w:qFormat/>
    <w:rsid w:val="00297457"/>
    <w:pPr>
      <w:keepNext/>
      <w:spacing w:before="240" w:after="60" w:line="240" w:lineRule="auto"/>
      <w:outlineLvl w:val="0"/>
    </w:pPr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97457"/>
    <w:pPr>
      <w:keepNext/>
      <w:spacing w:before="240" w:after="60" w:line="240" w:lineRule="auto"/>
      <w:outlineLvl w:val="1"/>
    </w:pPr>
    <w:rPr>
      <w:rFonts w:ascii="Arial" w:eastAsia="Calibri" w:hAnsi="Arial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97457"/>
    <w:pPr>
      <w:keepNext/>
      <w:spacing w:after="0" w:line="240" w:lineRule="auto"/>
      <w:jc w:val="center"/>
      <w:outlineLvl w:val="2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297457"/>
    <w:pPr>
      <w:keepNext/>
      <w:spacing w:after="0" w:line="240" w:lineRule="auto"/>
      <w:ind w:right="140"/>
      <w:jc w:val="center"/>
      <w:outlineLvl w:val="3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297457"/>
    <w:pPr>
      <w:spacing w:before="240" w:after="60" w:line="240" w:lineRule="auto"/>
      <w:outlineLvl w:val="4"/>
    </w:pPr>
    <w:rPr>
      <w:rFonts w:ascii="Times New Roman" w:eastAsia="Calibri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297457"/>
    <w:pPr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297457"/>
    <w:pPr>
      <w:spacing w:before="240" w:after="60" w:line="240" w:lineRule="auto"/>
      <w:outlineLvl w:val="6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297457"/>
    <w:pPr>
      <w:keepNext/>
      <w:spacing w:after="0" w:line="240" w:lineRule="auto"/>
      <w:jc w:val="center"/>
      <w:outlineLvl w:val="7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297457"/>
    <w:pPr>
      <w:keepNext/>
      <w:spacing w:after="0" w:line="240" w:lineRule="auto"/>
      <w:outlineLvl w:val="8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550E53"/>
  </w:style>
  <w:style w:type="character" w:customStyle="1" w:styleId="WW8Num1z0">
    <w:name w:val="WW8Num1z0"/>
    <w:rsid w:val="00550E53"/>
    <w:rPr>
      <w:rFonts w:hint="default"/>
    </w:rPr>
  </w:style>
  <w:style w:type="character" w:customStyle="1" w:styleId="WW8Num2z0">
    <w:name w:val="WW8Num2z0"/>
    <w:rsid w:val="00550E53"/>
  </w:style>
  <w:style w:type="character" w:customStyle="1" w:styleId="WW8Num2z1">
    <w:name w:val="WW8Num2z1"/>
    <w:rsid w:val="00550E53"/>
  </w:style>
  <w:style w:type="character" w:customStyle="1" w:styleId="WW8Num2z2">
    <w:name w:val="WW8Num2z2"/>
    <w:rsid w:val="00550E53"/>
  </w:style>
  <w:style w:type="character" w:customStyle="1" w:styleId="WW8Num2z3">
    <w:name w:val="WW8Num2z3"/>
    <w:rsid w:val="00550E53"/>
  </w:style>
  <w:style w:type="character" w:customStyle="1" w:styleId="WW8Num2z4">
    <w:name w:val="WW8Num2z4"/>
    <w:rsid w:val="00550E53"/>
  </w:style>
  <w:style w:type="character" w:customStyle="1" w:styleId="WW8Num2z5">
    <w:name w:val="WW8Num2z5"/>
    <w:rsid w:val="00550E53"/>
  </w:style>
  <w:style w:type="character" w:customStyle="1" w:styleId="WW8Num2z6">
    <w:name w:val="WW8Num2z6"/>
    <w:rsid w:val="00550E53"/>
  </w:style>
  <w:style w:type="character" w:customStyle="1" w:styleId="WW8Num2z7">
    <w:name w:val="WW8Num2z7"/>
    <w:rsid w:val="00550E53"/>
  </w:style>
  <w:style w:type="character" w:customStyle="1" w:styleId="WW8Num2z8">
    <w:name w:val="WW8Num2z8"/>
    <w:rsid w:val="00550E53"/>
  </w:style>
  <w:style w:type="character" w:customStyle="1" w:styleId="WW8Num1z1">
    <w:name w:val="WW8Num1z1"/>
    <w:rsid w:val="00550E53"/>
  </w:style>
  <w:style w:type="character" w:customStyle="1" w:styleId="WW8Num1z2">
    <w:name w:val="WW8Num1z2"/>
    <w:rsid w:val="00550E53"/>
  </w:style>
  <w:style w:type="character" w:customStyle="1" w:styleId="WW8Num1z3">
    <w:name w:val="WW8Num1z3"/>
    <w:rsid w:val="00550E53"/>
  </w:style>
  <w:style w:type="character" w:customStyle="1" w:styleId="WW8Num1z4">
    <w:name w:val="WW8Num1z4"/>
    <w:rsid w:val="00550E53"/>
  </w:style>
  <w:style w:type="character" w:customStyle="1" w:styleId="WW8Num1z5">
    <w:name w:val="WW8Num1z5"/>
    <w:rsid w:val="00550E53"/>
  </w:style>
  <w:style w:type="character" w:customStyle="1" w:styleId="WW8Num1z6">
    <w:name w:val="WW8Num1z6"/>
    <w:rsid w:val="00550E53"/>
  </w:style>
  <w:style w:type="character" w:customStyle="1" w:styleId="WW8Num1z7">
    <w:name w:val="WW8Num1z7"/>
    <w:rsid w:val="00550E53"/>
  </w:style>
  <w:style w:type="character" w:customStyle="1" w:styleId="WW8Num1z8">
    <w:name w:val="WW8Num1z8"/>
    <w:rsid w:val="00550E53"/>
  </w:style>
  <w:style w:type="character" w:customStyle="1" w:styleId="WW8Num3z0">
    <w:name w:val="WW8Num3z0"/>
    <w:rsid w:val="00550E53"/>
    <w:rPr>
      <w:rFonts w:hint="default"/>
    </w:rPr>
  </w:style>
  <w:style w:type="character" w:customStyle="1" w:styleId="WW8Num3z1">
    <w:name w:val="WW8Num3z1"/>
    <w:rsid w:val="00550E53"/>
  </w:style>
  <w:style w:type="character" w:customStyle="1" w:styleId="WW8Num3z2">
    <w:name w:val="WW8Num3z2"/>
    <w:rsid w:val="00550E53"/>
  </w:style>
  <w:style w:type="character" w:customStyle="1" w:styleId="WW8Num3z3">
    <w:name w:val="WW8Num3z3"/>
    <w:rsid w:val="00550E53"/>
  </w:style>
  <w:style w:type="character" w:customStyle="1" w:styleId="WW8Num3z4">
    <w:name w:val="WW8Num3z4"/>
    <w:rsid w:val="00550E53"/>
  </w:style>
  <w:style w:type="character" w:customStyle="1" w:styleId="WW8Num3z5">
    <w:name w:val="WW8Num3z5"/>
    <w:rsid w:val="00550E53"/>
  </w:style>
  <w:style w:type="character" w:customStyle="1" w:styleId="WW8Num3z6">
    <w:name w:val="WW8Num3z6"/>
    <w:rsid w:val="00550E53"/>
  </w:style>
  <w:style w:type="character" w:customStyle="1" w:styleId="WW8Num3z7">
    <w:name w:val="WW8Num3z7"/>
    <w:rsid w:val="00550E53"/>
  </w:style>
  <w:style w:type="character" w:customStyle="1" w:styleId="WW8Num3z8">
    <w:name w:val="WW8Num3z8"/>
    <w:rsid w:val="00550E53"/>
  </w:style>
  <w:style w:type="character" w:customStyle="1" w:styleId="12">
    <w:name w:val="Основной шрифт абзаца1"/>
    <w:rsid w:val="00550E53"/>
  </w:style>
  <w:style w:type="character" w:styleId="a3">
    <w:name w:val="page number"/>
    <w:basedOn w:val="12"/>
    <w:uiPriority w:val="99"/>
    <w:rsid w:val="00550E53"/>
  </w:style>
  <w:style w:type="character" w:styleId="a4">
    <w:name w:val="Emphasis"/>
    <w:qFormat/>
    <w:rsid w:val="00550E53"/>
    <w:rPr>
      <w:i/>
      <w:iCs/>
    </w:rPr>
  </w:style>
  <w:style w:type="character" w:styleId="a5">
    <w:name w:val="Hyperlink"/>
    <w:uiPriority w:val="99"/>
    <w:rsid w:val="00550E53"/>
    <w:rPr>
      <w:color w:val="000080"/>
      <w:u w:val="single"/>
    </w:rPr>
  </w:style>
  <w:style w:type="paragraph" w:customStyle="1" w:styleId="13">
    <w:name w:val="Заголовок1"/>
    <w:basedOn w:val="a"/>
    <w:next w:val="a6"/>
    <w:rsid w:val="00550E53"/>
    <w:pPr>
      <w:keepNext/>
      <w:suppressAutoHyphens/>
      <w:spacing w:before="240" w:after="120" w:line="240" w:lineRule="auto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6">
    <w:name w:val="Body Text"/>
    <w:basedOn w:val="a"/>
    <w:link w:val="a7"/>
    <w:uiPriority w:val="99"/>
    <w:rsid w:val="00550E53"/>
    <w:pPr>
      <w:suppressAutoHyphens/>
      <w:spacing w:after="140" w:line="288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7">
    <w:name w:val="Основной текст Знак"/>
    <w:basedOn w:val="a0"/>
    <w:link w:val="a6"/>
    <w:uiPriority w:val="99"/>
    <w:rsid w:val="00550E5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List"/>
    <w:basedOn w:val="a6"/>
    <w:rsid w:val="00550E53"/>
    <w:rPr>
      <w:rFonts w:cs="Mangal"/>
    </w:rPr>
  </w:style>
  <w:style w:type="paragraph" w:styleId="a9">
    <w:name w:val="caption"/>
    <w:basedOn w:val="a"/>
    <w:uiPriority w:val="99"/>
    <w:qFormat/>
    <w:rsid w:val="00550E5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4">
    <w:name w:val="Указатель1"/>
    <w:basedOn w:val="a"/>
    <w:rsid w:val="00550E53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styleId="aa">
    <w:name w:val="Body Text Indent"/>
    <w:basedOn w:val="a"/>
    <w:link w:val="ab"/>
    <w:uiPriority w:val="99"/>
    <w:rsid w:val="00550E53"/>
    <w:pPr>
      <w:suppressAutoHyphens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b">
    <w:name w:val="Основной текст с отступом Знак"/>
    <w:basedOn w:val="a0"/>
    <w:link w:val="aa"/>
    <w:uiPriority w:val="99"/>
    <w:rsid w:val="00550E5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header"/>
    <w:basedOn w:val="a"/>
    <w:link w:val="ad"/>
    <w:uiPriority w:val="99"/>
    <w:rsid w:val="00550E5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d">
    <w:name w:val="Верхний колонтитул Знак"/>
    <w:basedOn w:val="a0"/>
    <w:link w:val="ac"/>
    <w:uiPriority w:val="99"/>
    <w:rsid w:val="00550E5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e">
    <w:name w:val="footer"/>
    <w:basedOn w:val="a"/>
    <w:link w:val="af"/>
    <w:uiPriority w:val="99"/>
    <w:rsid w:val="00550E5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">
    <w:name w:val="Нижний колонтитул Знак"/>
    <w:basedOn w:val="a0"/>
    <w:link w:val="ae"/>
    <w:uiPriority w:val="99"/>
    <w:rsid w:val="00550E5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0">
    <w:name w:val="Содержимое таблицы"/>
    <w:basedOn w:val="a"/>
    <w:rsid w:val="00550E5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1">
    <w:name w:val="Заголовок таблицы"/>
    <w:basedOn w:val="af0"/>
    <w:rsid w:val="00550E53"/>
    <w:pPr>
      <w:jc w:val="center"/>
    </w:pPr>
    <w:rPr>
      <w:b/>
      <w:bCs/>
    </w:rPr>
  </w:style>
  <w:style w:type="paragraph" w:customStyle="1" w:styleId="af2">
    <w:name w:val="Содержимое врезки"/>
    <w:basedOn w:val="a"/>
    <w:rsid w:val="00550E5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3">
    <w:name w:val="List Paragraph"/>
    <w:basedOn w:val="a"/>
    <w:uiPriority w:val="99"/>
    <w:qFormat/>
    <w:rsid w:val="00550E5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4">
    <w:name w:val="Balloon Text"/>
    <w:basedOn w:val="a"/>
    <w:link w:val="af5"/>
    <w:uiPriority w:val="99"/>
    <w:rsid w:val="00550E53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af5">
    <w:name w:val="Текст выноски Знак"/>
    <w:basedOn w:val="a0"/>
    <w:link w:val="af4"/>
    <w:uiPriority w:val="99"/>
    <w:rsid w:val="00550E53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ConsPlusNormal">
    <w:name w:val="ConsPlusNormal"/>
    <w:uiPriority w:val="99"/>
    <w:rsid w:val="00550E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550E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No Spacing"/>
    <w:uiPriority w:val="99"/>
    <w:qFormat/>
    <w:rsid w:val="00550E5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15">
    <w:name w:val="Сетка таблицы1"/>
    <w:basedOn w:val="a1"/>
    <w:next w:val="af7"/>
    <w:rsid w:val="00550E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99"/>
    <w:rsid w:val="00550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297457"/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97457"/>
    <w:rPr>
      <w:rFonts w:ascii="Arial" w:eastAsia="Calibri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97457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97457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297457"/>
    <w:rPr>
      <w:rFonts w:ascii="Times New Roman" w:eastAsia="Calibri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97457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97457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97457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97457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297457"/>
    <w:pPr>
      <w:spacing w:after="120" w:line="48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297457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6">
    <w:name w:val="toc 1"/>
    <w:basedOn w:val="a"/>
    <w:next w:val="a"/>
    <w:autoRedefine/>
    <w:uiPriority w:val="99"/>
    <w:semiHidden/>
    <w:rsid w:val="0029745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297457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297457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23">
    <w:name w:val="Body Text Indent 2"/>
    <w:basedOn w:val="a"/>
    <w:link w:val="24"/>
    <w:uiPriority w:val="99"/>
    <w:rsid w:val="00297457"/>
    <w:pPr>
      <w:spacing w:after="0" w:line="240" w:lineRule="auto"/>
      <w:ind w:left="6480"/>
    </w:pPr>
    <w:rPr>
      <w:rFonts w:ascii="Times New Roman" w:eastAsia="Calibri" w:hAnsi="Times New Roman" w:cs="Times New Roman"/>
      <w:bCs/>
      <w:sz w:val="28"/>
      <w:szCs w:val="28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97457"/>
    <w:rPr>
      <w:rFonts w:ascii="Times New Roman" w:eastAsia="Calibri" w:hAnsi="Times New Roman" w:cs="Times New Roman"/>
      <w:bCs/>
      <w:sz w:val="28"/>
      <w:szCs w:val="28"/>
      <w:lang w:eastAsia="ru-RU"/>
    </w:rPr>
  </w:style>
  <w:style w:type="paragraph" w:customStyle="1" w:styleId="ConsPlusCell">
    <w:name w:val="ConsPlusCell"/>
    <w:uiPriority w:val="99"/>
    <w:rsid w:val="002974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9745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footnote text"/>
    <w:basedOn w:val="a"/>
    <w:link w:val="af9"/>
    <w:uiPriority w:val="99"/>
    <w:rsid w:val="0029745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9">
    <w:name w:val="Текст сноски Знак"/>
    <w:basedOn w:val="a0"/>
    <w:link w:val="af8"/>
    <w:uiPriority w:val="99"/>
    <w:rsid w:val="00297457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a">
    <w:name w:val="footnote reference"/>
    <w:basedOn w:val="a0"/>
    <w:uiPriority w:val="99"/>
    <w:rsid w:val="00297457"/>
    <w:rPr>
      <w:rFonts w:cs="Times New Roman"/>
      <w:vertAlign w:val="superscript"/>
    </w:rPr>
  </w:style>
  <w:style w:type="character" w:styleId="afb">
    <w:name w:val="FollowedHyperlink"/>
    <w:basedOn w:val="a0"/>
    <w:uiPriority w:val="99"/>
    <w:semiHidden/>
    <w:rsid w:val="00297457"/>
    <w:rPr>
      <w:rFonts w:cs="Times New Roman"/>
      <w:color w:val="800080"/>
      <w:u w:val="single"/>
    </w:rPr>
  </w:style>
  <w:style w:type="paragraph" w:customStyle="1" w:styleId="xl93">
    <w:name w:val="xl93"/>
    <w:basedOn w:val="a"/>
    <w:rsid w:val="0029745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29745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29745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297457"/>
    <w:pPr>
      <w:pBdr>
        <w:top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297457"/>
    <w:pPr>
      <w:pBdr>
        <w:top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297457"/>
    <w:pPr>
      <w:pBdr>
        <w:top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uiPriority w:val="99"/>
    <w:rsid w:val="00297457"/>
  </w:style>
  <w:style w:type="paragraph" w:customStyle="1" w:styleId="msonormal0">
    <w:name w:val="msonormal"/>
    <w:basedOn w:val="a"/>
    <w:rsid w:val="00297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297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29745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29745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297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297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297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29745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29745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4">
    <w:name w:val="xl104"/>
    <w:basedOn w:val="a"/>
    <w:rsid w:val="0029745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3">
    <w:name w:val="xl123"/>
    <w:basedOn w:val="a"/>
    <w:rsid w:val="00297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29745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5">
    <w:name w:val="xl125"/>
    <w:basedOn w:val="a"/>
    <w:rsid w:val="0029745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6">
    <w:name w:val="xl126"/>
    <w:basedOn w:val="a"/>
    <w:rsid w:val="0029745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29745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29745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9">
    <w:name w:val="xl129"/>
    <w:basedOn w:val="a"/>
    <w:rsid w:val="0029745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0">
    <w:name w:val="xl130"/>
    <w:basedOn w:val="a"/>
    <w:rsid w:val="0029745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1">
    <w:name w:val="xl131"/>
    <w:basedOn w:val="a"/>
    <w:rsid w:val="00297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2">
    <w:name w:val="xl132"/>
    <w:basedOn w:val="a"/>
    <w:rsid w:val="0029745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3">
    <w:name w:val="xl133"/>
    <w:basedOn w:val="a"/>
    <w:rsid w:val="00297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3">
    <w:name w:val="xl63"/>
    <w:basedOn w:val="a"/>
    <w:rsid w:val="00297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297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297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297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297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297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297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48235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297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48235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297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48235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297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F75B5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297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F75B5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297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F75B5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297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70C0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297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7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297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7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29745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29745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29745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29745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6">
    <w:name w:val="xl106"/>
    <w:basedOn w:val="a"/>
    <w:rsid w:val="0029745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7">
    <w:name w:val="xl107"/>
    <w:basedOn w:val="a"/>
    <w:rsid w:val="00297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8">
    <w:name w:val="xl108"/>
    <w:basedOn w:val="a"/>
    <w:rsid w:val="00297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9">
    <w:name w:val="xl109"/>
    <w:basedOn w:val="a"/>
    <w:rsid w:val="0029745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3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RLAW011;n=56103;fld=134;dst=10328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58</Pages>
  <Words>12638</Words>
  <Characters>72039</Characters>
  <Application>Microsoft Office Word</Application>
  <DocSecurity>0</DocSecurity>
  <Lines>600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adm2</cp:lastModifiedBy>
  <cp:revision>6</cp:revision>
  <cp:lastPrinted>2024-12-24T00:24:00Z</cp:lastPrinted>
  <dcterms:created xsi:type="dcterms:W3CDTF">2024-12-24T00:21:00Z</dcterms:created>
  <dcterms:modified xsi:type="dcterms:W3CDTF">2025-04-11T01:38:00Z</dcterms:modified>
</cp:coreProperties>
</file>