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 28.09.2017 № 55-150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Положение о местных налогах на территории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Во исполнение Мероприятий по оценке эффективности налоговых льгот В целях приведения в соответствие с действующим законодательства Решения Совета депутатов от 11.11.2014 №14-46 «Об утверждении Положения о местных налогах на территории Мирненского сельского поселения»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Внести в Положение о местных налогах на территории Мирненского сельского поселения, утвержденное решением Совета депутатов Мирненского сельского поселения от 11.11.2014 № 14-46 «Об утверждении Положения о местных налогах на территории Мирненского сельского поселения» следующие изменения:</w:t>
      </w:r>
    </w:p>
    <w:p>
      <w:pPr>
        <w:rPr>
          <w:lang w:val="ru-RU"/>
        </w:rPr>
      </w:pPr>
      <w:r>
        <w:rPr>
          <w:lang w:val="ru-RU"/>
        </w:rPr>
        <w:t>1.1. Пункт 5.1 раздела 5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«5.1. От уплаты земельного налога освобождаются пенсионеры, получающие пенсии, назначенные в порядке, установленном пенсионным законодательством Российской Федерации, имеющие земельные участки в границах поселения.»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 В пункте 5.2 раздела 5 слова «в налоговый орган по месту нахождения земельного участка» заменить словами «в налоговый орган по своему выбору».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Опубликовать настоящее решения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>
          <w:lang w:val="ru-RU"/>
        </w:rPr>
      </w:pPr>
      <w:r>
        <w:rPr>
          <w:lang w:val="ru-RU"/>
        </w:rPr>
        <w:t>Настоящее 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