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Уважаемые жители!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Министерством сельского хозяйства, торговли, пищевой и перерабатывающей промышленности Хабаровского края будет проводиться конкурс об отборе муниципальных образований края на предоставление субсидии из краевого бюджета в рамках программы поддержка местных инициатив в 2020 году. В 2017 году наше поселение имело успешный опыт участия в конкурсе ППМИ. В результате чего была отремонтирована хоккейная коробка. Мы предлагаем Вам снова попробовать свои силы и совместно поучаствовать в конкурсе по отбору муниципальных образований края.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Предлагаем Вам посетить собрание граждан, где Вы сможете предложить свои темы для написания проекта. Одним из условий участия в конкурсе проектов является заинтересованность населения, предприятий, руководителей и коллективов. Это может проявляться различным образом, в том числе, деньгами личным трудом, техникой.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Давайте сделаем Наше поселение лучше!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месте и дате проведения собраний будут предварительно размещены объявления на информационных стендах.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