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09.01.2023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19.12.2022 № 137 «Об утверждении перечня муниципальных программ на 2023 год»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целях эффективности деятельности Мирненского сельского поселения Хабаровского муниципального района Хабаровского края в целом и в бюджетной сфере в том числе администрация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в постановление администрации Мирненского сельского поселения Хабаровского муниципального района Хабаровского края от 19.12.2022 № 137 «Об утверждении перечня муниципальных программ на 2023 год»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Таблицу «Перечень муниципальных программ на 2023 год» дополнить строками 13 и 14 следующего содержания: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муниципальных программ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Исполнители программ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на 2023-2025 годы на территории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Программу профилактики рисков причинения вреда (ущерба) охраняемым законом ценностям в сфере муниципального контроля на автомобильном транспорте и в дорожном хозяйстве на 2023-2025 годы на территории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бюллетене Мирненского сельского поселения Хабаровского муниципального района Хабаровского края и разместить на официальном сайте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