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СОВЕТ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>25.12.2020 № 25-91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helvetica"/>
          <w:b/>
          <w:color w:val="000000"/>
          <w:sz w:val="24"/>
          <w:rtl w:val="off"/>
          <w:lang w:val="en-US"/>
        </w:rPr>
        <w:t xml:space="preserve">О плане работы Совета депутатов </w:t>
      </w:r>
      <w:r>
        <w:rPr>
          <w:rFonts w:ascii="helvetica"/>
          <w:b/>
          <w:color w:val="000000"/>
          <w:sz w:val="24"/>
          <w:rtl w:val="off"/>
          <w:lang w:val="en-US"/>
        </w:rPr>
        <w:t xml:space="preserve">Мирненского сельского поселения </w:t>
      </w:r>
      <w:r>
        <w:rPr>
          <w:rFonts w:ascii="helvetica"/>
          <w:b/>
          <w:color w:val="000000"/>
          <w:sz w:val="24"/>
          <w:rtl w:val="off"/>
          <w:lang w:val="en-US"/>
        </w:rPr>
        <w:t>на 2021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Совет депутатов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РЕШИЛ: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1. Утвердить прилагаемый план работы Совета депутатов Мирненского сельского поселения на 2021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1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2. Опубликовать настоящее решение в Информационном бюллетене Мирненского сельского полселения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Глава сельского поселения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                                          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                                                            решением Совета депутатов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                                                                          от 25.12.2020 № 25- 91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 Л А 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работы Совета депутатов Мирненского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сельского поселения на 2021 год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180"/>
        <w:gridCol w:w="180"/>
        <w:gridCol w:w="180"/>
        <w:gridCol w:w="18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№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пп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Повестка дня</w:t>
            </w:r>
          </w:p>
        </w:tc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Срок выполнения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Ответственные за выполнение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Заседания Совета депутатов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 раз в месяц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председатель Совета депутатов, постоянные комиссии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Прием жителей поселения депутатами согласно графику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еженедельно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депутаты Совета депутатов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 изменениях и дополнениях в Устав сельского поселения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 мере необходимости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председатель Совета депутатов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 выполнении плана работы Совета депутатов поселения в 2020 году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март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председатель Совета депутатов, постоянные комиссии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 xml:space="preserve">О плане проведения благоустроительных, ремонтных работ и озеленения территории поселения 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апрель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постоянные комиссии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 утверждении мероприятий по работе с детьми и молодежью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апрель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постоянные комиссии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 работе участка ЖКХ в зимний период 2020/2018 года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май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председатель Совета депутатов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 исполнении бюджета сельского поселения за 2020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май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постоянная комиссия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10.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 состоянии сбора налогов и задача по улучшению собираемости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июль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постоянная комиссия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11.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-О работе участкового уполномоченного полиции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- О подготовке сел поселения к отопительному периоду 2021/2022 гг.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март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председатель Совета депутатов, постоянные комиссии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12.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Отчет депутатов о работе в избирательном округе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июль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председатель Совета депутатов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13.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 мерах по увеличению доходов в местный бюджет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сентябрь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постоянные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комиссии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14.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 развитии малого и среднего предпринимательства в поселении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октябрь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председатель Совета депутатов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15.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 проекте бюджете сельского поселения на 2022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ноябрь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председатель Совета депутатов, постоянная комиссия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16.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 ходе исполнения решений Совета депутатов поселения, принятых в 2021 году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ноябрь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председатель Совета депутатов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17.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Об утверждении бюджета поселения на 2022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декабрь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председатель Совета депутатов, постоянная комиссия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18.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О плане работы Совета депутатов на 2022 год</w:t>
            </w:r>
          </w:p>
        </w:tc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декабрь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both"/>
              <w:rPr>
                <w:rFonts w:ascii="helvetica"/>
                <w:color w:val="000000"/>
                <w:sz w:val="24"/>
                <w:lang w:val="en-US"/>
              </w:rPr>
            </w:pPr>
            <w:r>
              <w:rPr>
                <w:rFonts w:ascii="helvetica"/>
                <w:color w:val="000000"/>
                <w:sz w:val="24"/>
                <w:rtl w:val="off"/>
                <w:lang w:val="en-US"/>
              </w:rPr>
              <w:t>председатель Совета депутатов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>Председатель Совета депутатов             О.А. Ленкина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helvetica"/>
          <w:color w:val="000000"/>
          <w:sz w:val="24"/>
          <w:lang w:val="en-US"/>
        </w:rPr>
      </w:pPr>
      <w:r>
        <w:rPr>
          <w:rFonts w:ascii="helvetica"/>
          <w:color w:val="000000"/>
          <w:sz w:val="24"/>
          <w:rtl w:val="off"/>
          <w:lang w:val="en-US"/>
        </w:rPr>
        <w:t xml:space="preserve">PAGE 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