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10.03.2021 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57" w:after="57" w:line="240" w:lineRule="auto"/>
        <w:ind w:left="319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принятия решений о разработке муниципальных программ Мирненского сельского поселения  Хабаровского муниципального района Хабаровского края, их формирования и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в целях обеспечения эффективного использования бюджетных средств и решения задач социально-экономического развития Мирненского сельского поселения Хабаровского муниципального района Хабаровского края, совершенствования процессов разработки и реализации муниципальных программ,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Порядок принятия решений о разработке муниципальных программ Мирненского сельского поселения Хабаровского муниципального района Хабаровского края, их формирования и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Специалистам администрации Мирненского сельского поселения Хабаровского муниципального района Хабаровского края, ответственным за разработку муниципальных программ, привести действующие программы в соответствие с настоящим Порядком.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 района  Хабаровского края   от  06.12.2011  № 77 «О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порядке принятия решений о разработке, формировании, реализации долгосрочных целевых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10.03.2021 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принятия решений о разработке муниципальных программ Мирненского сельского поселения Хабаровского муниципального района Хабаровского края, их формирования и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Настоящий Порядок принятия решений о разработке муниципальных программ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их формирования и реализации (далее - Порядок) разработан в целях установления единых правил формирования и реализации муниципальных программ.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В целях настоящего Порядка применяются следующие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муниципальная программа - система мероприятий, увязанных по ресурсам, исполнителям и срокам реализации, направленная на обеспечение достижения целей и задач социально-экономического развития Мирненского сельского поселения Хабаровского муниципального района Хабаровского края (далее – сельское поселение), оптимизацию расходов бюджета Мирненского сельского поселения Хабаровского муниципального района Хабаровского края (далее – бюджет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 обеспечивают эффективное решение задач в области муниципальной политики в установленных сферах деятельности и рассчитываются на срок от 1 года и более;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задачи муниципальных программ - результаты выполнения основных мероприятий, направленных на достижение цели (целей)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цели муниципальных программ - планируемые конечные результаты решения проблем социально-экономического развития сельского поселения, достижимые за период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основные параметры муниципальных программ - цели, задачи, основные мероприятия, индикаторы (показатели), конечные результаты реализации муниципальных программ, сроки их достижения, ресурсное обеспечение в разрезе основных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индикаторы (показатели) – количественно выраженные характеристики достижения целей или решения задач;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конечные результаты - характеризуемые количественными и (или) качественными показателями состояния (изменения состояния) соответствующей сферы социально-экономического развития сельского поселения, которые отражают выгоды от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непосредственные результаты - характеристика объемов и качества реализации основных мероприятий, направленных на достижение конечных результатов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заказчик муниципальной программы – администрация Мирненского сельского поселения Хабаровского муниципального района Хабаровского края  (далее – администрация сельского поселения);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разработчик муниципальной программы (далее – разработчик) – определяемые заказчиком муниципальной программы специалисты администрации сельского поселения, отвечающее за подготовку и согласование проекта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ответственный исполнитель – специалисты администрации сельского поселения, обеспечивающие реализацию муниципальной программы в случае, если муниципальная программа имеет более одного исполнителя.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Муниципальные программы включают в себя подпрограммы и (или) основные мероприятия.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Муниципальные программы утверждаются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Этапы разработки 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Разработка муниципальных программ осуществляется в два этапа: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подготовка предложения и принятие решения о разработке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формирование, согласование и утверждение проекта муниципальной программы (далее - Проект программы).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Подготовка предложений и принятие решений о разработке 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Инициаторами внесения предложений о необходимости разработки Проекта программы являются специалисты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Предложение с развернутой пояснительной запиской о необходимости разработки Проекта программы направляется инициатором разработки программы главе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Предложение о необходимости разработки Проекта программы должно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наименование проблем и анализ причин их возникновения;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возможные способы решения проблем, цели, задачи и сроки их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обоснование потребности в финансовых ресурсах и указание возможных источников их финансирования;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предварительную оценку социально-экономической эффективности и последствий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предложения об исполнителях и соисполнителях.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Решение о разработке муниципальной программы принимается главой Мирненского сельского поселения Хабаровского муниципального района Хабаровского края и оформляется постановлением администрации сельского поселения с назначением сроков формирования, ответственных исполнителей и соисполнителей.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Формирование, согласование и утверждение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Проект программы оформляется согласно Типовому макету муниципальной программы сельского поселения (приложение № 1 к настоящему Порядку). В соответствии с типовым макетом разработчик определяет основные цели, задачи, сроки реализации, индикаторы (показатели) и методику оценки эффективности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Разработанный Проект программы разработчик направляет для согласования главному специалисту по финансовой деятельности администрации сельского поселения (далее - главный специалист). К Проекту программы прилагаются: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пояснительная записка;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финансово-экономическое обоснование;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предварительная бюджетная заявка на ассигнования из бюджета сельского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4.3. Главный специалист рассматривает представленный на согласование Проект программы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содержания решаемой проблемы целям, задачам и приоритетам социально-экономического развития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основных мероприятий муниципальных программ заявленным целям и задачам;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обоснованность, системность муниципальных программ и сроков их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наличие индикаторов (показателей), характеризующих эффективность реализации муниципальных программ, а также статистическое и методическое обеспечение для определения индикаторов (показателей);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индикаторов (показателей) показателям основных направлений деятельности администрации сельского поселения и показателям, установленным в соответствии с Указом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районов», если соответствующие показатели содержатся в муниципальной программе;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соблюдение требований к содержанию муниципальных программ, установленных настоящим Порядком;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целесообразность осуществления бюджетных инвестиций из бюджета сельского поселения в объекты капитального строительства и влияние их создания на комплексное развитие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объема принимаемых расходных обязательств возможностям доходной части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соответствие предлагаемых направлений расходования средств бюджета сельского поселения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4.4. Главный специалист в течение 10 рабочих дней рассматривает поступивший на согласование Проект программы и подготавливает заключение.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4.5. С учетом замечаний главного специалиста разработчик осуществляет доработку Проекта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4.6. После доработки Проекта программы разработчик осуществляет подготовку проекта постановления администрации сельского поселения об утверждении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4.7. Дальнейшее согласование проекта постановления администрации сельского поселения об утверждении муниципальной программы проводится в соответствии с Регламентом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4.8. Проект муниципальной программы подлежит обязательному предварительному обсуждению на общественном совете или Совете депутатов.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4.9. Порядок организации и проведения публичных слушаний определяется положением «О публичных слушаниях Мирненского сельского поселения, утвержден решением Совета депутатов Мирненского сельского поселения Хабаровского муниципального района Хабаровского края от 01.02.2018 №61-177.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4.10. Результаты публичного обсуждения излагаются в пояснительной записке к проекту постановления администрации сельского поселения об утверждении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4.11. Программы, предлагаемые к финансированию начиная с очередного финансового года, подлежат утверждению не позднее одного месяца до дня внесения проекта решения о бюджете сельского поселения на соответствующий год на Совет депутатов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4.12. Программы, предлагаемые к финансированию начиная с текущего финансового года, подлежат утверждению не позднее срока, указанного в постановлении администрации сельского поселения о необходимости разработки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4.13. Специалисты администрации сельского поселения, являющиеся разработчиками, направляют утвержденные муниципальные программы главному специалисту для внесения в перечень муниципальных программ, реализуемых за счет средств бюджета сельского поселения (далее – перечень муниципальных программ) и обеспечивают размещение текстов муниципальных программ на официальном сайте администрации Мирненского сельского поселения Хабаровского муниципального района Хабаровского края в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Финансовое обеспечение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Финансовое обеспечение реализации муниципальных программ в части расходных обязательств сельского поселения осуществляется за счет бюджетных ассигнований бюджета сельского поселения, а также субсидий из федерального и краевого бюджетов, предусмотренных на софинансирование расходных обязательств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 Планирование бюджетных ассигнований на реализацию муниципальных программ в очередном году и плановом периоде осуществляется в соответствии с Положением о бюджетном процессе в Мирненском сельском поселении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5.3. Объем бюджетных ассигнований на реализацию муниципальных программ ежегодно утверждается решением Совета депутатов Мирненского сельского поселения Хабаровского муниципального района Хабаровского края на очередной финансовый год в соответствии с действующей классификацией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5.4. Ответственный исполнитель в срок до 01 июля текущего года представляет и согласовывает с главным специалистом бюджетную заявку, учитывающую результаты реализации финансирования мероприятий  программы в очередном году в разрезе категорий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5.5. Главный специалист на основании представленных ответственными исполнителями докладов о реализации программ включает муниципальную программу в перечень программ, предлагаемых для финансирования из бюджета сельского поселения в очередном финансовом году (далее – перечень муниципальных программ).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5.6. Перечень муниципальных программ содержит: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наименование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наименование ответственных исполнителей и соисполнителей;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основные направления реализации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сроки их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5.7. Главный специалист представляет в срок до 01 августа текущего года главе сельского поселения для принятия решения об объемах бюджетных ассигнований, выделяемых на реализацию муниципальных программ: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перечень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предложения о дальнейшей реализации или досрочном прекращении реализации муниципальных программ на очередной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6. Управление и контроль за реализацией муниципальных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6.1. Текущее управление и контроль за реализацией муниципальной программы осуществляется ответственным исполнителем.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6.2.Мероприятия муниципальных программ реализуются в соответствии с установленными в них сроками.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6.3. В процессе реализации муниципальных программ ответственные исполнители вправе по согласованию с соисполнителями готовить предложения о внесении изменений в муниципальные программы. Предложения о внесении изменений в муниципальные программы обязательно согласовываются с главным специалистом.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6.4. В целях контроля за реализацией муниципальной программы ответственный исполнитель: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обеспечивает эффективное и целевое использование средств, выделяемых на ее реализацию;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осуществляет ведение отчетности по реализации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заключает договоры (соглашения) с администрацией Хабаровского района, с Правительством Хабаровского края о предоставлении межбюджетных трансфертов за счет бюджета Хабаровского района, бюджета Хабаровского края на софинансирование мероприятий программ, реализуемых за счет средств бюджета сельского поселения, при соответствии указанных муниципальных программ требованиям, установленным в муниципальной программе Хабаровского района, включая исполнение обязательств по финансированию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заключает с участниками муниципальной программы – организациями, физическими лицами договоры (соглашения) об участии в реализации мероприятий муниципальной программы и их софинансировании за счет средств внебюджетных источников. По мероприятиям, реализуемым за счет внебюджетных источников, принимает меры для привлечения средств и финансирования мероприятий на основании заключенных договоров;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подготавливает ежемесячно и по итогам года в установленные сроки отчеты о ходе реализации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подготавливает ежегодно предложения по уточнению перечня программных мероприятий на очередной финансовый год с учетом выделяемых на реализацию муниципальной программы финансовых средств, уточняет целевые показатели и затраты по программным мероприятиям, механизм реализации и финансирования муниципальной программы, а также состав исполнителей;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осуществляет контроль за ходом реализации программных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несет ответственность за реализацию муниципальной программы в целом.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6.5. Ежемесячный отчет о ходе реализации муниципальной программы формируется ответственным исполнителем совместно с соисполнителями до 10 числа месяца, следующего за отчетным периодом, и направляется главному специалисту.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6.6. Ежемесячный отчет оформляется по форме согласно приложению  № 2 к настоящему Порядку, с пояснительной запиской о ходе реализации программы. В пояснительной записке отражаются итоги выполнения мероприятий за отчетный период, а также существующие и возможные проблемы реализации программы с учетом изменения внутренних и внешних условий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6.7. Годовой отчет о ходе реализации и об оценке эффективности муниципальных программ (далее - годовой отчет) формируется ответственным исполнителем совместно с соисполнителями до 03 февраля года, следующего за отчетным, и направляется главному специалисту.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6.8. Годовой отчет имеет следующую структуру (приложение № 3 к настоящему Порядку):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оценка основных целевых индикаторов (показателей) муниципальной программы за отчетный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сведения о степени выполнения мероприятий муниципальной программы с указанием перечня нереализованных или реализованных частично основных мероприятий (из числа предусмотренных к реализации в отчетном году), причин их реализации не в полном объеме;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сведения об использовании бюджетных ассигнований бюджета сельского поселения и иных средств на реализацию муниципальной программы в разрезе мероприятий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пояснительная записка, включающая в себя конечные и непосредственные результаты, достигнутые в отчетном году, с описанием результатов реализации наиболее значимых основных мероприятий, анализ факторов, повлиявших на ход реализации муниципальной программы, анализ последствий не реализации муниципальной программы и основных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оценка эффективности реализации муниципальной программы согласно разработанной методике оценки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6.9. Годовые отчеты подлежат размещению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6.10. Соисполнители представляют ответственным исполнителям сведения, необходимые для проведения мониторинга и подготовки отчетов в сроки, установленные ответственными исполнителями.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6.11. На основании представленных годовых отчетов главный специалист проводит анализ эффективности реализации муниципальных программ и направляет главе сельского поселения информацию о ходе реализации муниципальных программ до 01 марта, следующего за отчетным годом.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6.12. В случае нарушения срока реализации муниципальной программы, не соответствия результатов выполнения  программы  целевым индикаторам и показателям эффективности, предусмотренным утвержденной программой, Финансовый сектор вносит предложения о целесообразности продолжения финансирования программ или об их прекращении.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6.13. Решение о внесении изменений и дополнений, приостановлении или прекращении реализации муниципальных программ оформляется постановлением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7. Порядок проведения и критерии оценки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7.1. Порядок проведения и критерии оценки эффективности муниципальной программы устанавливаются разработчиком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7.2. Оценка эффективности муниципальной программы (далее - оценка) осуществляется ответственным исполнителем на основании данных о динамике плановых и фактически достигнутых показателей, а также затрат в разрезе отдельных мероприятий, задач муниципальных программ.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7.3. Оценка производится по следующим критериям: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степень достижения запланированных результатов и намеченных целей муниципальных программ;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степень соответствия запланированному уровню расходов;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социально-экономическая эффективность, под которой понимается соотношение непосредственных и планируемых результатов муниципальной программы с фактическими и плановыми затратами на их достижение.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7.4. Степень достижения запланированных результатов и намеченных целей муниципальных программ определяется индикаторами, отражающими соотношение фактически достигнутых результатов с их плановыми значениями, или же индикаторами, отражающими абсолютные (относительные) отклонения фактических результатов от запланированных.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7.5. Степень соответствия запланированному уровню затрат определяется индикаторами, отражающими соотношение фактически произведенных затрат с их плановыми значениями, или же индикаторами (показателями), отражающими абсолютные (относительные) отклонения фактических затрат от запланированных.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7.6. Оценка должна быть приведена в тексте годовых отчетов. В годовых отчетах также указываются предложения (планы) ответственного исполнителя по повышению результативности расходов бюджета района на реализацию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8. Порядок внесения изменений в муниципальные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сроки, установленные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 подлежат приведению в соответствие с решением Совета депутатов «О принятии бюджета на очередной финансовый год» не позднее двух месяцев со дня вступления его в силу путем внесения изменений в муниципальную программу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Администрацией сельского поселения может быть принято решение о необходимости прекращения или об изменении,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Порядку принятия решений о разработке муниципальных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 Мирненского сельского поселения Хабаровского муниципального района Хабаровского края, их формирования и реализации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ТИПОВОЙ МАКЕТ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муниципальной программы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Паспорт муниципальной программы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Полное наименование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Дата принятия правового акта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разработке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Ответственный исполнитель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соисполнители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и задачи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Основные целевые показатели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и этапы выполнения программы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(подпрограмм)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Перечень подпрограмм и основных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и 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 (с разбивкой по годам)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14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выполнения программы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Разделы муниципальной программы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характеристика проблемы, на решение которой направлена муниципальная программа. Раздел должен содержать характеристику проблемы, включая анализ причин ее возникновения, обоснование ее связи с приоритетами социально-экономического развития сельского поселения, обоснование необходимости решения проблемы программно-целевым методом;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основные цели и задачи муниципальной программы с указанием сроков, этапов ее реализации, индикаторов и показателей. Раздел должен содержать развернутые формулировки целей и задач муниципальной программы, обоснование необходимости решения поставленных задач для достижения сформулированных целей муниципальной программы, обоснование сроков решения задач и реализации муниципальной программы, описание основных этапов реализации с указанием перечня индикаторов (показателей) муниципальной программы по форме согласно приложению №1 к Типовому макету муниципальной программы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перечень программных мероприятий. Раздел должен содержать программные мероприятия, которые предлагается реализовать для решения задач муниципальной программы и достижения поставленных целей, а также информацию о сроках реализации мероприятий муниципальной программы, непосредственных результатах и последствия нереализации мероприятий муниципальной программы. Перечень основных мероприятий программы оформляется по форме согласно приложению № 2 к Типовому макету муниципальной программы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обоснование ресурсного обеспечения муниципальной программы. В разделе должно содержаться обоснование ресурсного обеспечения, необходимого для реализации муниципальной программы, а также источников финансирования. Раздел должен включать обоснование возможности привлечения, помимо бюджетных средств для реализации мероприятий муниципальной программы, средств иных внебюджетных источников и описание механизмов привлечения этих средств. Составляется смета расходов бюджета сельского поселения, в том числе за счет субсидий из районного, федерального и краевого бюджетов, организаций на реализацию муниципальной программы по форме согласно приложению № 3 к Типовому макету муниципальной программы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механизм реализации муниципальной программы. Раздел должен включать: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порядок взаимодействия ответственного исполнителя с соисполнителями и участниками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порядок сбора и представления отчетности и оценки эффективности реализации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механизмы корректировки программных мероприятий и их ресурсного обеспечения в ходе реализации муниципальной программы, включая условия, при наличии которых может быть принято решение о сокращении, начиная с очередного финансового года, бюджетных ассигнований на реализацию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процедуры обеспечения публичности (открытости) информации о значениях муниципальных индикаторов и показателей, результатах мониторинга реализации муниципальной программы, программных мероприятиях и об условиях участия в них исполнителей, а также о проводимых конкурсах и критериях определения победителей;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оценка социально-экономической и экологической эффективности муниципальной программы. Раздел должен содержать описание социальных, экономических и экологических последствий, которые могут возникнуть при реализации муниципальной программы, общую оценку вклада муниципальной программы в экономическое развитие, а также оценку эффективности расходования бюджетных средств. Оценка эффективности осуществляется по годам или этапам в течение всего срока реализации муниципальной программы, а при необходимости - и после ее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Методика оценки эффективности муниципальной программы является приложением к тексту целевой программы и учитывает ее специфику. В Методике описываются основные принципы оценки эффективности муниципальной программы, этапы ее проведения, расчетные формулы, используемые для расчета установленных показателей эффективности реализации муниципальной программы и индикаторов, с учетом Порядка проведения оценки эффективности реализации муниципальных программ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качестве показателей, позволяющих установить эффективность реализации муниципальной программы, указываются индикаторы муниципальной программы, определяемые в зависимости от количественных показателей, которые будут достигнуты при реализации муниципальной программы. Эти показатели должны: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иметь плановые промежуточные и конечные значения в зависимости от периода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отражать состояние исполнения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соответствовать приоритетности и масштабности проблем, решаемых муниципальной программой, и поставленным целям социально-экономического развития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индикаторов (показателей)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(полное наименование)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 xml:space="preserve">Наименование 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Значение индикатора (показателя)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Отчетный годТекущий год (оценка)Очередной годПервый год планового периода___год планового периода123456781раздел1.1мероприятие1.1.1Индикатор (показатель)1.1.2Индикатор (показатель)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к Типовому макету муниципальной программы Мирненского сельского поселения Хабаровского муниципального района Хабаровского края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основных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(полное наименование)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Ответственный исполнитель,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соисполнитель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Срок реализации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Непосредственный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результат (краткое описание)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Раздел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Типовому макету муниципальной программы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СМЕТА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сельского поселения, в том числе за счет субсидий из федерального и краевого бюджетов, из бюджета Хабаровского района и организаций на реализацию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(полное наименование)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финансирования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по годам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очередной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первый год планового периода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второй год планового периода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____ год планового периода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59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Порядку принятия решений о разработке муниципальных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 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 Хабаровского муниципального района Хабаровского края, их формирования и реализации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ЕЖЕМЕСЯЧНЫЙ 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(полное наименование программы)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(Ф.И.О. ответственного за подготовку отчета)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>(наименование ответственного исполнителя)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финансирования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Предусмотрено в бюджете сельского поселения по программе на 201__ 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Профинанси-ровано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Освоено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Объемы неосвоенных средств и причины их неосвоения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Всего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 района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Всего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федеральный бюджет       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бюджет 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местный бюджет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Порядку принятия решений о разработке муниципальных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 Мирненского сельского поселения Хабаровского муниципального района Хабаровского края, их формирования и реализации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ГОДОВОЙ 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(полное наименование программы)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(Ф.И.О. ответственного за подготовку отчета)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(наименование ответственного исполнителя)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1.1.Оценка основных индикаторов (показателей) муниципальной программы за отчетный 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показателей (индикаторов) результативности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Ожидаемые значения, предусмотренные программой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 достигнутые значения за отчетный период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Достигнутое значение по предыдущим годам реализации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Обоснование отклонений значений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Мероприятие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Индикатор (показатель)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Индикатор (показатель)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Сведения о степени выполнения мероприятий муниципальной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Плановый срок реализации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Фактический срок реализации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Непосредственные достигнутые результаты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Проблемы, возникшие в ходе реализации мероприятия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начало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окончание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начало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окончание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Раздел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финансирова-ния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Предусмотрено программой в соответствии с постановлением администрации об утверждении программы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Предусмотрено в бюджете сельского поселения по программе на 201__ 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Профинанси-ровано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Освоено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Объемы неосвоенных средств и причины их неосвоения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Раздел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Мероприятие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 xml:space="preserve">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Инвестиции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федеральный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 xml:space="preserve">района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Инвестиции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Пояснительная записка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Оценка эффективности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6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 xml:space="preserve">  </w:t>
      </w:r>
      <w:r>
        <w:rPr>
          <w:rFonts w:ascii="times new roman"/>
          <w:color w:val="000000"/>
          <w:sz w:val="16"/>
          <w:rtl w:val="off"/>
          <w:lang w:val="en-US"/>
        </w:rPr>
        <w:t>\* MERGEFORMAT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