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31.05.2023 № 114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отмене постановлений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целях приведения муниципальных нормативных правовых актов в соответствии с действующим законодательством,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Постановление администрации Мирненского сельского поселения Хабаровского муниципального района Хабаровского края от 12.02.2014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№ 15 «Об утверждении Административного регламента осуществления муниципального земельного контроля за использованием земель на территории Мирненского сельского поселения Хабаровского муниципального района Хабаровского края»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Постановление администрации Мирненского сельского поселения Хабаровского муниципального района Хабаровского края от 12.09.2018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№ 106 «Об утверждении административного регламента осуществления муниципального контроля за сохранностью автомобильных дорог местного значения в границах населенного пункта Мирненского сельского поселения Хабаровского муниципального района Хабаровского края» признать утратившим силу.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</w:t>
      </w: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и разместить на официальном сайте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