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«28» июля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2022 года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№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регистрации Самининой Екатерины Павловны кандидатом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Самининой Екатерины Павловны, </w:t>
      </w:r>
      <w:r>
        <w:rPr>
          <w:rFonts w:ascii="times new roman"/>
          <w:b/>
          <w:color w:val="000000"/>
          <w:sz w:val="21"/>
          <w:rtl w:val="off"/>
          <w:lang w:val="en-US"/>
        </w:rPr>
        <w:t>выдвинутой Местным отделением Всероссийской политической партии «</w:t>
      </w:r>
      <w:r>
        <w:rPr>
          <w:rFonts w:ascii="times new roman"/>
          <w:color w:val="000000"/>
          <w:sz w:val="21"/>
          <w:rtl w:val="off"/>
          <w:lang w:val="en-US"/>
        </w:rPr>
        <w:t>ЕДИНАЯ РОССИЯ»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Хабаровского муниципального района Хабаровского края,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 – Кодекс) порядка выдвижения кандидата и достоверность представленных сведений, Избирательная комиссия </w:t>
      </w: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Саминина Е.П. представила документы для выдвижения в Избирательную комиссию 18 июля 2022 года, документы на регистрацию 19 июля 2022 года, в сроки, установленные Кодексом. Порядок выдвижения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b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b/>
          <w:color w:val="000000"/>
          <w:sz w:val="21"/>
          <w:rtl w:val="off"/>
          <w:lang w:val="en-US"/>
        </w:rPr>
        <w:t>Самининой Екатерины Павловны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b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b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b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21"/>
          <w:rtl w:val="off"/>
          <w:lang w:val="en-US"/>
        </w:rPr>
        <w:t>Саминину Екатерину Павловну</w:t>
      </w:r>
      <w:r>
        <w:rPr>
          <w:rFonts w:ascii="times"/>
          <w:color w:val="000000"/>
          <w:sz w:val="21"/>
          <w:rtl w:val="off"/>
          <w:lang w:val="en-US"/>
        </w:rPr>
        <w:t>, 1982 года рождения, выдвинутую Местным отделением Всероссийской политической партии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b/>
          <w:color w:val="000000"/>
          <w:sz w:val="21"/>
          <w:rtl w:val="off"/>
          <w:lang w:val="en-US"/>
        </w:rPr>
        <w:t xml:space="preserve">«ЕДИНАЯ РОССИЯ» </w:t>
      </w:r>
      <w:r>
        <w:rPr>
          <w:rFonts w:ascii="times"/>
          <w:color w:val="000000"/>
          <w:sz w:val="21"/>
          <w:rtl w:val="off"/>
          <w:lang w:val="en-US"/>
        </w:rPr>
        <w:t>Хабаровского муниципального района Хабаровского края кандидатом на должность депутата Совета депутатов Мирненского сельского поселения Хабаровского муниципального района Хабаровского края, «28» июля 2022 года в 17 часов 12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Выдать Самининой Екатерине Павловне 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"/>
          <w:color w:val="000000"/>
          <w:sz w:val="21"/>
          <w:rtl w:val="off"/>
          <w:lang w:val="en-US"/>
        </w:rPr>
        <w:t>Самининой Екатерины Павловны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в установленном объеме разместить на сайте </w:t>
      </w:r>
      <w:r>
        <w:rPr>
          <w:rFonts w:ascii="times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Секретарь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Комиссии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М.А. Морозова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