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В жизни нередки ситуации, когда родственники или знакомые просят помочь им в бизнесе, зарегистрировав их фирму на Ваше имя. При этом они говорят, что все, что от Вас требуется, так это только паспорт и подпись.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Однако необходимо помнить, что такого рода действия порождают серьезные правовые последствия.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не удивляйтесь, если после такой регистрации Вас вызовут в полицию с целью решения вопроса о возбуждении в отношении Вас уголовного дела. Для того, чтобы не оказаться в такой ситуации, необходимо знать следующее.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Статьей 173.1 Уголовного кодекса Российской Федерации предусмотрена ответственность за предоставление документа, удостоверяющего личность, или выдача доверенности, если эти действия совершены для внесения в единый государственный реестр юридических лиц (далее - ЕГРЮЛ) сведений о подставном лице.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 подставными лицами согласно примечанию к статье 173.1 Уголовного кодекса Российской Федерации понимаются лица, которые являются учредителями (участниками) юридического лица или органами управления юридического лица и путем введения в заблуждение либо без ведома которых были внесены данные о них в ЕГРЮЛ, а также лица, которые являются органами управления юридического лица, у которых отсутствует цель управления юридического лица.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Санкция указанной статьи предусматривает наказание в виде штрафа в размере от 100 тысяч до 500 тысяч рублей, либо принудительных работ на срок до трех лет, либо обязательных работ на срок от 180 до 240 часов, или лишения свободы до 5 лет.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Статьей 173.2 Уголовного кодекса Российской Федерации предусмотрена ответственность за предоставление документа, удостоверяющего личность, или выдача доверенности, если эти действия совершены для внесения в ЕГРЮЛ сведений о подставном лице, а также за приобретение документа, удостоверяющего личность, или использование персональных данных, полученных незаконным путем, если эти деяния совершены для внесения в ЕГРЮЛ сведений о подставном лице.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Таким образом, если Вы изначально не собираетесь управлять или иным образом участвовать в жизни организации, не предоставляйте свои документы и не ставьте Вашу подпись в учредительных документах, не поддавайтесь на уверения тех лиц, которые будут утверждать о безобидности подобных действий.</w:t>
      </w:r>
    </w:p>
    <w:p>
      <w:pPr>
        <w:rPr/>
      </w:pPr>
    </w:p>
    <w:p>
      <w:r>
        <w:rPr>
          <w:lang w:val="ru-RU"/>
        </w:rPr>
        <w:t>Однако, если Вашим паспортом воспользовались без Вашего ведома (например, украли), Вы не будете нести ответственность по данным статьям.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