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B498"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АДМИНИСТРАЦИЯ</w:t>
      </w:r>
    </w:p>
    <w:p w14:paraId="5A2605E1"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МИРНЕНСКОГО СЕЛЬСКОГО ПОСЕЛЕНИЯ</w:t>
      </w:r>
    </w:p>
    <w:p w14:paraId="7FBC80B2"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муниципального района</w:t>
      </w:r>
    </w:p>
    <w:p w14:paraId="7DA22572"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Хабаровского края</w:t>
      </w:r>
    </w:p>
    <w:p w14:paraId="50837F1F" w14:textId="77777777" w:rsidR="005A63EB" w:rsidRPr="00271BB2" w:rsidRDefault="005A63EB" w:rsidP="005A63EB">
      <w:pPr>
        <w:spacing w:after="0" w:line="240" w:lineRule="exact"/>
        <w:jc w:val="center"/>
        <w:rPr>
          <w:rFonts w:ascii="Times New Roman" w:hAnsi="Times New Roman" w:cs="Times New Roman"/>
          <w:b/>
          <w:sz w:val="28"/>
        </w:rPr>
      </w:pPr>
    </w:p>
    <w:p w14:paraId="5FB0BA14" w14:textId="77777777" w:rsidR="005A63EB" w:rsidRPr="00271BB2" w:rsidRDefault="005A63EB" w:rsidP="005A63EB">
      <w:pPr>
        <w:spacing w:after="0" w:line="240" w:lineRule="exact"/>
        <w:jc w:val="center"/>
        <w:rPr>
          <w:rFonts w:ascii="Times New Roman" w:hAnsi="Times New Roman" w:cs="Times New Roman"/>
          <w:b/>
          <w:sz w:val="28"/>
        </w:rPr>
      </w:pPr>
      <w:r w:rsidRPr="00271BB2">
        <w:rPr>
          <w:rFonts w:ascii="Times New Roman" w:hAnsi="Times New Roman" w:cs="Times New Roman"/>
          <w:b/>
          <w:sz w:val="28"/>
        </w:rPr>
        <w:t>ПОСТАНОВЛЕНИЕ</w:t>
      </w:r>
    </w:p>
    <w:p w14:paraId="19DF67BC" w14:textId="77777777" w:rsidR="005A63EB" w:rsidRDefault="005A63EB" w:rsidP="005A63EB">
      <w:pPr>
        <w:spacing w:after="0" w:line="240" w:lineRule="exact"/>
        <w:jc w:val="center"/>
        <w:rPr>
          <w:rFonts w:ascii="Times New Roman" w:hAnsi="Times New Roman" w:cs="Times New Roman"/>
          <w:sz w:val="28"/>
        </w:rPr>
      </w:pPr>
    </w:p>
    <w:p w14:paraId="2A9B624D" w14:textId="77777777" w:rsidR="005A63EB" w:rsidRDefault="005A63EB" w:rsidP="005A63EB">
      <w:pPr>
        <w:spacing w:after="0" w:line="240" w:lineRule="exact"/>
        <w:jc w:val="center"/>
        <w:rPr>
          <w:rFonts w:ascii="Times New Roman" w:hAnsi="Times New Roman" w:cs="Times New Roman"/>
          <w:sz w:val="28"/>
        </w:rPr>
      </w:pPr>
    </w:p>
    <w:p w14:paraId="2616F6FF" w14:textId="77777777" w:rsidR="005A63EB" w:rsidRPr="00271BB2" w:rsidRDefault="005A63EB" w:rsidP="005A63EB">
      <w:pPr>
        <w:spacing w:after="0" w:line="240" w:lineRule="exact"/>
        <w:jc w:val="center"/>
        <w:rPr>
          <w:rFonts w:ascii="Times New Roman" w:hAnsi="Times New Roman" w:cs="Times New Roman"/>
          <w:sz w:val="28"/>
        </w:rPr>
      </w:pPr>
    </w:p>
    <w:p w14:paraId="5A0E5200" w14:textId="259C251F" w:rsidR="005A63EB" w:rsidRPr="00E6798B" w:rsidRDefault="00CA246E" w:rsidP="005A63EB">
      <w:pPr>
        <w:spacing w:after="0" w:line="240" w:lineRule="exact"/>
        <w:jc w:val="both"/>
        <w:rPr>
          <w:rFonts w:ascii="Times New Roman" w:hAnsi="Times New Roman" w:cs="Times New Roman"/>
          <w:sz w:val="28"/>
        </w:rPr>
      </w:pPr>
      <w:r>
        <w:rPr>
          <w:rFonts w:ascii="Times New Roman" w:hAnsi="Times New Roman" w:cs="Times New Roman"/>
          <w:sz w:val="28"/>
        </w:rPr>
        <w:t>1</w:t>
      </w:r>
      <w:r w:rsidR="009927BE">
        <w:rPr>
          <w:rFonts w:ascii="Times New Roman" w:hAnsi="Times New Roman" w:cs="Times New Roman"/>
          <w:sz w:val="28"/>
        </w:rPr>
        <w:t>3</w:t>
      </w:r>
      <w:r w:rsidR="00E6798B" w:rsidRPr="00E6798B">
        <w:rPr>
          <w:rFonts w:ascii="Times New Roman" w:hAnsi="Times New Roman" w:cs="Times New Roman"/>
          <w:sz w:val="28"/>
        </w:rPr>
        <w:t>.</w:t>
      </w:r>
      <w:r>
        <w:rPr>
          <w:rFonts w:ascii="Times New Roman" w:hAnsi="Times New Roman" w:cs="Times New Roman"/>
          <w:sz w:val="28"/>
        </w:rPr>
        <w:t>0</w:t>
      </w:r>
      <w:r w:rsidR="009927BE">
        <w:rPr>
          <w:rFonts w:ascii="Times New Roman" w:hAnsi="Times New Roman" w:cs="Times New Roman"/>
          <w:sz w:val="28"/>
        </w:rPr>
        <w:t>8</w:t>
      </w:r>
      <w:r w:rsidR="005A63EB" w:rsidRPr="00E6798B">
        <w:rPr>
          <w:rFonts w:ascii="Times New Roman" w:hAnsi="Times New Roman" w:cs="Times New Roman"/>
          <w:sz w:val="28"/>
        </w:rPr>
        <w:t>.202</w:t>
      </w:r>
      <w:r>
        <w:rPr>
          <w:rFonts w:ascii="Times New Roman" w:hAnsi="Times New Roman" w:cs="Times New Roman"/>
          <w:sz w:val="28"/>
        </w:rPr>
        <w:t>4</w:t>
      </w:r>
      <w:r w:rsidR="005A63EB" w:rsidRPr="00E6798B">
        <w:rPr>
          <w:rFonts w:ascii="Times New Roman" w:hAnsi="Times New Roman" w:cs="Times New Roman"/>
          <w:sz w:val="28"/>
        </w:rPr>
        <w:t xml:space="preserve"> №</w:t>
      </w:r>
      <w:r>
        <w:rPr>
          <w:rFonts w:ascii="Times New Roman" w:hAnsi="Times New Roman" w:cs="Times New Roman"/>
          <w:sz w:val="28"/>
        </w:rPr>
        <w:t> </w:t>
      </w:r>
      <w:r w:rsidR="009927BE">
        <w:rPr>
          <w:rFonts w:ascii="Times New Roman" w:hAnsi="Times New Roman" w:cs="Times New Roman"/>
          <w:sz w:val="28"/>
        </w:rPr>
        <w:t>10</w:t>
      </w:r>
      <w:r w:rsidR="006F205B">
        <w:rPr>
          <w:rFonts w:ascii="Times New Roman" w:hAnsi="Times New Roman" w:cs="Times New Roman"/>
          <w:sz w:val="28"/>
        </w:rPr>
        <w:t>6</w:t>
      </w:r>
    </w:p>
    <w:p w14:paraId="726CC122" w14:textId="77777777" w:rsidR="005A63EB" w:rsidRDefault="005A63EB" w:rsidP="005A63EB">
      <w:pPr>
        <w:spacing w:after="0" w:line="240" w:lineRule="exact"/>
        <w:jc w:val="both"/>
        <w:rPr>
          <w:rFonts w:ascii="Times New Roman" w:hAnsi="Times New Roman" w:cs="Times New Roman"/>
          <w:sz w:val="28"/>
          <w:szCs w:val="28"/>
        </w:rPr>
      </w:pPr>
      <w:r w:rsidRPr="00E6798B">
        <w:rPr>
          <w:rFonts w:ascii="Times New Roman" w:hAnsi="Times New Roman" w:cs="Times New Roman"/>
          <w:sz w:val="28"/>
        </w:rPr>
        <w:t>с. Мирное</w:t>
      </w:r>
    </w:p>
    <w:p w14:paraId="513A2E36" w14:textId="77777777" w:rsidR="005A63EB" w:rsidRDefault="005A63EB" w:rsidP="005A63EB">
      <w:pPr>
        <w:spacing w:after="0" w:line="240" w:lineRule="exact"/>
        <w:jc w:val="both"/>
        <w:rPr>
          <w:rFonts w:ascii="Times New Roman" w:hAnsi="Times New Roman" w:cs="Times New Roman"/>
          <w:sz w:val="28"/>
          <w:szCs w:val="28"/>
        </w:rPr>
      </w:pPr>
    </w:p>
    <w:p w14:paraId="400BA702" w14:textId="77777777" w:rsidR="009041FE" w:rsidRPr="009041FE" w:rsidRDefault="009041FE" w:rsidP="003D2318">
      <w:pPr>
        <w:spacing w:after="0" w:line="240" w:lineRule="auto"/>
        <w:rPr>
          <w:rFonts w:ascii="Times New Roman" w:hAnsi="Times New Roman" w:cs="Times New Roman"/>
          <w:b/>
          <w:sz w:val="24"/>
          <w:szCs w:val="24"/>
        </w:rPr>
      </w:pPr>
    </w:p>
    <w:p w14:paraId="1A12C5F4" w14:textId="77777777" w:rsidR="009041FE" w:rsidRDefault="009041FE" w:rsidP="003D2318">
      <w:pPr>
        <w:spacing w:after="0" w:line="240" w:lineRule="auto"/>
        <w:rPr>
          <w:rFonts w:ascii="Times New Roman" w:hAnsi="Times New Roman"/>
          <w:sz w:val="28"/>
          <w:szCs w:val="28"/>
        </w:rPr>
      </w:pPr>
    </w:p>
    <w:p w14:paraId="5D40ED64" w14:textId="77777777" w:rsidR="00EF1220" w:rsidRDefault="00EF1220" w:rsidP="003D2318">
      <w:pPr>
        <w:spacing w:after="0" w:line="240" w:lineRule="auto"/>
        <w:rPr>
          <w:rFonts w:ascii="Times New Roman" w:hAnsi="Times New Roman"/>
          <w:sz w:val="28"/>
          <w:szCs w:val="28"/>
        </w:rPr>
      </w:pPr>
    </w:p>
    <w:p w14:paraId="1EE007AC" w14:textId="77777777" w:rsidR="00405467"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14:paraId="13930C02" w14:textId="77777777" w:rsidR="008E2A99"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14:paraId="0B4056E3" w14:textId="55FFBA44" w:rsidR="00D34646" w:rsidRDefault="00D34646" w:rsidP="0093251B">
      <w:pPr>
        <w:spacing w:after="0" w:line="240" w:lineRule="exact"/>
        <w:rPr>
          <w:rFonts w:ascii="Times New Roman" w:hAnsi="Times New Roman" w:cs="Times New Roman"/>
          <w:sz w:val="28"/>
          <w:szCs w:val="28"/>
        </w:rPr>
      </w:pPr>
      <w:r>
        <w:rPr>
          <w:rFonts w:ascii="Times New Roman" w:hAnsi="Times New Roman" w:cs="Times New Roman"/>
          <w:sz w:val="28"/>
          <w:szCs w:val="28"/>
        </w:rPr>
        <w:t>«</w:t>
      </w:r>
      <w:r w:rsidR="006F205B">
        <w:rPr>
          <w:rFonts w:ascii="Times New Roman" w:hAnsi="Times New Roman" w:cs="Times New Roman"/>
          <w:sz w:val="28"/>
          <w:szCs w:val="28"/>
        </w:rPr>
        <w:t>Мир</w:t>
      </w:r>
      <w:r w:rsidR="008E2A99">
        <w:rPr>
          <w:rFonts w:ascii="Times New Roman" w:hAnsi="Times New Roman" w:cs="Times New Roman"/>
          <w:sz w:val="28"/>
          <w:szCs w:val="28"/>
        </w:rPr>
        <w:t>»</w:t>
      </w:r>
    </w:p>
    <w:p w14:paraId="3E51F1BF" w14:textId="77777777" w:rsidR="007F4C6B" w:rsidRDefault="007F4C6B" w:rsidP="00BC2A18">
      <w:pPr>
        <w:spacing w:after="0" w:line="240" w:lineRule="auto"/>
        <w:rPr>
          <w:rFonts w:ascii="Times New Roman" w:hAnsi="Times New Roman" w:cs="Times New Roman"/>
          <w:sz w:val="28"/>
          <w:szCs w:val="28"/>
        </w:rPr>
      </w:pPr>
    </w:p>
    <w:p w14:paraId="68B3F776" w14:textId="77777777" w:rsidR="002D30BA" w:rsidRDefault="002D30BA" w:rsidP="00BC2A18">
      <w:pPr>
        <w:spacing w:after="0" w:line="240" w:lineRule="auto"/>
        <w:rPr>
          <w:rFonts w:ascii="Times New Roman" w:hAnsi="Times New Roman" w:cs="Times New Roman"/>
          <w:sz w:val="28"/>
          <w:szCs w:val="28"/>
        </w:rPr>
      </w:pPr>
    </w:p>
    <w:p w14:paraId="5B296A38" w14:textId="7CA46566" w:rsidR="00D34646" w:rsidRDefault="00D34646" w:rsidP="007F4C6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w:t>
      </w:r>
      <w:r w:rsidR="005A63EB">
        <w:rPr>
          <w:rFonts w:ascii="Times New Roman" w:hAnsi="Times New Roman" w:cs="Times New Roman"/>
          <w:sz w:val="28"/>
          <w:szCs w:val="28"/>
        </w:rPr>
        <w:t xml:space="preserve"> </w:t>
      </w:r>
      <w:r>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 «Об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w:t>
      </w:r>
      <w:r w:rsidR="0093251B">
        <w:rPr>
          <w:rFonts w:ascii="Times New Roman" w:hAnsi="Times New Roman" w:cs="Times New Roman"/>
          <w:sz w:val="28"/>
          <w:szCs w:val="28"/>
        </w:rPr>
        <w:t>от 13.12.2016 № 43-124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14:paraId="5EDCC5F3" w14:textId="77777777" w:rsidR="00BC2A18" w:rsidRDefault="0093251B"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14:paraId="56A2F2C9" w14:textId="6CD78CD5"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w:t>
      </w:r>
      <w:r w:rsidR="00041A3B">
        <w:rPr>
          <w:rFonts w:ascii="Times New Roman" w:hAnsi="Times New Roman" w:cs="Times New Roman"/>
          <w:sz w:val="28"/>
          <w:szCs w:val="28"/>
        </w:rPr>
        <w:t> </w:t>
      </w:r>
      <w:r w:rsidR="002D4AC6">
        <w:rPr>
          <w:rFonts w:ascii="Times New Roman" w:hAnsi="Times New Roman" w:cs="Times New Roman"/>
          <w:sz w:val="28"/>
          <w:szCs w:val="28"/>
        </w:rPr>
        <w:t>Зарегистрировать Устав территориального общественного самоуправления (далее – ТОС) «</w:t>
      </w:r>
      <w:r w:rsidR="006F205B">
        <w:rPr>
          <w:rFonts w:ascii="Times New Roman" w:hAnsi="Times New Roman" w:cs="Times New Roman"/>
          <w:sz w:val="28"/>
          <w:szCs w:val="28"/>
        </w:rPr>
        <w:t>Мир</w:t>
      </w:r>
      <w:r w:rsidR="002D4AC6">
        <w:rPr>
          <w:rFonts w:ascii="Times New Roman" w:hAnsi="Times New Roman" w:cs="Times New Roman"/>
          <w:sz w:val="28"/>
          <w:szCs w:val="28"/>
        </w:rPr>
        <w:t>», утвержденный</w:t>
      </w:r>
      <w:r w:rsidR="007F4C6B">
        <w:rPr>
          <w:rFonts w:ascii="Times New Roman" w:hAnsi="Times New Roman" w:cs="Times New Roman"/>
          <w:sz w:val="28"/>
          <w:szCs w:val="28"/>
        </w:rPr>
        <w:t xml:space="preserve"> собранием жителей </w:t>
      </w:r>
      <w:r w:rsidR="000418B9">
        <w:rPr>
          <w:rFonts w:ascii="Times New Roman" w:hAnsi="Times New Roman" w:cs="Times New Roman"/>
          <w:sz w:val="28"/>
          <w:szCs w:val="28"/>
        </w:rPr>
        <w:t>домов</w:t>
      </w:r>
      <w:r w:rsidR="006F205B">
        <w:rPr>
          <w:rFonts w:ascii="Times New Roman" w:hAnsi="Times New Roman" w:cs="Times New Roman"/>
          <w:sz w:val="28"/>
          <w:szCs w:val="28"/>
        </w:rPr>
        <w:t>, расположенных</w:t>
      </w:r>
      <w:r w:rsidR="000418B9">
        <w:rPr>
          <w:rFonts w:ascii="Times New Roman" w:hAnsi="Times New Roman" w:cs="Times New Roman"/>
          <w:sz w:val="28"/>
          <w:szCs w:val="28"/>
        </w:rPr>
        <w:t xml:space="preserve"> </w:t>
      </w:r>
      <w:r w:rsidR="005203D0">
        <w:rPr>
          <w:rFonts w:ascii="Times New Roman" w:hAnsi="Times New Roman" w:cs="Times New Roman"/>
          <w:sz w:val="28"/>
          <w:szCs w:val="28"/>
        </w:rPr>
        <w:t>по улиц</w:t>
      </w:r>
      <w:r w:rsidR="006F205B">
        <w:rPr>
          <w:rFonts w:ascii="Times New Roman" w:hAnsi="Times New Roman" w:cs="Times New Roman"/>
          <w:sz w:val="28"/>
          <w:szCs w:val="28"/>
        </w:rPr>
        <w:t>ам Алмазная и Абрикосовая, переулкам Лимонный и Земляничный</w:t>
      </w:r>
      <w:r w:rsidR="005203D0">
        <w:rPr>
          <w:rFonts w:ascii="Times New Roman" w:hAnsi="Times New Roman" w:cs="Times New Roman"/>
          <w:sz w:val="28"/>
          <w:szCs w:val="28"/>
        </w:rPr>
        <w:t xml:space="preserve"> с. Мирное</w:t>
      </w:r>
      <w:r w:rsidR="000418B9">
        <w:rPr>
          <w:rFonts w:ascii="Times New Roman" w:hAnsi="Times New Roman" w:cs="Times New Roman"/>
          <w:sz w:val="28"/>
          <w:szCs w:val="28"/>
        </w:rPr>
        <w:t xml:space="preserve"> </w:t>
      </w:r>
      <w:r w:rsidR="00D508E5">
        <w:rPr>
          <w:rFonts w:ascii="Times New Roman" w:hAnsi="Times New Roman" w:cs="Times New Roman"/>
          <w:sz w:val="28"/>
          <w:szCs w:val="28"/>
        </w:rPr>
        <w:t xml:space="preserve">в </w:t>
      </w:r>
      <w:r w:rsidR="000418B9">
        <w:rPr>
          <w:rFonts w:ascii="Times New Roman" w:hAnsi="Times New Roman" w:cs="Times New Roman"/>
          <w:sz w:val="28"/>
          <w:szCs w:val="28"/>
        </w:rPr>
        <w:t>Мирненском сельском поселении Хабаровского муниципального района Хабаровского края</w:t>
      </w:r>
      <w:r w:rsidR="00A44347">
        <w:rPr>
          <w:rFonts w:ascii="Times New Roman" w:hAnsi="Times New Roman" w:cs="Times New Roman"/>
          <w:sz w:val="28"/>
          <w:szCs w:val="28"/>
        </w:rPr>
        <w:t>.</w:t>
      </w:r>
    </w:p>
    <w:p w14:paraId="4448FE5B" w14:textId="14271AF1"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w:t>
      </w:r>
      <w:r w:rsidR="00041A3B">
        <w:rPr>
          <w:rFonts w:ascii="Times New Roman" w:hAnsi="Times New Roman" w:cs="Times New Roman"/>
          <w:sz w:val="28"/>
          <w:szCs w:val="28"/>
        </w:rPr>
        <w:t> </w:t>
      </w:r>
      <w:r w:rsidR="002D4AC6">
        <w:rPr>
          <w:rFonts w:ascii="Times New Roman" w:hAnsi="Times New Roman" w:cs="Times New Roman"/>
          <w:sz w:val="28"/>
          <w:szCs w:val="28"/>
        </w:rPr>
        <w:t>Внести запись о регистрации Устава территориально</w:t>
      </w:r>
      <w:r>
        <w:rPr>
          <w:rFonts w:ascii="Times New Roman" w:hAnsi="Times New Roman" w:cs="Times New Roman"/>
          <w:sz w:val="28"/>
          <w:szCs w:val="28"/>
        </w:rPr>
        <w:t>го</w:t>
      </w:r>
      <w:r w:rsidR="002D4AC6">
        <w:rPr>
          <w:rFonts w:ascii="Times New Roman" w:hAnsi="Times New Roman" w:cs="Times New Roman"/>
          <w:sz w:val="28"/>
          <w:szCs w:val="28"/>
        </w:rPr>
        <w:t xml:space="preserve"> общественно</w:t>
      </w:r>
      <w:r>
        <w:rPr>
          <w:rFonts w:ascii="Times New Roman" w:hAnsi="Times New Roman" w:cs="Times New Roman"/>
          <w:sz w:val="28"/>
          <w:szCs w:val="28"/>
        </w:rPr>
        <w:t>го</w:t>
      </w:r>
      <w:r w:rsidR="002D4AC6">
        <w:rPr>
          <w:rFonts w:ascii="Times New Roman" w:hAnsi="Times New Roman" w:cs="Times New Roman"/>
          <w:sz w:val="28"/>
          <w:szCs w:val="28"/>
        </w:rPr>
        <w:t xml:space="preserve"> самоуправлени</w:t>
      </w:r>
      <w:r>
        <w:rPr>
          <w:rFonts w:ascii="Times New Roman" w:hAnsi="Times New Roman" w:cs="Times New Roman"/>
          <w:sz w:val="28"/>
          <w:szCs w:val="28"/>
        </w:rPr>
        <w:t>я</w:t>
      </w:r>
      <w:r w:rsidR="002D4AC6">
        <w:rPr>
          <w:rFonts w:ascii="Times New Roman" w:hAnsi="Times New Roman" w:cs="Times New Roman"/>
          <w:sz w:val="28"/>
          <w:szCs w:val="28"/>
        </w:rPr>
        <w:t xml:space="preserve"> «</w:t>
      </w:r>
      <w:r w:rsidR="006F205B">
        <w:rPr>
          <w:rFonts w:ascii="Times New Roman" w:hAnsi="Times New Roman" w:cs="Times New Roman"/>
          <w:sz w:val="28"/>
          <w:szCs w:val="28"/>
        </w:rPr>
        <w:t>Мир</w:t>
      </w:r>
      <w:r w:rsidR="002D4AC6">
        <w:rPr>
          <w:rFonts w:ascii="Times New Roman" w:hAnsi="Times New Roman" w:cs="Times New Roman"/>
          <w:sz w:val="28"/>
          <w:szCs w:val="28"/>
        </w:rPr>
        <w:t>» в журнал регистрации уставов территориального общественного самоуправления.</w:t>
      </w:r>
    </w:p>
    <w:p w14:paraId="3F52D422" w14:textId="77777777"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041A3B">
        <w:rPr>
          <w:rFonts w:ascii="Times New Roman" w:hAnsi="Times New Roman" w:cs="Times New Roman"/>
          <w:sz w:val="28"/>
          <w:szCs w:val="28"/>
        </w:rPr>
        <w:t> </w:t>
      </w:r>
      <w:r w:rsidR="002D4AC6">
        <w:rPr>
          <w:rFonts w:ascii="Times New Roman" w:hAnsi="Times New Roman" w:cs="Times New Roman"/>
          <w:sz w:val="28"/>
          <w:szCs w:val="28"/>
        </w:rPr>
        <w:t>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w:t>
      </w:r>
      <w:r w:rsidR="00710B09">
        <w:rPr>
          <w:rFonts w:ascii="Times New Roman" w:hAnsi="Times New Roman" w:cs="Times New Roman"/>
          <w:sz w:val="28"/>
          <w:szCs w:val="28"/>
        </w:rPr>
        <w:t xml:space="preserve"> и разместить на официальном сайте </w:t>
      </w:r>
      <w:r w:rsidR="00710B09">
        <w:rPr>
          <w:rFonts w:ascii="Times New Roman" w:hAnsi="Times New Roman" w:cs="Times New Roman"/>
          <w:sz w:val="28"/>
          <w:szCs w:val="28"/>
        </w:rPr>
        <w:lastRenderedPageBreak/>
        <w:t xml:space="preserve">администрации Мирненского сельского поселения </w:t>
      </w:r>
      <w:r w:rsidR="007F4C6B">
        <w:rPr>
          <w:rFonts w:ascii="Times New Roman" w:hAnsi="Times New Roman" w:cs="Times New Roman"/>
          <w:sz w:val="28"/>
          <w:szCs w:val="28"/>
        </w:rPr>
        <w:t>Х</w:t>
      </w:r>
      <w:r w:rsidR="00710B09">
        <w:rPr>
          <w:rFonts w:ascii="Times New Roman" w:hAnsi="Times New Roman" w:cs="Times New Roman"/>
          <w:sz w:val="28"/>
          <w:szCs w:val="28"/>
        </w:rPr>
        <w:t>аба</w:t>
      </w:r>
      <w:r>
        <w:rPr>
          <w:rFonts w:ascii="Times New Roman" w:hAnsi="Times New Roman" w:cs="Times New Roman"/>
          <w:sz w:val="28"/>
          <w:szCs w:val="28"/>
        </w:rPr>
        <w:t xml:space="preserve">ровского муниципального района </w:t>
      </w:r>
      <w:r w:rsidR="00710B09">
        <w:rPr>
          <w:rFonts w:ascii="Times New Roman" w:hAnsi="Times New Roman" w:cs="Times New Roman"/>
          <w:sz w:val="28"/>
          <w:szCs w:val="28"/>
        </w:rPr>
        <w:t>Хабаровского края.</w:t>
      </w:r>
    </w:p>
    <w:p w14:paraId="67A0E57B" w14:textId="77777777" w:rsidR="00BC2A18"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w:t>
      </w:r>
      <w:r w:rsidR="00710B09">
        <w:rPr>
          <w:rFonts w:ascii="Times New Roman" w:hAnsi="Times New Roman" w:cs="Times New Roman"/>
          <w:sz w:val="28"/>
          <w:szCs w:val="28"/>
        </w:rPr>
        <w:t>тоящее постановление вступает в силу после его официального опубликования.</w:t>
      </w:r>
    </w:p>
    <w:p w14:paraId="22908450" w14:textId="77777777" w:rsidR="00710B09" w:rsidRDefault="00BC2A18" w:rsidP="00BC2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5. </w:t>
      </w:r>
      <w:r w:rsidR="00710B09">
        <w:rPr>
          <w:rFonts w:ascii="Times New Roman" w:hAnsi="Times New Roman" w:cs="Times New Roman"/>
          <w:sz w:val="28"/>
          <w:szCs w:val="28"/>
        </w:rPr>
        <w:t xml:space="preserve">Контроль за выполнение настоящего постановления </w:t>
      </w:r>
      <w:r>
        <w:rPr>
          <w:rFonts w:ascii="Times New Roman" w:hAnsi="Times New Roman" w:cs="Times New Roman"/>
          <w:sz w:val="28"/>
          <w:szCs w:val="28"/>
        </w:rPr>
        <w:t xml:space="preserve">возложить на </w:t>
      </w:r>
      <w:r w:rsidR="001C560A">
        <w:rPr>
          <w:rFonts w:ascii="Times New Roman" w:hAnsi="Times New Roman" w:cs="Times New Roman"/>
          <w:sz w:val="28"/>
          <w:szCs w:val="28"/>
        </w:rPr>
        <w:t xml:space="preserve">главного </w:t>
      </w:r>
      <w:r>
        <w:rPr>
          <w:rFonts w:ascii="Times New Roman" w:hAnsi="Times New Roman" w:cs="Times New Roman"/>
          <w:sz w:val="28"/>
          <w:szCs w:val="28"/>
        </w:rPr>
        <w:t xml:space="preserve">специалиста </w:t>
      </w:r>
      <w:r w:rsidR="001C560A">
        <w:rPr>
          <w:rFonts w:ascii="Times New Roman" w:hAnsi="Times New Roman" w:cs="Times New Roman"/>
          <w:sz w:val="28"/>
          <w:szCs w:val="28"/>
        </w:rPr>
        <w:t>администрации Думаленко Б.А</w:t>
      </w:r>
      <w:r>
        <w:rPr>
          <w:rFonts w:ascii="Times New Roman" w:hAnsi="Times New Roman" w:cs="Times New Roman"/>
          <w:sz w:val="28"/>
          <w:szCs w:val="28"/>
        </w:rPr>
        <w:t>.</w:t>
      </w:r>
    </w:p>
    <w:p w14:paraId="1D30C8BB" w14:textId="7BD506F1" w:rsidR="00BC2A18" w:rsidRDefault="00BC2A18" w:rsidP="00A63219">
      <w:pPr>
        <w:pStyle w:val="a3"/>
        <w:spacing w:after="0" w:line="240" w:lineRule="auto"/>
        <w:jc w:val="both"/>
        <w:rPr>
          <w:rFonts w:ascii="Times New Roman" w:hAnsi="Times New Roman" w:cs="Times New Roman"/>
          <w:sz w:val="28"/>
          <w:szCs w:val="28"/>
        </w:rPr>
      </w:pPr>
    </w:p>
    <w:p w14:paraId="367849A8" w14:textId="77777777" w:rsidR="00A63219" w:rsidRDefault="00A63219" w:rsidP="00A63219">
      <w:pPr>
        <w:pStyle w:val="a3"/>
        <w:spacing w:after="0" w:line="240" w:lineRule="auto"/>
        <w:jc w:val="both"/>
        <w:rPr>
          <w:rFonts w:ascii="Times New Roman" w:hAnsi="Times New Roman" w:cs="Times New Roman"/>
          <w:sz w:val="28"/>
          <w:szCs w:val="28"/>
        </w:rPr>
      </w:pPr>
    </w:p>
    <w:p w14:paraId="73917556" w14:textId="3BFB58AB" w:rsidR="00A63219" w:rsidRDefault="00710B09" w:rsidP="00A6321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w:t>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r>
      <w:r w:rsidR="005A63EB">
        <w:rPr>
          <w:rFonts w:ascii="Times New Roman" w:hAnsi="Times New Roman" w:cs="Times New Roman"/>
          <w:sz w:val="28"/>
          <w:szCs w:val="28"/>
        </w:rPr>
        <w:tab/>
        <w:t xml:space="preserve">     </w:t>
      </w:r>
      <w:r w:rsidR="001C560A">
        <w:rPr>
          <w:rFonts w:ascii="Times New Roman" w:hAnsi="Times New Roman" w:cs="Times New Roman"/>
          <w:sz w:val="28"/>
          <w:szCs w:val="28"/>
        </w:rPr>
        <w:t>И.М. Байдакова</w:t>
      </w:r>
    </w:p>
    <w:p w14:paraId="34857CAD" w14:textId="77777777" w:rsidR="00A63219" w:rsidRDefault="00A63219">
      <w:pPr>
        <w:rPr>
          <w:rFonts w:ascii="Times New Roman" w:hAnsi="Times New Roman" w:cs="Times New Roman"/>
          <w:sz w:val="28"/>
          <w:szCs w:val="28"/>
        </w:rPr>
      </w:pPr>
      <w:r>
        <w:rPr>
          <w:rFonts w:ascii="Times New Roman" w:hAnsi="Times New Roman" w:cs="Times New Roman"/>
          <w:sz w:val="28"/>
          <w:szCs w:val="28"/>
        </w:rPr>
        <w:br w:type="page"/>
      </w:r>
    </w:p>
    <w:tbl>
      <w:tblPr>
        <w:tblStyle w:val="a4"/>
        <w:tblW w:w="0" w:type="auto"/>
        <w:tblLook w:val="04A0" w:firstRow="1" w:lastRow="0" w:firstColumn="1" w:lastColumn="0" w:noHBand="0" w:noVBand="1"/>
      </w:tblPr>
      <w:tblGrid>
        <w:gridCol w:w="4784"/>
        <w:gridCol w:w="4786"/>
      </w:tblGrid>
      <w:tr w:rsidR="002D30BA" w14:paraId="3274C3D2" w14:textId="77777777" w:rsidTr="00A63219">
        <w:tc>
          <w:tcPr>
            <w:tcW w:w="4784" w:type="dxa"/>
          </w:tcPr>
          <w:p w14:paraId="58223C64" w14:textId="77777777" w:rsidR="002D30BA" w:rsidRPr="002A445F" w:rsidRDefault="002D30BA" w:rsidP="00E82841">
            <w:pPr>
              <w:rPr>
                <w:rFonts w:ascii="Times New Roman" w:hAnsi="Times New Roman" w:cs="Times New Roman"/>
                <w:sz w:val="28"/>
                <w:szCs w:val="28"/>
              </w:rPr>
            </w:pPr>
            <w:r w:rsidRPr="002A445F">
              <w:rPr>
                <w:rFonts w:ascii="Times New Roman" w:hAnsi="Times New Roman" w:cs="Times New Roman"/>
                <w:sz w:val="28"/>
                <w:szCs w:val="28"/>
              </w:rPr>
              <w:lastRenderedPageBreak/>
              <w:t>Зарегистрирован администрацией</w:t>
            </w:r>
          </w:p>
          <w:p w14:paraId="3473B294" w14:textId="5E2BD40B"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 xml:space="preserve">Мирненского </w:t>
            </w:r>
            <w:r w:rsidRPr="002A445F">
              <w:rPr>
                <w:rFonts w:ascii="Times New Roman" w:hAnsi="Times New Roman" w:cs="Times New Roman"/>
                <w:sz w:val="28"/>
                <w:szCs w:val="28"/>
              </w:rPr>
              <w:t>сельского поселения Хабаровского муниципального района Хабаровского края</w:t>
            </w:r>
          </w:p>
          <w:p w14:paraId="5596A0F8" w14:textId="77777777" w:rsidR="002D30BA" w:rsidRPr="002A445F" w:rsidRDefault="002D30BA" w:rsidP="00E82841">
            <w:pPr>
              <w:rPr>
                <w:rFonts w:ascii="Times New Roman" w:hAnsi="Times New Roman" w:cs="Times New Roman"/>
                <w:sz w:val="28"/>
                <w:szCs w:val="28"/>
              </w:rPr>
            </w:pPr>
          </w:p>
          <w:p w14:paraId="0EAA35B2" w14:textId="05129D62" w:rsidR="002D30BA" w:rsidRPr="002A445F" w:rsidRDefault="002D30BA" w:rsidP="00E82841">
            <w:pPr>
              <w:rPr>
                <w:rFonts w:ascii="Times New Roman" w:hAnsi="Times New Roman" w:cs="Times New Roman"/>
                <w:sz w:val="28"/>
                <w:szCs w:val="28"/>
              </w:rPr>
            </w:pPr>
            <w:r>
              <w:rPr>
                <w:rFonts w:ascii="Times New Roman" w:hAnsi="Times New Roman" w:cs="Times New Roman"/>
                <w:sz w:val="28"/>
                <w:szCs w:val="28"/>
              </w:rPr>
              <w:t>Постановление</w:t>
            </w:r>
            <w:r w:rsidR="00E6798B">
              <w:rPr>
                <w:rFonts w:ascii="Times New Roman" w:hAnsi="Times New Roman" w:cs="Times New Roman"/>
                <w:sz w:val="28"/>
                <w:szCs w:val="28"/>
              </w:rPr>
              <w:t xml:space="preserve"> от </w:t>
            </w:r>
            <w:r w:rsidR="00CA246E">
              <w:rPr>
                <w:rFonts w:ascii="Times New Roman" w:hAnsi="Times New Roman" w:cs="Times New Roman"/>
                <w:sz w:val="28"/>
                <w:szCs w:val="28"/>
              </w:rPr>
              <w:t>1</w:t>
            </w:r>
            <w:r w:rsidR="00AA3C8A">
              <w:rPr>
                <w:rFonts w:ascii="Times New Roman" w:hAnsi="Times New Roman" w:cs="Times New Roman"/>
                <w:sz w:val="28"/>
                <w:szCs w:val="28"/>
              </w:rPr>
              <w:t>3</w:t>
            </w:r>
            <w:r w:rsidR="00E6798B">
              <w:rPr>
                <w:rFonts w:ascii="Times New Roman" w:hAnsi="Times New Roman" w:cs="Times New Roman"/>
                <w:sz w:val="28"/>
                <w:szCs w:val="28"/>
              </w:rPr>
              <w:t>.</w:t>
            </w:r>
            <w:r w:rsidR="00CA246E">
              <w:rPr>
                <w:rFonts w:ascii="Times New Roman" w:hAnsi="Times New Roman" w:cs="Times New Roman"/>
                <w:sz w:val="28"/>
                <w:szCs w:val="28"/>
              </w:rPr>
              <w:t>0</w:t>
            </w:r>
            <w:r w:rsidR="005203D0">
              <w:rPr>
                <w:rFonts w:ascii="Times New Roman" w:hAnsi="Times New Roman" w:cs="Times New Roman"/>
                <w:sz w:val="28"/>
                <w:szCs w:val="28"/>
              </w:rPr>
              <w:t>8</w:t>
            </w:r>
            <w:r w:rsidR="00E6798B" w:rsidRPr="00E6798B">
              <w:rPr>
                <w:rFonts w:ascii="Times New Roman" w:hAnsi="Times New Roman" w:cs="Times New Roman"/>
                <w:sz w:val="28"/>
                <w:szCs w:val="28"/>
              </w:rPr>
              <w:t>.</w:t>
            </w:r>
            <w:r w:rsidRPr="00E6798B">
              <w:rPr>
                <w:rFonts w:ascii="Times New Roman" w:hAnsi="Times New Roman" w:cs="Times New Roman"/>
                <w:sz w:val="28"/>
                <w:szCs w:val="28"/>
              </w:rPr>
              <w:t>202</w:t>
            </w:r>
            <w:r w:rsidR="00CA246E">
              <w:rPr>
                <w:rFonts w:ascii="Times New Roman" w:hAnsi="Times New Roman" w:cs="Times New Roman"/>
                <w:sz w:val="28"/>
                <w:szCs w:val="28"/>
              </w:rPr>
              <w:t>4</w:t>
            </w:r>
            <w:r w:rsidRPr="00E6798B">
              <w:rPr>
                <w:rFonts w:ascii="Times New Roman" w:hAnsi="Times New Roman" w:cs="Times New Roman"/>
                <w:sz w:val="28"/>
                <w:szCs w:val="28"/>
              </w:rPr>
              <w:t>г.</w:t>
            </w:r>
            <w:r w:rsidR="005A63EB" w:rsidRPr="00E6798B">
              <w:rPr>
                <w:rFonts w:ascii="Times New Roman" w:hAnsi="Times New Roman" w:cs="Times New Roman"/>
                <w:sz w:val="28"/>
                <w:szCs w:val="28"/>
              </w:rPr>
              <w:t xml:space="preserve"> </w:t>
            </w:r>
            <w:r w:rsidRPr="00E6798B">
              <w:rPr>
                <w:rFonts w:ascii="Times New Roman" w:hAnsi="Times New Roman" w:cs="Times New Roman"/>
                <w:sz w:val="28"/>
                <w:szCs w:val="28"/>
              </w:rPr>
              <w:t>№</w:t>
            </w:r>
            <w:r w:rsidR="005A63EB" w:rsidRPr="00E6798B">
              <w:rPr>
                <w:rFonts w:ascii="Times New Roman" w:hAnsi="Times New Roman" w:cs="Times New Roman"/>
                <w:sz w:val="28"/>
                <w:szCs w:val="28"/>
              </w:rPr>
              <w:t> </w:t>
            </w:r>
            <w:r w:rsidR="005203D0">
              <w:rPr>
                <w:rFonts w:ascii="Times New Roman" w:hAnsi="Times New Roman" w:cs="Times New Roman"/>
                <w:sz w:val="28"/>
                <w:szCs w:val="28"/>
              </w:rPr>
              <w:t>10</w:t>
            </w:r>
            <w:r w:rsidR="006F205B">
              <w:rPr>
                <w:rFonts w:ascii="Times New Roman" w:hAnsi="Times New Roman" w:cs="Times New Roman"/>
                <w:sz w:val="28"/>
                <w:szCs w:val="28"/>
              </w:rPr>
              <w:t>6</w:t>
            </w:r>
          </w:p>
          <w:p w14:paraId="32DA9AD9" w14:textId="77777777" w:rsidR="002D30BA" w:rsidRPr="002A445F" w:rsidRDefault="002D30BA" w:rsidP="00E82841">
            <w:pPr>
              <w:rPr>
                <w:rFonts w:ascii="Times New Roman" w:hAnsi="Times New Roman" w:cs="Times New Roman"/>
                <w:sz w:val="28"/>
                <w:szCs w:val="28"/>
              </w:rPr>
            </w:pPr>
          </w:p>
          <w:p w14:paraId="07733E9E" w14:textId="5E77ECC0" w:rsidR="002D30BA" w:rsidRPr="002A445F" w:rsidRDefault="002D30BA" w:rsidP="00E82841">
            <w:pPr>
              <w:rPr>
                <w:rFonts w:ascii="Times New Roman" w:hAnsi="Times New Roman" w:cs="Times New Roman"/>
                <w:sz w:val="28"/>
                <w:szCs w:val="28"/>
              </w:rPr>
            </w:pPr>
            <w:r w:rsidRPr="002A445F">
              <w:rPr>
                <w:rFonts w:ascii="Times New Roman" w:hAnsi="Times New Roman" w:cs="Times New Roman"/>
                <w:sz w:val="28"/>
                <w:szCs w:val="28"/>
              </w:rPr>
              <w:t xml:space="preserve">Регистрационный номер </w:t>
            </w:r>
            <w:r w:rsidR="009927BE">
              <w:rPr>
                <w:rFonts w:ascii="Times New Roman" w:hAnsi="Times New Roman" w:cs="Times New Roman"/>
                <w:sz w:val="28"/>
                <w:szCs w:val="28"/>
              </w:rPr>
              <w:t>2</w:t>
            </w:r>
            <w:r w:rsidR="006F205B">
              <w:rPr>
                <w:rFonts w:ascii="Times New Roman" w:hAnsi="Times New Roman" w:cs="Times New Roman"/>
                <w:sz w:val="28"/>
                <w:szCs w:val="28"/>
              </w:rPr>
              <w:t>1</w:t>
            </w:r>
          </w:p>
          <w:p w14:paraId="6B35E752" w14:textId="77777777" w:rsidR="002D30BA" w:rsidRPr="002A445F" w:rsidRDefault="002D30BA" w:rsidP="00E82841">
            <w:pPr>
              <w:rPr>
                <w:rFonts w:ascii="Times New Roman" w:hAnsi="Times New Roman" w:cs="Times New Roman"/>
                <w:sz w:val="28"/>
                <w:szCs w:val="28"/>
              </w:rPr>
            </w:pPr>
          </w:p>
        </w:tc>
        <w:tc>
          <w:tcPr>
            <w:tcW w:w="4786" w:type="dxa"/>
          </w:tcPr>
          <w:p w14:paraId="0DF83046" w14:textId="4805A241" w:rsidR="002D30BA" w:rsidRDefault="002D30BA" w:rsidP="005A63EB">
            <w:pPr>
              <w:ind w:left="178"/>
              <w:jc w:val="right"/>
              <w:rPr>
                <w:rFonts w:ascii="Times New Roman" w:hAnsi="Times New Roman" w:cs="Times New Roman"/>
                <w:sz w:val="28"/>
                <w:szCs w:val="28"/>
              </w:rPr>
            </w:pPr>
            <w:r>
              <w:rPr>
                <w:rFonts w:ascii="Times New Roman" w:hAnsi="Times New Roman" w:cs="Times New Roman"/>
                <w:sz w:val="28"/>
                <w:szCs w:val="28"/>
              </w:rPr>
              <w:t>Принят на учредительном собрании от</w:t>
            </w:r>
            <w:r w:rsidR="005A63EB">
              <w:rPr>
                <w:rFonts w:ascii="Times New Roman" w:hAnsi="Times New Roman" w:cs="Times New Roman"/>
                <w:sz w:val="28"/>
                <w:szCs w:val="28"/>
              </w:rPr>
              <w:t xml:space="preserve"> </w:t>
            </w:r>
            <w:r>
              <w:rPr>
                <w:rFonts w:ascii="Times New Roman" w:hAnsi="Times New Roman" w:cs="Times New Roman"/>
                <w:sz w:val="28"/>
                <w:szCs w:val="28"/>
              </w:rPr>
              <w:t>«</w:t>
            </w:r>
            <w:r w:rsidR="006F205B">
              <w:rPr>
                <w:rFonts w:ascii="Times New Roman" w:hAnsi="Times New Roman" w:cs="Times New Roman"/>
                <w:sz w:val="28"/>
                <w:szCs w:val="28"/>
              </w:rPr>
              <w:t>01</w:t>
            </w:r>
            <w:r w:rsidRPr="00531CDA">
              <w:rPr>
                <w:rFonts w:ascii="Times New Roman" w:hAnsi="Times New Roman" w:cs="Times New Roman"/>
                <w:sz w:val="28"/>
                <w:szCs w:val="28"/>
              </w:rPr>
              <w:t>»</w:t>
            </w:r>
            <w:r w:rsidR="001C560A" w:rsidRPr="00531CDA">
              <w:rPr>
                <w:rFonts w:ascii="Times New Roman" w:hAnsi="Times New Roman" w:cs="Times New Roman"/>
                <w:sz w:val="28"/>
                <w:szCs w:val="28"/>
              </w:rPr>
              <w:t xml:space="preserve"> </w:t>
            </w:r>
            <w:r w:rsidR="005203D0">
              <w:rPr>
                <w:rFonts w:ascii="Times New Roman" w:hAnsi="Times New Roman" w:cs="Times New Roman"/>
                <w:sz w:val="28"/>
                <w:szCs w:val="28"/>
              </w:rPr>
              <w:t>августа</w:t>
            </w:r>
            <w:r w:rsidRPr="00531CDA">
              <w:rPr>
                <w:rFonts w:ascii="Times New Roman" w:hAnsi="Times New Roman" w:cs="Times New Roman"/>
                <w:sz w:val="28"/>
                <w:szCs w:val="28"/>
              </w:rPr>
              <w:t xml:space="preserve"> 202</w:t>
            </w:r>
            <w:r w:rsidR="00CA246E">
              <w:rPr>
                <w:rFonts w:ascii="Times New Roman" w:hAnsi="Times New Roman" w:cs="Times New Roman"/>
                <w:sz w:val="28"/>
                <w:szCs w:val="28"/>
              </w:rPr>
              <w:t>4</w:t>
            </w:r>
            <w:r w:rsidRPr="00531CDA">
              <w:rPr>
                <w:rFonts w:ascii="Times New Roman" w:hAnsi="Times New Roman" w:cs="Times New Roman"/>
                <w:sz w:val="28"/>
                <w:szCs w:val="28"/>
              </w:rPr>
              <w:t>г.</w:t>
            </w:r>
          </w:p>
          <w:p w14:paraId="0560AE19" w14:textId="77777777" w:rsidR="002D30BA" w:rsidRDefault="002D30BA" w:rsidP="005A63EB">
            <w:pPr>
              <w:ind w:left="178"/>
              <w:jc w:val="right"/>
              <w:rPr>
                <w:rFonts w:ascii="Times New Roman" w:hAnsi="Times New Roman" w:cs="Times New Roman"/>
                <w:sz w:val="28"/>
                <w:szCs w:val="28"/>
              </w:rPr>
            </w:pPr>
          </w:p>
          <w:p w14:paraId="69039F31" w14:textId="4DAFDD51" w:rsidR="002D30BA" w:rsidRDefault="002D30BA" w:rsidP="005A63EB">
            <w:pPr>
              <w:ind w:left="178"/>
              <w:jc w:val="right"/>
              <w:rPr>
                <w:rFonts w:ascii="Times New Roman" w:hAnsi="Times New Roman" w:cs="Times New Roman"/>
                <w:sz w:val="28"/>
                <w:szCs w:val="28"/>
              </w:rPr>
            </w:pPr>
          </w:p>
          <w:p w14:paraId="6ECA5B78" w14:textId="77777777" w:rsidR="009927BE" w:rsidRDefault="009927BE" w:rsidP="005A63EB">
            <w:pPr>
              <w:ind w:left="178"/>
              <w:jc w:val="right"/>
              <w:rPr>
                <w:rFonts w:ascii="Times New Roman" w:hAnsi="Times New Roman" w:cs="Times New Roman"/>
                <w:sz w:val="28"/>
                <w:szCs w:val="28"/>
              </w:rPr>
            </w:pPr>
          </w:p>
          <w:p w14:paraId="4AFEF7C9" w14:textId="77777777" w:rsidR="002D30BA" w:rsidRPr="002A445F" w:rsidRDefault="001C560A" w:rsidP="005A63EB">
            <w:pPr>
              <w:ind w:left="178"/>
              <w:rPr>
                <w:rFonts w:ascii="Times New Roman" w:hAnsi="Times New Roman" w:cs="Times New Roman"/>
                <w:sz w:val="28"/>
                <w:szCs w:val="28"/>
              </w:rPr>
            </w:pPr>
            <w:r>
              <w:rPr>
                <w:rFonts w:ascii="Times New Roman" w:hAnsi="Times New Roman" w:cs="Times New Roman"/>
                <w:sz w:val="28"/>
                <w:szCs w:val="28"/>
              </w:rPr>
              <w:t xml:space="preserve">Протокол </w:t>
            </w:r>
            <w:r w:rsidR="002D30BA">
              <w:rPr>
                <w:rFonts w:ascii="Times New Roman" w:hAnsi="Times New Roman" w:cs="Times New Roman"/>
                <w:sz w:val="28"/>
                <w:szCs w:val="28"/>
              </w:rPr>
              <w:t>собрания граждан по учреждению территориальног</w:t>
            </w:r>
            <w:r w:rsidR="00D508E5">
              <w:rPr>
                <w:rFonts w:ascii="Times New Roman" w:hAnsi="Times New Roman" w:cs="Times New Roman"/>
                <w:sz w:val="28"/>
                <w:szCs w:val="28"/>
              </w:rPr>
              <w:t xml:space="preserve">о общественного самоуправления </w:t>
            </w:r>
            <w:r w:rsidR="002D30BA">
              <w:rPr>
                <w:rFonts w:ascii="Times New Roman" w:hAnsi="Times New Roman" w:cs="Times New Roman"/>
                <w:sz w:val="28"/>
                <w:szCs w:val="28"/>
              </w:rPr>
              <w:t xml:space="preserve">№1 </w:t>
            </w:r>
          </w:p>
        </w:tc>
      </w:tr>
    </w:tbl>
    <w:p w14:paraId="4489150C" w14:textId="77777777" w:rsidR="002D30BA" w:rsidRDefault="002D30BA" w:rsidP="002D30BA"/>
    <w:p w14:paraId="59F94B51" w14:textId="54436FF1" w:rsidR="002D30BA" w:rsidRDefault="002D30BA" w:rsidP="00D40901">
      <w:pPr>
        <w:spacing w:after="0"/>
        <w:jc w:val="center"/>
        <w:rPr>
          <w:rFonts w:ascii="Times New Roman" w:hAnsi="Times New Roman" w:cs="Times New Roman"/>
          <w:b/>
          <w:sz w:val="28"/>
        </w:rPr>
      </w:pPr>
      <w:r w:rsidRPr="0060296E">
        <w:rPr>
          <w:rFonts w:ascii="Times New Roman" w:hAnsi="Times New Roman" w:cs="Times New Roman"/>
          <w:b/>
          <w:sz w:val="28"/>
        </w:rPr>
        <w:t>УСТ</w:t>
      </w:r>
      <w:r>
        <w:rPr>
          <w:rFonts w:ascii="Times New Roman" w:hAnsi="Times New Roman" w:cs="Times New Roman"/>
          <w:b/>
          <w:sz w:val="28"/>
        </w:rPr>
        <w:t>А</w:t>
      </w:r>
      <w:r w:rsidRPr="0060296E">
        <w:rPr>
          <w:rFonts w:ascii="Times New Roman" w:hAnsi="Times New Roman" w:cs="Times New Roman"/>
          <w:b/>
          <w:sz w:val="28"/>
        </w:rPr>
        <w:t>В ТЕРРИТОРИАЛЬНО</w:t>
      </w:r>
      <w:r>
        <w:rPr>
          <w:rFonts w:ascii="Times New Roman" w:hAnsi="Times New Roman" w:cs="Times New Roman"/>
          <w:b/>
          <w:sz w:val="28"/>
        </w:rPr>
        <w:t>ГО ОБЩЕСТВЕННОГО САМОУПРАВЛЕНИЯ</w:t>
      </w:r>
      <w:r w:rsidRPr="0060296E">
        <w:rPr>
          <w:rFonts w:ascii="Times New Roman" w:hAnsi="Times New Roman" w:cs="Times New Roman"/>
          <w:b/>
          <w:sz w:val="28"/>
        </w:rPr>
        <w:t xml:space="preserve"> «</w:t>
      </w:r>
      <w:r w:rsidR="006F205B">
        <w:rPr>
          <w:rFonts w:ascii="Times New Roman" w:hAnsi="Times New Roman" w:cs="Times New Roman"/>
          <w:b/>
          <w:sz w:val="28"/>
        </w:rPr>
        <w:t>МИР</w:t>
      </w:r>
      <w:r>
        <w:rPr>
          <w:rFonts w:ascii="Times New Roman" w:hAnsi="Times New Roman" w:cs="Times New Roman"/>
          <w:b/>
          <w:sz w:val="28"/>
        </w:rPr>
        <w:t xml:space="preserve">» МИРНЕНСКОГО </w:t>
      </w:r>
      <w:r w:rsidRPr="0060296E">
        <w:rPr>
          <w:rFonts w:ascii="Times New Roman" w:hAnsi="Times New Roman" w:cs="Times New Roman"/>
          <w:b/>
          <w:sz w:val="28"/>
        </w:rPr>
        <w:t>СЕЛЬСКОГО ПОС</w:t>
      </w:r>
      <w:r>
        <w:rPr>
          <w:rFonts w:ascii="Times New Roman" w:hAnsi="Times New Roman" w:cs="Times New Roman"/>
          <w:b/>
          <w:sz w:val="28"/>
        </w:rPr>
        <w:t>Е</w:t>
      </w:r>
      <w:r w:rsidRPr="0060296E">
        <w:rPr>
          <w:rFonts w:ascii="Times New Roman" w:hAnsi="Times New Roman" w:cs="Times New Roman"/>
          <w:b/>
          <w:sz w:val="28"/>
        </w:rPr>
        <w:t>ЛЕНИЯ ХАБАРОВСКОГО МУНИЦИПАЛЬНОГО РАЙОНА ХАБАРОВСКОГО КРАЯ</w:t>
      </w:r>
    </w:p>
    <w:p w14:paraId="4BCB5A16" w14:textId="77777777" w:rsidR="002D30BA" w:rsidRDefault="002D30BA" w:rsidP="002D30BA">
      <w:pPr>
        <w:spacing w:after="0" w:line="240" w:lineRule="auto"/>
        <w:ind w:firstLine="709"/>
        <w:jc w:val="both"/>
        <w:rPr>
          <w:rFonts w:ascii="Times New Roman" w:hAnsi="Times New Roman" w:cs="Times New Roman"/>
          <w:b/>
          <w:sz w:val="28"/>
        </w:rPr>
      </w:pPr>
    </w:p>
    <w:p w14:paraId="534BDAE7" w14:textId="2790332E" w:rsidR="002D30BA" w:rsidRPr="007602D7" w:rsidRDefault="00CF3789" w:rsidP="00CF3789">
      <w:pPr>
        <w:pStyle w:val="a3"/>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1. </w:t>
      </w:r>
      <w:r w:rsidR="002D30BA" w:rsidRPr="007602D7">
        <w:rPr>
          <w:rFonts w:ascii="Times New Roman" w:hAnsi="Times New Roman" w:cs="Times New Roman"/>
          <w:b/>
          <w:sz w:val="28"/>
        </w:rPr>
        <w:t>Общие положения</w:t>
      </w:r>
    </w:p>
    <w:p w14:paraId="14EB39A2" w14:textId="2D2A9C8A"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1.1. </w:t>
      </w:r>
      <w:r w:rsidR="002D30BA">
        <w:rPr>
          <w:rFonts w:ascii="Times New Roman" w:hAnsi="Times New Roman" w:cs="Times New Roman"/>
          <w:sz w:val="28"/>
        </w:rPr>
        <w:t>Территориальное общественное самоуправление «</w:t>
      </w:r>
      <w:r w:rsidR="006F205B">
        <w:rPr>
          <w:rFonts w:ascii="Times New Roman" w:hAnsi="Times New Roman" w:cs="Times New Roman"/>
          <w:sz w:val="28"/>
          <w:szCs w:val="28"/>
        </w:rPr>
        <w:t>Мир</w:t>
      </w:r>
      <w:r w:rsidR="002D30BA">
        <w:rPr>
          <w:rFonts w:ascii="Times New Roman" w:hAnsi="Times New Roman" w:cs="Times New Roman"/>
          <w:sz w:val="28"/>
        </w:rPr>
        <w:t>» Мирненского сельского поселения Хабаровского муниципального района Хабаровского края (далее – ТОС) – самоорганизация граждан по месту жительства на части территории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14:paraId="1F0EB313" w14:textId="69CCDC46"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1.2. </w:t>
      </w:r>
      <w:r w:rsidR="002D30BA">
        <w:rPr>
          <w:rFonts w:ascii="Times New Roman" w:hAnsi="Times New Roman" w:cs="Times New Roman"/>
          <w:sz w:val="28"/>
        </w:rPr>
        <w:t xml:space="preserve">Полное </w:t>
      </w:r>
      <w:r w:rsidR="002D30BA" w:rsidRPr="0060296E">
        <w:rPr>
          <w:rFonts w:ascii="Times New Roman" w:hAnsi="Times New Roman" w:cs="Times New Roman"/>
          <w:sz w:val="28"/>
        </w:rPr>
        <w:t xml:space="preserve">наименование: Территориальное общественное самоуправление </w:t>
      </w:r>
      <w:r w:rsidR="002D30BA">
        <w:rPr>
          <w:rFonts w:ascii="Times New Roman" w:hAnsi="Times New Roman" w:cs="Times New Roman"/>
          <w:sz w:val="28"/>
        </w:rPr>
        <w:t>«</w:t>
      </w:r>
      <w:r w:rsidR="006F205B">
        <w:rPr>
          <w:rFonts w:ascii="Times New Roman" w:hAnsi="Times New Roman" w:cs="Times New Roman"/>
          <w:sz w:val="28"/>
          <w:szCs w:val="28"/>
        </w:rPr>
        <w:t>Мир</w:t>
      </w:r>
      <w:r w:rsidR="002D30BA">
        <w:rPr>
          <w:rFonts w:ascii="Times New Roman" w:hAnsi="Times New Roman" w:cs="Times New Roman"/>
          <w:sz w:val="28"/>
        </w:rPr>
        <w:t xml:space="preserve">» Мирненского сельского поселения </w:t>
      </w:r>
      <w:r w:rsidR="002D30BA" w:rsidRPr="0060296E">
        <w:rPr>
          <w:rFonts w:ascii="Times New Roman" w:hAnsi="Times New Roman" w:cs="Times New Roman"/>
          <w:sz w:val="28"/>
        </w:rPr>
        <w:t>Хабаровского муниципаль</w:t>
      </w:r>
      <w:r w:rsidR="002D30BA">
        <w:rPr>
          <w:rFonts w:ascii="Times New Roman" w:hAnsi="Times New Roman" w:cs="Times New Roman"/>
          <w:sz w:val="28"/>
        </w:rPr>
        <w:t xml:space="preserve">ного района Хабаровского края. </w:t>
      </w:r>
      <w:r w:rsidR="002D30BA" w:rsidRPr="0060296E">
        <w:rPr>
          <w:rFonts w:ascii="Times New Roman" w:hAnsi="Times New Roman" w:cs="Times New Roman"/>
          <w:sz w:val="28"/>
        </w:rPr>
        <w:t>Сокращенное</w:t>
      </w:r>
      <w:r w:rsidR="005A63EB">
        <w:rPr>
          <w:rFonts w:ascii="Times New Roman" w:hAnsi="Times New Roman" w:cs="Times New Roman"/>
          <w:sz w:val="28"/>
        </w:rPr>
        <w:t xml:space="preserve"> </w:t>
      </w:r>
      <w:r w:rsidR="002D30BA">
        <w:rPr>
          <w:rFonts w:ascii="Times New Roman" w:hAnsi="Times New Roman" w:cs="Times New Roman"/>
          <w:sz w:val="28"/>
        </w:rPr>
        <w:t xml:space="preserve">наименование: </w:t>
      </w:r>
      <w:r w:rsidR="00CA246E">
        <w:rPr>
          <w:rFonts w:ascii="Times New Roman" w:hAnsi="Times New Roman" w:cs="Times New Roman"/>
          <w:sz w:val="28"/>
        </w:rPr>
        <w:t xml:space="preserve">ТОС </w:t>
      </w:r>
      <w:r w:rsidR="002D30BA">
        <w:rPr>
          <w:rFonts w:ascii="Times New Roman" w:hAnsi="Times New Roman" w:cs="Times New Roman"/>
          <w:sz w:val="28"/>
        </w:rPr>
        <w:t>«</w:t>
      </w:r>
      <w:r w:rsidR="006F205B">
        <w:rPr>
          <w:rFonts w:ascii="Times New Roman" w:hAnsi="Times New Roman" w:cs="Times New Roman"/>
          <w:sz w:val="28"/>
          <w:szCs w:val="28"/>
        </w:rPr>
        <w:t>Мир</w:t>
      </w:r>
      <w:r w:rsidR="002D30BA">
        <w:rPr>
          <w:rFonts w:ascii="Times New Roman" w:hAnsi="Times New Roman" w:cs="Times New Roman"/>
          <w:sz w:val="28"/>
        </w:rPr>
        <w:t>».</w:t>
      </w:r>
    </w:p>
    <w:p w14:paraId="11F8B4B9" w14:textId="303BB98F" w:rsidR="002D30BA" w:rsidRDefault="00CF3789" w:rsidP="00CF3789">
      <w:pPr>
        <w:pStyle w:val="a3"/>
        <w:spacing w:after="0" w:line="240" w:lineRule="auto"/>
        <w:ind w:left="0" w:firstLine="709"/>
        <w:jc w:val="both"/>
        <w:rPr>
          <w:rFonts w:ascii="Times New Roman" w:hAnsi="Times New Roman" w:cs="Times New Roman"/>
          <w:sz w:val="28"/>
        </w:rPr>
      </w:pPr>
      <w:r>
        <w:rPr>
          <w:rFonts w:ascii="Times New Roman" w:hAnsi="Times New Roman" w:cs="Times New Roman"/>
          <w:sz w:val="28"/>
        </w:rPr>
        <w:t>1.3. </w:t>
      </w:r>
      <w:r w:rsidR="002D30BA">
        <w:rPr>
          <w:rFonts w:ascii="Times New Roman" w:hAnsi="Times New Roman" w:cs="Times New Roman"/>
          <w:sz w:val="28"/>
        </w:rPr>
        <w:t>ТОС «</w:t>
      </w:r>
      <w:r w:rsidR="006F205B">
        <w:rPr>
          <w:rFonts w:ascii="Times New Roman" w:hAnsi="Times New Roman" w:cs="Times New Roman"/>
          <w:sz w:val="28"/>
          <w:szCs w:val="28"/>
        </w:rPr>
        <w:t>Мир</w:t>
      </w:r>
      <w:r w:rsidR="002D30BA">
        <w:rPr>
          <w:rFonts w:ascii="Times New Roman" w:hAnsi="Times New Roman" w:cs="Times New Roman"/>
          <w:sz w:val="28"/>
        </w:rPr>
        <w:t>» не является юридическим лицом.</w:t>
      </w:r>
    </w:p>
    <w:p w14:paraId="0D39E85D" w14:textId="77777777" w:rsidR="002D30BA" w:rsidRPr="007602D7" w:rsidRDefault="002D30BA" w:rsidP="002D30BA">
      <w:pPr>
        <w:pStyle w:val="a3"/>
        <w:spacing w:after="0" w:line="240" w:lineRule="auto"/>
        <w:ind w:left="0" w:firstLine="709"/>
        <w:jc w:val="both"/>
        <w:rPr>
          <w:rFonts w:ascii="Times New Roman" w:hAnsi="Times New Roman" w:cs="Times New Roman"/>
          <w:b/>
          <w:sz w:val="28"/>
        </w:rPr>
      </w:pPr>
    </w:p>
    <w:p w14:paraId="0193F262" w14:textId="1D3BB837" w:rsidR="002D30BA" w:rsidRPr="007602D7" w:rsidRDefault="00CF3789" w:rsidP="00CF3789">
      <w:pPr>
        <w:pStyle w:val="a3"/>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2. </w:t>
      </w:r>
      <w:r w:rsidR="002D30BA" w:rsidRPr="007602D7">
        <w:rPr>
          <w:rFonts w:ascii="Times New Roman" w:hAnsi="Times New Roman" w:cs="Times New Roman"/>
          <w:b/>
          <w:sz w:val="28"/>
        </w:rPr>
        <w:t>Территория ТОС</w:t>
      </w:r>
    </w:p>
    <w:p w14:paraId="23C64EBA" w14:textId="5FF9E1F5"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2.1. </w:t>
      </w:r>
      <w:r w:rsidR="00CA246E">
        <w:rPr>
          <w:rFonts w:ascii="Times New Roman" w:hAnsi="Times New Roman" w:cs="Times New Roman"/>
          <w:sz w:val="28"/>
        </w:rPr>
        <w:t>Деятельность ТОС «</w:t>
      </w:r>
      <w:r w:rsidR="006F205B">
        <w:rPr>
          <w:rFonts w:ascii="Times New Roman" w:hAnsi="Times New Roman" w:cs="Times New Roman"/>
          <w:sz w:val="28"/>
          <w:szCs w:val="28"/>
        </w:rPr>
        <w:t>Мир</w:t>
      </w:r>
      <w:r w:rsidR="00CA246E">
        <w:rPr>
          <w:rFonts w:ascii="Times New Roman" w:hAnsi="Times New Roman" w:cs="Times New Roman"/>
          <w:sz w:val="28"/>
        </w:rPr>
        <w:t xml:space="preserve">» </w:t>
      </w:r>
      <w:r w:rsidR="002D30BA" w:rsidRPr="000F70F2">
        <w:rPr>
          <w:rFonts w:ascii="Times New Roman" w:hAnsi="Times New Roman" w:cs="Times New Roman"/>
          <w:sz w:val="28"/>
        </w:rPr>
        <w:t xml:space="preserve">осуществляется в </w:t>
      </w:r>
      <w:r w:rsidR="002D30BA" w:rsidRPr="005A63EB">
        <w:rPr>
          <w:rFonts w:ascii="Times New Roman" w:hAnsi="Times New Roman" w:cs="Times New Roman"/>
          <w:sz w:val="28"/>
        </w:rPr>
        <w:t xml:space="preserve">Мирненском сельском поселении Хабаровского муниципального района Хабаровского края </w:t>
      </w:r>
      <w:r w:rsidR="0068195A">
        <w:rPr>
          <w:rFonts w:ascii="Times New Roman" w:hAnsi="Times New Roman" w:cs="Times New Roman"/>
          <w:sz w:val="28"/>
          <w:szCs w:val="28"/>
        </w:rPr>
        <w:t xml:space="preserve">в границах </w:t>
      </w:r>
      <w:r w:rsidR="006F205B">
        <w:rPr>
          <w:rFonts w:ascii="Times New Roman" w:hAnsi="Times New Roman" w:cs="Times New Roman"/>
          <w:sz w:val="28"/>
          <w:szCs w:val="28"/>
        </w:rPr>
        <w:t>улиц Алмазная и Абрикосовая, переулк</w:t>
      </w:r>
      <w:r w:rsidR="006F205B">
        <w:rPr>
          <w:rFonts w:ascii="Times New Roman" w:hAnsi="Times New Roman" w:cs="Times New Roman"/>
          <w:sz w:val="28"/>
          <w:szCs w:val="28"/>
        </w:rPr>
        <w:t>ов</w:t>
      </w:r>
      <w:r w:rsidR="006F205B">
        <w:rPr>
          <w:rFonts w:ascii="Times New Roman" w:hAnsi="Times New Roman" w:cs="Times New Roman"/>
          <w:sz w:val="28"/>
          <w:szCs w:val="28"/>
        </w:rPr>
        <w:t xml:space="preserve"> Лимонный и Земляничный</w:t>
      </w:r>
      <w:r w:rsidR="00CA246E">
        <w:rPr>
          <w:rFonts w:ascii="Times New Roman" w:hAnsi="Times New Roman" w:cs="Times New Roman"/>
          <w:sz w:val="28"/>
          <w:szCs w:val="28"/>
        </w:rPr>
        <w:t xml:space="preserve"> </w:t>
      </w:r>
      <w:r w:rsidR="0094465E">
        <w:rPr>
          <w:rFonts w:ascii="Times New Roman" w:hAnsi="Times New Roman" w:cs="Times New Roman"/>
          <w:sz w:val="28"/>
          <w:szCs w:val="28"/>
        </w:rPr>
        <w:t>в с. Мирное</w:t>
      </w:r>
      <w:r w:rsidR="004F00F6" w:rsidRPr="005A63EB">
        <w:rPr>
          <w:rFonts w:ascii="Times New Roman" w:hAnsi="Times New Roman" w:cs="Times New Roman"/>
          <w:sz w:val="28"/>
        </w:rPr>
        <w:t xml:space="preserve">, </w:t>
      </w:r>
      <w:r w:rsidR="002D30BA" w:rsidRPr="005A63EB">
        <w:rPr>
          <w:rFonts w:ascii="Times New Roman" w:hAnsi="Times New Roman" w:cs="Times New Roman"/>
          <w:sz w:val="28"/>
        </w:rPr>
        <w:t>границы установлены решением Совета депутатов</w:t>
      </w:r>
      <w:r w:rsidR="002D30BA" w:rsidRPr="000F70F2">
        <w:rPr>
          <w:rFonts w:ascii="Times New Roman" w:hAnsi="Times New Roman" w:cs="Times New Roman"/>
          <w:sz w:val="28"/>
        </w:rPr>
        <w:t xml:space="preserve"> Мирненского сельского поселения Хабаровского муниципального района Хабаровского края </w:t>
      </w:r>
      <w:r w:rsidR="001C560A">
        <w:rPr>
          <w:rFonts w:ascii="Times New Roman" w:hAnsi="Times New Roman" w:cs="Times New Roman"/>
          <w:sz w:val="28"/>
        </w:rPr>
        <w:t xml:space="preserve">от </w:t>
      </w:r>
      <w:r w:rsidR="0094465E">
        <w:rPr>
          <w:rFonts w:ascii="Times New Roman" w:hAnsi="Times New Roman" w:cs="Times New Roman"/>
          <w:sz w:val="28"/>
        </w:rPr>
        <w:t>12</w:t>
      </w:r>
      <w:r w:rsidR="002D30BA" w:rsidRPr="00A90CC8">
        <w:rPr>
          <w:rFonts w:ascii="Times New Roman" w:hAnsi="Times New Roman" w:cs="Times New Roman"/>
          <w:sz w:val="28"/>
        </w:rPr>
        <w:t>.</w:t>
      </w:r>
      <w:r w:rsidR="00CA246E">
        <w:rPr>
          <w:rFonts w:ascii="Times New Roman" w:hAnsi="Times New Roman" w:cs="Times New Roman"/>
          <w:sz w:val="28"/>
        </w:rPr>
        <w:t>0</w:t>
      </w:r>
      <w:r w:rsidR="0094465E">
        <w:rPr>
          <w:rFonts w:ascii="Times New Roman" w:hAnsi="Times New Roman" w:cs="Times New Roman"/>
          <w:sz w:val="28"/>
        </w:rPr>
        <w:t>8</w:t>
      </w:r>
      <w:r w:rsidR="002D30BA" w:rsidRPr="00A90CC8">
        <w:rPr>
          <w:rFonts w:ascii="Times New Roman" w:hAnsi="Times New Roman" w:cs="Times New Roman"/>
          <w:sz w:val="28"/>
        </w:rPr>
        <w:t>.202</w:t>
      </w:r>
      <w:r w:rsidR="00CA246E">
        <w:rPr>
          <w:rFonts w:ascii="Times New Roman" w:hAnsi="Times New Roman" w:cs="Times New Roman"/>
          <w:sz w:val="28"/>
        </w:rPr>
        <w:t>4</w:t>
      </w:r>
      <w:r w:rsidR="002D30BA" w:rsidRPr="00A90CC8">
        <w:rPr>
          <w:rFonts w:ascii="Times New Roman" w:hAnsi="Times New Roman" w:cs="Times New Roman"/>
          <w:sz w:val="28"/>
        </w:rPr>
        <w:t xml:space="preserve"> №</w:t>
      </w:r>
      <w:r w:rsidR="00BD7F46">
        <w:rPr>
          <w:rFonts w:ascii="Times New Roman" w:hAnsi="Times New Roman" w:cs="Times New Roman"/>
          <w:sz w:val="28"/>
        </w:rPr>
        <w:t> </w:t>
      </w:r>
      <w:r w:rsidR="0094465E">
        <w:rPr>
          <w:rFonts w:ascii="Times New Roman" w:hAnsi="Times New Roman" w:cs="Times New Roman"/>
          <w:sz w:val="28"/>
        </w:rPr>
        <w:t>34-8</w:t>
      </w:r>
      <w:r w:rsidR="006F205B">
        <w:rPr>
          <w:rFonts w:ascii="Times New Roman" w:hAnsi="Times New Roman" w:cs="Times New Roman"/>
          <w:sz w:val="28"/>
        </w:rPr>
        <w:t>9</w:t>
      </w:r>
      <w:r w:rsidR="004F00F6">
        <w:rPr>
          <w:rFonts w:ascii="Times New Roman" w:hAnsi="Times New Roman" w:cs="Times New Roman"/>
          <w:sz w:val="28"/>
        </w:rPr>
        <w:t>.</w:t>
      </w:r>
    </w:p>
    <w:p w14:paraId="09C70719" w14:textId="77777777" w:rsidR="002D30BA" w:rsidRPr="000F70F2" w:rsidRDefault="002D30BA" w:rsidP="002D30BA">
      <w:pPr>
        <w:pStyle w:val="a3"/>
        <w:shd w:val="clear" w:color="auto" w:fill="FFFFFF" w:themeFill="background1"/>
        <w:spacing w:after="0" w:line="240" w:lineRule="auto"/>
        <w:ind w:left="709"/>
        <w:jc w:val="both"/>
        <w:rPr>
          <w:rFonts w:ascii="Times New Roman" w:hAnsi="Times New Roman" w:cs="Times New Roman"/>
          <w:sz w:val="28"/>
        </w:rPr>
      </w:pPr>
    </w:p>
    <w:p w14:paraId="3367FAAD" w14:textId="2E6E6161" w:rsidR="002D30BA" w:rsidRPr="00274DEC" w:rsidRDefault="00CF3789" w:rsidP="00CF3789">
      <w:pPr>
        <w:pStyle w:val="a3"/>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3. </w:t>
      </w:r>
      <w:r w:rsidR="002D30BA" w:rsidRPr="00274DEC">
        <w:rPr>
          <w:rFonts w:ascii="Times New Roman" w:hAnsi="Times New Roman" w:cs="Times New Roman"/>
          <w:b/>
          <w:sz w:val="28"/>
        </w:rPr>
        <w:t>Цель создания, задачи, основные направления и формы деятельности ТОС</w:t>
      </w:r>
    </w:p>
    <w:p w14:paraId="37087D9A" w14:textId="737605AF" w:rsidR="002D30BA" w:rsidRPr="00E259CC"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3.1. </w:t>
      </w:r>
      <w:r w:rsidR="002D30BA" w:rsidRPr="00E259CC">
        <w:rPr>
          <w:rFonts w:ascii="Times New Roman" w:hAnsi="Times New Roman" w:cs="Times New Roman"/>
          <w:sz w:val="28"/>
        </w:rPr>
        <w:t>Основной целью ТОС является самостоятельное осуществление гражданами собственных инициатив по решению вопросов местного значения.</w:t>
      </w:r>
    </w:p>
    <w:p w14:paraId="5BC7485C" w14:textId="386DCDF8"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3.2. </w:t>
      </w:r>
      <w:r w:rsidR="002D30BA">
        <w:rPr>
          <w:rFonts w:ascii="Times New Roman" w:hAnsi="Times New Roman" w:cs="Times New Roman"/>
          <w:sz w:val="28"/>
        </w:rPr>
        <w:t>Задачи и основные направления ТОС:</w:t>
      </w:r>
    </w:p>
    <w:p w14:paraId="072FD7A1" w14:textId="169526A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 </w:t>
      </w:r>
      <w:r w:rsidR="002D30BA">
        <w:rPr>
          <w:rFonts w:ascii="Times New Roman" w:hAnsi="Times New Roman" w:cs="Times New Roman"/>
          <w:sz w:val="28"/>
        </w:rPr>
        <w:t>Защита прав и законных интересов</w:t>
      </w:r>
      <w:r w:rsidR="005A63EB">
        <w:rPr>
          <w:rFonts w:ascii="Times New Roman" w:hAnsi="Times New Roman" w:cs="Times New Roman"/>
          <w:sz w:val="28"/>
        </w:rPr>
        <w:t xml:space="preserve"> </w:t>
      </w:r>
      <w:r w:rsidR="002D30BA">
        <w:rPr>
          <w:rFonts w:ascii="Times New Roman" w:hAnsi="Times New Roman" w:cs="Times New Roman"/>
          <w:sz w:val="28"/>
        </w:rPr>
        <w:t>жителей;</w:t>
      </w:r>
    </w:p>
    <w:p w14:paraId="516FE5AC" w14:textId="26E72D43"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2) </w:t>
      </w:r>
      <w:r w:rsidR="002D30BA">
        <w:rPr>
          <w:rFonts w:ascii="Times New Roman" w:hAnsi="Times New Roman" w:cs="Times New Roman"/>
          <w:sz w:val="28"/>
        </w:rPr>
        <w:t>Разработка и реализация проектов, направленных на повышение</w:t>
      </w:r>
      <w:r w:rsidR="005A63EB">
        <w:rPr>
          <w:rFonts w:ascii="Times New Roman" w:hAnsi="Times New Roman" w:cs="Times New Roman"/>
          <w:sz w:val="28"/>
        </w:rPr>
        <w:t xml:space="preserve"> </w:t>
      </w:r>
      <w:r w:rsidR="002D30BA">
        <w:rPr>
          <w:rFonts w:ascii="Times New Roman" w:hAnsi="Times New Roman" w:cs="Times New Roman"/>
          <w:sz w:val="28"/>
        </w:rPr>
        <w:t>качества жизни людей;</w:t>
      </w:r>
    </w:p>
    <w:p w14:paraId="4CCADB70" w14:textId="00900BEC"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 </w:t>
      </w:r>
      <w:r w:rsidR="002D30BA">
        <w:rPr>
          <w:rFonts w:ascii="Times New Roman" w:hAnsi="Times New Roman" w:cs="Times New Roman"/>
          <w:sz w:val="28"/>
        </w:rPr>
        <w:t>Содействие</w:t>
      </w:r>
      <w:r w:rsidR="005A63EB">
        <w:rPr>
          <w:rFonts w:ascii="Times New Roman" w:hAnsi="Times New Roman" w:cs="Times New Roman"/>
          <w:sz w:val="28"/>
        </w:rPr>
        <w:t xml:space="preserve"> </w:t>
      </w:r>
      <w:r w:rsidR="002D30BA">
        <w:rPr>
          <w:rFonts w:ascii="Times New Roman" w:hAnsi="Times New Roman" w:cs="Times New Roman"/>
          <w:sz w:val="28"/>
        </w:rPr>
        <w:t>в проведении мероприятий и работ, организуемых органами местного самоуправления;</w:t>
      </w:r>
    </w:p>
    <w:p w14:paraId="1D513D5E" w14:textId="47999A9B"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 </w:t>
      </w:r>
      <w:r w:rsidR="002D30BA">
        <w:rPr>
          <w:rFonts w:ascii="Times New Roman" w:hAnsi="Times New Roman" w:cs="Times New Roman"/>
          <w:sz w:val="28"/>
        </w:rPr>
        <w:t>Разработка, принятие и реализация планов и программ развития соответствующей территории и внесение в органы местного самоуправления предложений</w:t>
      </w:r>
      <w:r w:rsidR="005A63EB">
        <w:rPr>
          <w:rFonts w:ascii="Times New Roman" w:hAnsi="Times New Roman" w:cs="Times New Roman"/>
          <w:sz w:val="28"/>
        </w:rPr>
        <w:t xml:space="preserve"> </w:t>
      </w:r>
      <w:r w:rsidR="002D30BA">
        <w:rPr>
          <w:rFonts w:ascii="Times New Roman" w:hAnsi="Times New Roman" w:cs="Times New Roman"/>
          <w:sz w:val="28"/>
        </w:rPr>
        <w:t>по вопросам местного значения;</w:t>
      </w:r>
    </w:p>
    <w:p w14:paraId="50AC0548" w14:textId="2CDD834C"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 </w:t>
      </w:r>
      <w:r w:rsidR="002D30BA">
        <w:rPr>
          <w:rFonts w:ascii="Times New Roman" w:hAnsi="Times New Roman" w:cs="Times New Roman"/>
          <w:sz w:val="28"/>
        </w:rPr>
        <w:t>Общественный контроль за уборкой и вывозом мусора;</w:t>
      </w:r>
    </w:p>
    <w:p w14:paraId="72537598" w14:textId="6E3D635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 </w:t>
      </w:r>
      <w:r w:rsidR="002D30BA">
        <w:rPr>
          <w:rFonts w:ascii="Times New Roman" w:hAnsi="Times New Roman" w:cs="Times New Roman"/>
          <w:sz w:val="28"/>
        </w:rPr>
        <w:t>Участие</w:t>
      </w:r>
      <w:r w:rsidR="005A63EB">
        <w:rPr>
          <w:rFonts w:ascii="Times New Roman" w:hAnsi="Times New Roman" w:cs="Times New Roman"/>
          <w:sz w:val="28"/>
        </w:rPr>
        <w:t xml:space="preserve"> </w:t>
      </w:r>
      <w:r w:rsidR="002D30BA">
        <w:rPr>
          <w:rFonts w:ascii="Times New Roman" w:hAnsi="Times New Roman" w:cs="Times New Roman"/>
          <w:sz w:val="28"/>
        </w:rPr>
        <w:t>в</w:t>
      </w:r>
      <w:r w:rsidR="005A63EB">
        <w:rPr>
          <w:rFonts w:ascii="Times New Roman" w:hAnsi="Times New Roman" w:cs="Times New Roman"/>
          <w:sz w:val="28"/>
        </w:rPr>
        <w:t xml:space="preserve"> </w:t>
      </w:r>
      <w:r w:rsidR="002D30BA">
        <w:rPr>
          <w:rFonts w:ascii="Times New Roman" w:hAnsi="Times New Roman" w:cs="Times New Roman"/>
          <w:sz w:val="28"/>
        </w:rPr>
        <w:t>работах по благоустройству соответствующей территории;</w:t>
      </w:r>
    </w:p>
    <w:p w14:paraId="06D32B47" w14:textId="6C1E06D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7) </w:t>
      </w:r>
      <w:r w:rsidR="002D30BA">
        <w:rPr>
          <w:rFonts w:ascii="Times New Roman" w:hAnsi="Times New Roman" w:cs="Times New Roman"/>
          <w:sz w:val="28"/>
        </w:rPr>
        <w:t>Организация культурно-просветительной, спортивно-массовой работы среди жителей соответствующей территории;</w:t>
      </w:r>
    </w:p>
    <w:p w14:paraId="6E2FFB5D" w14:textId="65D83821"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8) </w:t>
      </w:r>
      <w:r w:rsidR="002D30BA">
        <w:rPr>
          <w:rFonts w:ascii="Times New Roman" w:hAnsi="Times New Roman" w:cs="Times New Roman"/>
          <w:sz w:val="28"/>
        </w:rPr>
        <w:t>Работа с детьми и подростками;</w:t>
      </w:r>
    </w:p>
    <w:p w14:paraId="41CAFDF2" w14:textId="7898297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9) </w:t>
      </w:r>
      <w:r w:rsidR="002D30BA">
        <w:rPr>
          <w:rFonts w:ascii="Times New Roman" w:hAnsi="Times New Roman" w:cs="Times New Roman"/>
          <w:sz w:val="28"/>
        </w:rPr>
        <w:t>Информирование населения о решениях органов местного самоуправления, принятых по предложению или при участии ТОС;</w:t>
      </w:r>
    </w:p>
    <w:p w14:paraId="237CFAC4" w14:textId="0C2A96D6"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10) </w:t>
      </w:r>
      <w:r w:rsidR="002D30BA">
        <w:rPr>
          <w:rFonts w:ascii="Times New Roman" w:hAnsi="Times New Roman" w:cs="Times New Roman"/>
          <w:sz w:val="28"/>
        </w:rPr>
        <w:t>Осуществление иной деятельности, не противоречащей действующему законодательству и служащей достижению уставной цели.</w:t>
      </w:r>
    </w:p>
    <w:p w14:paraId="0CAD007B" w14:textId="02C866FB"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3.3. </w:t>
      </w:r>
      <w:r w:rsidR="002D30BA">
        <w:rPr>
          <w:rFonts w:ascii="Times New Roman" w:hAnsi="Times New Roman" w:cs="Times New Roman"/>
          <w:sz w:val="28"/>
        </w:rPr>
        <w:t>Формами деятельности ТОС является проведение собраний, конференций жителей территории ТОС, работа органов ТОС</w:t>
      </w:r>
    </w:p>
    <w:p w14:paraId="63F828E7" w14:textId="77777777" w:rsidR="002D30BA" w:rsidRDefault="002D30BA" w:rsidP="00CF3789">
      <w:pPr>
        <w:shd w:val="clear" w:color="auto" w:fill="FFFFFF" w:themeFill="background1"/>
        <w:spacing w:after="0" w:line="240" w:lineRule="auto"/>
        <w:ind w:firstLine="709"/>
        <w:jc w:val="both"/>
        <w:rPr>
          <w:rFonts w:ascii="Times New Roman" w:hAnsi="Times New Roman" w:cs="Times New Roman"/>
          <w:sz w:val="28"/>
        </w:rPr>
      </w:pPr>
    </w:p>
    <w:p w14:paraId="424604ED" w14:textId="124461BA" w:rsidR="002D30BA" w:rsidRPr="007602D7" w:rsidRDefault="00CF3789" w:rsidP="00CF3789">
      <w:pPr>
        <w:pStyle w:val="a3"/>
        <w:shd w:val="clear" w:color="auto" w:fill="FFFFFF" w:themeFill="background1"/>
        <w:spacing w:after="0" w:line="240" w:lineRule="auto"/>
        <w:ind w:left="0" w:firstLine="709"/>
        <w:jc w:val="both"/>
        <w:rPr>
          <w:rFonts w:ascii="Times New Roman" w:hAnsi="Times New Roman" w:cs="Times New Roman"/>
          <w:b/>
          <w:sz w:val="28"/>
        </w:rPr>
      </w:pPr>
      <w:r>
        <w:rPr>
          <w:rFonts w:ascii="Times New Roman" w:hAnsi="Times New Roman" w:cs="Times New Roman"/>
          <w:b/>
          <w:sz w:val="28"/>
        </w:rPr>
        <w:t>4. </w:t>
      </w:r>
      <w:r w:rsidR="002D30BA" w:rsidRPr="007602D7">
        <w:rPr>
          <w:rFonts w:ascii="Times New Roman" w:hAnsi="Times New Roman" w:cs="Times New Roman"/>
          <w:b/>
          <w:sz w:val="28"/>
        </w:rPr>
        <w:t>Органы ТОС</w:t>
      </w:r>
    </w:p>
    <w:p w14:paraId="1337DE3A" w14:textId="4D35C510"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4.1. </w:t>
      </w:r>
      <w:r w:rsidR="002D30BA">
        <w:rPr>
          <w:rFonts w:ascii="Times New Roman" w:hAnsi="Times New Roman" w:cs="Times New Roman"/>
          <w:sz w:val="28"/>
        </w:rPr>
        <w:t>Собрание ТОС.</w:t>
      </w:r>
    </w:p>
    <w:p w14:paraId="615520A6" w14:textId="33D22373" w:rsidR="002D30BA" w:rsidRPr="00CF3789" w:rsidRDefault="00CF3789" w:rsidP="00CF378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4.1.1. </w:t>
      </w:r>
      <w:r w:rsidR="002D30BA" w:rsidRPr="00CF3789">
        <w:rPr>
          <w:rFonts w:ascii="Times New Roman" w:hAnsi="Times New Roman" w:cs="Times New Roman"/>
          <w:sz w:val="28"/>
        </w:rPr>
        <w:t>Высшим органом управления ТОС является Собрание граждан.</w:t>
      </w:r>
    </w:p>
    <w:p w14:paraId="19D26862" w14:textId="27418974"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4.1.2. </w:t>
      </w:r>
      <w:r w:rsidR="002D30BA">
        <w:rPr>
          <w:rFonts w:ascii="Times New Roman" w:hAnsi="Times New Roman" w:cs="Times New Roman"/>
          <w:sz w:val="28"/>
        </w:rPr>
        <w:t>Собрание граждан созывается Советом ТОС по мере необходимости, но не реже одного раза в год.</w:t>
      </w:r>
    </w:p>
    <w:p w14:paraId="37FB368B" w14:textId="1842FCC9"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4.1.3. </w:t>
      </w:r>
      <w:r w:rsidR="002D30BA">
        <w:rPr>
          <w:rFonts w:ascii="Times New Roman" w:hAnsi="Times New Roman" w:cs="Times New Roman"/>
          <w:sz w:val="28"/>
        </w:rPr>
        <w:t>Граждане, проживающие на территории ТОС, уведомляются о проведении Собрания не позднее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14:paraId="3B683C27" w14:textId="0EDCCDA6"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4.1.4. </w:t>
      </w:r>
      <w:r w:rsidR="002D30BA">
        <w:rPr>
          <w:rFonts w:ascii="Times New Roman" w:hAnsi="Times New Roman" w:cs="Times New Roman"/>
          <w:sz w:val="28"/>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14:paraId="28D86CDA" w14:textId="412A2AFF" w:rsidR="002D30BA" w:rsidRDefault="00CF3789"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4.1.5. </w:t>
      </w:r>
      <w:r w:rsidR="002D30BA">
        <w:rPr>
          <w:rFonts w:ascii="Times New Roman" w:hAnsi="Times New Roman" w:cs="Times New Roman"/>
          <w:sz w:val="28"/>
        </w:rPr>
        <w:t>Внеочередное собрание созывается</w:t>
      </w:r>
      <w:r w:rsidR="005A63EB">
        <w:rPr>
          <w:rFonts w:ascii="Times New Roman" w:hAnsi="Times New Roman" w:cs="Times New Roman"/>
          <w:sz w:val="28"/>
        </w:rPr>
        <w:t xml:space="preserve"> </w:t>
      </w:r>
      <w:r w:rsidR="002D30BA">
        <w:rPr>
          <w:rFonts w:ascii="Times New Roman" w:hAnsi="Times New Roman" w:cs="Times New Roman"/>
          <w:sz w:val="28"/>
        </w:rPr>
        <w:t>по инициативе Совета ТОС, Ревизионной комиссии, органов местного самоуправления или инициативной</w:t>
      </w:r>
      <w:r w:rsidR="005A63EB">
        <w:rPr>
          <w:rFonts w:ascii="Times New Roman" w:hAnsi="Times New Roman" w:cs="Times New Roman"/>
          <w:sz w:val="28"/>
        </w:rPr>
        <w:t xml:space="preserve"> </w:t>
      </w:r>
      <w:r w:rsidR="002D30BA">
        <w:rPr>
          <w:rFonts w:ascii="Times New Roman" w:hAnsi="Times New Roman" w:cs="Times New Roman"/>
          <w:sz w:val="28"/>
        </w:rPr>
        <w:t>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14:paraId="11D4A204" w14:textId="10903E7C" w:rsidR="002D30BA" w:rsidRDefault="005F0E66"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4.1.6. </w:t>
      </w:r>
      <w:r w:rsidR="004F00F6">
        <w:rPr>
          <w:rFonts w:ascii="Times New Roman" w:hAnsi="Times New Roman" w:cs="Times New Roman"/>
          <w:sz w:val="28"/>
        </w:rPr>
        <w:t xml:space="preserve">К исключительной </w:t>
      </w:r>
      <w:r w:rsidR="002D30BA">
        <w:rPr>
          <w:rFonts w:ascii="Times New Roman" w:hAnsi="Times New Roman" w:cs="Times New Roman"/>
          <w:sz w:val="28"/>
        </w:rPr>
        <w:t>компетенции собрания граждан относятся:</w:t>
      </w:r>
    </w:p>
    <w:p w14:paraId="25583D7C"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w:t>
      </w:r>
      <w:r w:rsidR="005A63EB">
        <w:rPr>
          <w:rFonts w:ascii="Times New Roman" w:hAnsi="Times New Roman" w:cs="Times New Roman"/>
          <w:sz w:val="28"/>
        </w:rPr>
        <w:t xml:space="preserve"> </w:t>
      </w:r>
      <w:r>
        <w:rPr>
          <w:rFonts w:ascii="Times New Roman" w:hAnsi="Times New Roman" w:cs="Times New Roman"/>
          <w:sz w:val="28"/>
        </w:rPr>
        <w:t>изменений в структуру органов ТОС;</w:t>
      </w:r>
    </w:p>
    <w:p w14:paraId="453B8335"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14:paraId="172554D5"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14:paraId="0E343B49"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определение основных направлений деятельности ТОС;</w:t>
      </w:r>
    </w:p>
    <w:p w14:paraId="04D31313"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утверждение сметы доходом и расходов ТОС и отчете о ее исполнении;</w:t>
      </w:r>
    </w:p>
    <w:p w14:paraId="308F722E"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рассмотрение и утверждение отчетов деятельности органов ТОС.</w:t>
      </w:r>
    </w:p>
    <w:p w14:paraId="05BC9049" w14:textId="1AE14887" w:rsidR="005F0E66" w:rsidRPr="005F0E66"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w:t>
      </w:r>
      <w:r w:rsidR="005F0E66">
        <w:rPr>
          <w:rFonts w:ascii="Times New Roman" w:hAnsi="Times New Roman" w:cs="Times New Roman"/>
          <w:sz w:val="28"/>
        </w:rPr>
        <w:t>7</w:t>
      </w:r>
      <w:r>
        <w:rPr>
          <w:rFonts w:ascii="Times New Roman" w:hAnsi="Times New Roman" w:cs="Times New Roman"/>
          <w:sz w:val="28"/>
        </w:rPr>
        <w:t>. Решения Собрания принимаются большинством голосов присутствующих делегатов, оформляются протоколом и в течении 10 дней доводятся до сведений жителей соответствующей территории ТОС. Форма голосования (открытая или закрытая) определяется решением граждан.</w:t>
      </w:r>
    </w:p>
    <w:p w14:paraId="749D22C8" w14:textId="77777777" w:rsidR="002D30BA" w:rsidRDefault="002D30BA" w:rsidP="00CF378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14:paraId="4B4C4140" w14:textId="77777777" w:rsidR="002D30BA" w:rsidRPr="003219F3" w:rsidRDefault="004F00F6"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4.2.1. Совет ТОС </w:t>
      </w:r>
      <w:r w:rsidR="002D30BA">
        <w:rPr>
          <w:rFonts w:ascii="Times New Roman" w:hAnsi="Times New Roman" w:cs="Times New Roman"/>
          <w:sz w:val="28"/>
        </w:rPr>
        <w:t>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w:t>
      </w:r>
      <w:r w:rsidR="005A63EB">
        <w:rPr>
          <w:rFonts w:ascii="Times New Roman" w:hAnsi="Times New Roman" w:cs="Times New Roman"/>
          <w:sz w:val="28"/>
        </w:rPr>
        <w:t xml:space="preserve"> </w:t>
      </w:r>
      <w:r w:rsidR="002D30BA">
        <w:rPr>
          <w:rFonts w:ascii="Times New Roman" w:hAnsi="Times New Roman" w:cs="Times New Roman"/>
          <w:sz w:val="28"/>
        </w:rPr>
        <w:t>новый член Совета. Срок полномочий новых членов Совета не</w:t>
      </w:r>
      <w:r w:rsidR="005A63EB">
        <w:rPr>
          <w:rFonts w:ascii="Times New Roman" w:hAnsi="Times New Roman" w:cs="Times New Roman"/>
          <w:sz w:val="28"/>
        </w:rPr>
        <w:t xml:space="preserve"> </w:t>
      </w:r>
      <w:r w:rsidR="002D30BA">
        <w:rPr>
          <w:rFonts w:ascii="Times New Roman" w:hAnsi="Times New Roman" w:cs="Times New Roman"/>
          <w:sz w:val="28"/>
        </w:rPr>
        <w:t>может превышать срока полномочий действующего состава Совета.</w:t>
      </w:r>
    </w:p>
    <w:p w14:paraId="477011F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14:paraId="316ED34E"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14:paraId="03AD1A40" w14:textId="6D21D191"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представляет интересы населения, проживающего на соответствующей территории, в</w:t>
      </w:r>
      <w:r w:rsidR="005A63EB">
        <w:rPr>
          <w:rFonts w:ascii="Times New Roman" w:hAnsi="Times New Roman" w:cs="Times New Roman"/>
          <w:sz w:val="28"/>
        </w:rPr>
        <w:t xml:space="preserve"> </w:t>
      </w:r>
      <w:r>
        <w:rPr>
          <w:rFonts w:ascii="Times New Roman" w:hAnsi="Times New Roman" w:cs="Times New Roman"/>
          <w:sz w:val="28"/>
        </w:rPr>
        <w:t>отношениях с органами местного самоуправления;</w:t>
      </w:r>
    </w:p>
    <w:p w14:paraId="22D4C498"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14:paraId="5786CFA9" w14:textId="33E638A0"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вносит предложения по улучшению жизнедеятельности граждан, подлежащих обязательному рассмотрению органами и должностными лиц</w:t>
      </w:r>
      <w:r w:rsidR="004F00F6">
        <w:rPr>
          <w:rFonts w:ascii="Times New Roman" w:hAnsi="Times New Roman" w:cs="Times New Roman"/>
          <w:sz w:val="28"/>
        </w:rPr>
        <w:t xml:space="preserve">ами местного самоуправления, в </w:t>
      </w:r>
      <w:r>
        <w:rPr>
          <w:rFonts w:ascii="Times New Roman" w:hAnsi="Times New Roman" w:cs="Times New Roman"/>
          <w:sz w:val="28"/>
        </w:rPr>
        <w:t>соответствии с их компетенцией;</w:t>
      </w:r>
    </w:p>
    <w:p w14:paraId="69D97B6E"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4F00F6">
        <w:rPr>
          <w:rFonts w:ascii="Times New Roman" w:hAnsi="Times New Roman" w:cs="Times New Roman"/>
          <w:sz w:val="28"/>
        </w:rPr>
        <w:t xml:space="preserve"> осуществляет взаимодействие с органами местного самоуправления </w:t>
      </w:r>
      <w:r>
        <w:rPr>
          <w:rFonts w:ascii="Times New Roman" w:hAnsi="Times New Roman" w:cs="Times New Roman"/>
          <w:sz w:val="28"/>
        </w:rPr>
        <w:t>на</w:t>
      </w:r>
      <w:r w:rsidR="005A63EB">
        <w:rPr>
          <w:rFonts w:ascii="Times New Roman" w:hAnsi="Times New Roman" w:cs="Times New Roman"/>
          <w:sz w:val="28"/>
        </w:rPr>
        <w:t xml:space="preserve"> </w:t>
      </w:r>
      <w:r>
        <w:rPr>
          <w:rFonts w:ascii="Times New Roman" w:hAnsi="Times New Roman" w:cs="Times New Roman"/>
          <w:sz w:val="28"/>
        </w:rPr>
        <w:t>основе заключаемых между ними договоров и соглашений;</w:t>
      </w:r>
    </w:p>
    <w:p w14:paraId="57612086" w14:textId="6BBCAE65"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A63219">
        <w:rPr>
          <w:rFonts w:ascii="Times New Roman" w:hAnsi="Times New Roman" w:cs="Times New Roman"/>
          <w:sz w:val="28"/>
        </w:rPr>
        <w:t> </w:t>
      </w:r>
      <w:r>
        <w:rPr>
          <w:rFonts w:ascii="Times New Roman" w:hAnsi="Times New Roman" w:cs="Times New Roman"/>
          <w:sz w:val="28"/>
        </w:rPr>
        <w:t>осуществляет</w:t>
      </w:r>
      <w:r w:rsidR="005A63EB">
        <w:rPr>
          <w:rFonts w:ascii="Times New Roman" w:hAnsi="Times New Roman" w:cs="Times New Roman"/>
          <w:sz w:val="28"/>
        </w:rPr>
        <w:t xml:space="preserve"> </w:t>
      </w:r>
      <w:r>
        <w:rPr>
          <w:rFonts w:ascii="Times New Roman" w:hAnsi="Times New Roman" w:cs="Times New Roman"/>
          <w:sz w:val="28"/>
        </w:rPr>
        <w:t>иные функции, предусмотренные действующим законодательством, Положением о ТОС, нормативно-правовыми актами органов местного самоуправления</w:t>
      </w:r>
    </w:p>
    <w:p w14:paraId="44298E4B"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4.2.3. Совет ТОС подконтролен и подотчетен Собранию граждан. Совет ТОС отчитывается о своей деятельности не реже одного раза в год на Собрании граждан.</w:t>
      </w:r>
    </w:p>
    <w:p w14:paraId="0944B66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w:t>
      </w:r>
      <w:r w:rsidR="005A63EB">
        <w:rPr>
          <w:rFonts w:ascii="Times New Roman" w:hAnsi="Times New Roman" w:cs="Times New Roman"/>
          <w:sz w:val="28"/>
        </w:rPr>
        <w:t xml:space="preserve"> </w:t>
      </w:r>
      <w:r>
        <w:rPr>
          <w:rFonts w:ascii="Times New Roman" w:hAnsi="Times New Roman" w:cs="Times New Roman"/>
          <w:sz w:val="28"/>
        </w:rPr>
        <w:t>ТОС проводятся по мере необходимости,</w:t>
      </w:r>
      <w:r w:rsidR="005A63EB">
        <w:rPr>
          <w:rFonts w:ascii="Times New Roman" w:hAnsi="Times New Roman" w:cs="Times New Roman"/>
          <w:sz w:val="28"/>
        </w:rPr>
        <w:t xml:space="preserve"> </w:t>
      </w:r>
      <w:r>
        <w:rPr>
          <w:rFonts w:ascii="Times New Roman" w:hAnsi="Times New Roman" w:cs="Times New Roman"/>
          <w:sz w:val="28"/>
        </w:rPr>
        <w:t>но не реже одного раза в квартал в соответствии</w:t>
      </w:r>
      <w:r w:rsidR="005A63EB">
        <w:rPr>
          <w:rFonts w:ascii="Times New Roman" w:hAnsi="Times New Roman" w:cs="Times New Roman"/>
          <w:sz w:val="28"/>
        </w:rPr>
        <w:t xml:space="preserve"> </w:t>
      </w:r>
      <w:r>
        <w:rPr>
          <w:rFonts w:ascii="Times New Roman" w:hAnsi="Times New Roman" w:cs="Times New Roman"/>
          <w:sz w:val="28"/>
        </w:rPr>
        <w:t>с утвержденным планом работы Совета ТОС. Повестка дня заседания утверждается Советом ТОС.</w:t>
      </w:r>
    </w:p>
    <w:p w14:paraId="2C1566A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w:t>
      </w:r>
      <w:r w:rsidRPr="006A3AD0">
        <w:rPr>
          <w:rFonts w:ascii="Times New Roman" w:hAnsi="Times New Roman" w:cs="Times New Roman"/>
          <w:sz w:val="28"/>
        </w:rPr>
        <w:t xml:space="preserve"> или один из членов Совета ТОС, уполномоченных Советом ТОС</w:t>
      </w:r>
      <w:r>
        <w:rPr>
          <w:rFonts w:ascii="Times New Roman" w:hAnsi="Times New Roman" w:cs="Times New Roman"/>
          <w:sz w:val="28"/>
        </w:rPr>
        <w:t>.</w:t>
      </w:r>
    </w:p>
    <w:p w14:paraId="4C0EFB97"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w:t>
      </w:r>
      <w:r w:rsidR="005A63EB">
        <w:rPr>
          <w:rFonts w:ascii="Times New Roman" w:hAnsi="Times New Roman" w:cs="Times New Roman"/>
          <w:sz w:val="28"/>
        </w:rPr>
        <w:t xml:space="preserve"> </w:t>
      </w:r>
      <w:r>
        <w:rPr>
          <w:rFonts w:ascii="Times New Roman" w:hAnsi="Times New Roman" w:cs="Times New Roman"/>
          <w:sz w:val="28"/>
        </w:rPr>
        <w:t>и двумя членами Совета ТОС. Решения Совета</w:t>
      </w:r>
      <w:r w:rsidR="005A63EB">
        <w:rPr>
          <w:rFonts w:ascii="Times New Roman" w:hAnsi="Times New Roman" w:cs="Times New Roman"/>
          <w:sz w:val="28"/>
        </w:rPr>
        <w:t xml:space="preserve"> </w:t>
      </w:r>
      <w:r>
        <w:rPr>
          <w:rFonts w:ascii="Times New Roman" w:hAnsi="Times New Roman" w:cs="Times New Roman"/>
          <w:sz w:val="28"/>
        </w:rPr>
        <w:t>ТОС оформляются</w:t>
      </w:r>
      <w:r w:rsidR="005A63EB">
        <w:rPr>
          <w:rFonts w:ascii="Times New Roman" w:hAnsi="Times New Roman" w:cs="Times New Roman"/>
          <w:sz w:val="28"/>
        </w:rPr>
        <w:t xml:space="preserve"> </w:t>
      </w:r>
      <w:r>
        <w:rPr>
          <w:rFonts w:ascii="Times New Roman" w:hAnsi="Times New Roman" w:cs="Times New Roman"/>
          <w:sz w:val="28"/>
        </w:rPr>
        <w:t>выписками из протокола заседания Совета ТОС и подписываются Председателем Совета ТОС или лицом, его замещающим в</w:t>
      </w:r>
      <w:r w:rsidR="005A63EB">
        <w:rPr>
          <w:rFonts w:ascii="Times New Roman" w:hAnsi="Times New Roman" w:cs="Times New Roman"/>
          <w:sz w:val="28"/>
        </w:rPr>
        <w:t xml:space="preserve"> </w:t>
      </w:r>
      <w:r>
        <w:rPr>
          <w:rFonts w:ascii="Times New Roman" w:hAnsi="Times New Roman" w:cs="Times New Roman"/>
          <w:sz w:val="28"/>
        </w:rPr>
        <w:t>соответствии с настоящим Уставом.</w:t>
      </w:r>
    </w:p>
    <w:p w14:paraId="75D6A62B" w14:textId="096B06ED"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4.2.5.</w:t>
      </w:r>
      <w:r w:rsidR="005F0E66">
        <w:rPr>
          <w:rFonts w:ascii="Times New Roman" w:hAnsi="Times New Roman" w:cs="Times New Roman"/>
          <w:sz w:val="28"/>
        </w:rPr>
        <w:t> </w:t>
      </w:r>
      <w:r>
        <w:rPr>
          <w:rFonts w:ascii="Times New Roman" w:hAnsi="Times New Roman" w:cs="Times New Roman"/>
          <w:sz w:val="28"/>
        </w:rPr>
        <w:t>Полномочия Совета</w:t>
      </w:r>
      <w:r w:rsidR="005A63EB">
        <w:rPr>
          <w:rFonts w:ascii="Times New Roman" w:hAnsi="Times New Roman" w:cs="Times New Roman"/>
          <w:sz w:val="28"/>
        </w:rPr>
        <w:t xml:space="preserve"> </w:t>
      </w:r>
      <w:r>
        <w:rPr>
          <w:rFonts w:ascii="Times New Roman" w:hAnsi="Times New Roman" w:cs="Times New Roman"/>
          <w:sz w:val="28"/>
        </w:rPr>
        <w:t>ТОС прекращаются досрочно:</w:t>
      </w:r>
    </w:p>
    <w:p w14:paraId="46B1C96A"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в случае принятия Собранием граждан решения о роспуске Совета ТОС;</w:t>
      </w:r>
    </w:p>
    <w:p w14:paraId="2D88C2D9"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w:t>
      </w:r>
      <w:r w:rsidR="005A63EB">
        <w:rPr>
          <w:rFonts w:ascii="Times New Roman" w:hAnsi="Times New Roman" w:cs="Times New Roman"/>
          <w:sz w:val="28"/>
        </w:rPr>
        <w:t xml:space="preserve"> </w:t>
      </w:r>
      <w:r>
        <w:rPr>
          <w:rFonts w:ascii="Times New Roman" w:hAnsi="Times New Roman" w:cs="Times New Roman"/>
          <w:sz w:val="28"/>
        </w:rPr>
        <w:t>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14:paraId="72A7C26A"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w:t>
      </w:r>
      <w:r w:rsidR="005A63EB">
        <w:rPr>
          <w:rFonts w:ascii="Times New Roman" w:hAnsi="Times New Roman" w:cs="Times New Roman"/>
          <w:sz w:val="28"/>
        </w:rPr>
        <w:t xml:space="preserve"> </w:t>
      </w:r>
      <w:r>
        <w:rPr>
          <w:rFonts w:ascii="Times New Roman" w:hAnsi="Times New Roman" w:cs="Times New Roman"/>
          <w:sz w:val="28"/>
        </w:rPr>
        <w:t>в</w:t>
      </w:r>
      <w:r w:rsidR="005A63EB">
        <w:rPr>
          <w:rFonts w:ascii="Times New Roman" w:hAnsi="Times New Roman" w:cs="Times New Roman"/>
          <w:sz w:val="28"/>
        </w:rPr>
        <w:t xml:space="preserve"> </w:t>
      </w:r>
      <w:r>
        <w:rPr>
          <w:rFonts w:ascii="Times New Roman" w:hAnsi="Times New Roman" w:cs="Times New Roman"/>
          <w:sz w:val="28"/>
        </w:rPr>
        <w:t>случае вступления в силу решения суда о неправомочности данного состава ТОС.</w:t>
      </w:r>
    </w:p>
    <w:p w14:paraId="28DA5691"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14:paraId="06F8AA9D" w14:textId="0EAD58FB"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4.3. </w:t>
      </w:r>
      <w:r w:rsidR="002D30BA" w:rsidRPr="003219F3">
        <w:rPr>
          <w:rFonts w:ascii="Times New Roman" w:hAnsi="Times New Roman" w:cs="Times New Roman"/>
          <w:sz w:val="28"/>
        </w:rPr>
        <w:t>Председатель ТОС</w:t>
      </w:r>
      <w:r w:rsidR="002D30BA">
        <w:rPr>
          <w:rFonts w:ascii="Times New Roman" w:hAnsi="Times New Roman" w:cs="Times New Roman"/>
          <w:sz w:val="28"/>
        </w:rPr>
        <w:t>.</w:t>
      </w:r>
    </w:p>
    <w:p w14:paraId="0CB5F46C" w14:textId="4B49A53F" w:rsidR="002D30BA" w:rsidRPr="005F0E66" w:rsidRDefault="005F0E66"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4.3.1. </w:t>
      </w:r>
      <w:r w:rsidR="002D30BA" w:rsidRPr="005F0E66">
        <w:rPr>
          <w:rFonts w:ascii="Times New Roman" w:hAnsi="Times New Roman" w:cs="Times New Roman"/>
          <w:sz w:val="28"/>
        </w:rPr>
        <w:t>Председатель ТОС избирается из состава Совета ТОС, большинством голосов</w:t>
      </w:r>
      <w:r w:rsidR="005A63EB" w:rsidRPr="005F0E66">
        <w:rPr>
          <w:rFonts w:ascii="Times New Roman" w:hAnsi="Times New Roman" w:cs="Times New Roman"/>
          <w:sz w:val="28"/>
        </w:rPr>
        <w:t xml:space="preserve"> </w:t>
      </w:r>
      <w:r w:rsidR="002D30BA" w:rsidRPr="005F0E66">
        <w:rPr>
          <w:rFonts w:ascii="Times New Roman" w:hAnsi="Times New Roman" w:cs="Times New Roman"/>
          <w:sz w:val="28"/>
        </w:rPr>
        <w:t>его членов.</w:t>
      </w:r>
    </w:p>
    <w:p w14:paraId="3B6E8D3B" w14:textId="779AFFBD"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4.3.2. </w:t>
      </w:r>
      <w:r w:rsidR="002D30BA">
        <w:rPr>
          <w:rFonts w:ascii="Times New Roman" w:hAnsi="Times New Roman" w:cs="Times New Roman"/>
          <w:sz w:val="28"/>
        </w:rPr>
        <w:t>Председатель ТОС:</w:t>
      </w:r>
    </w:p>
    <w:p w14:paraId="1B2CDA8A"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w:t>
      </w:r>
      <w:r w:rsidR="005A63EB">
        <w:rPr>
          <w:rFonts w:ascii="Times New Roman" w:hAnsi="Times New Roman" w:cs="Times New Roman"/>
          <w:sz w:val="28"/>
        </w:rPr>
        <w:t xml:space="preserve"> </w:t>
      </w:r>
      <w:r>
        <w:rPr>
          <w:rFonts w:ascii="Times New Roman" w:hAnsi="Times New Roman" w:cs="Times New Roman"/>
          <w:sz w:val="28"/>
        </w:rPr>
        <w:t>суде, в</w:t>
      </w:r>
      <w:r w:rsidR="005A63EB">
        <w:rPr>
          <w:rFonts w:ascii="Times New Roman" w:hAnsi="Times New Roman" w:cs="Times New Roman"/>
          <w:sz w:val="28"/>
        </w:rPr>
        <w:t xml:space="preserve"> </w:t>
      </w:r>
      <w:r>
        <w:rPr>
          <w:rFonts w:ascii="Times New Roman" w:hAnsi="Times New Roman" w:cs="Times New Roman"/>
          <w:sz w:val="28"/>
        </w:rPr>
        <w:t>отношениях с</w:t>
      </w:r>
      <w:r w:rsidR="005A63EB">
        <w:rPr>
          <w:rFonts w:ascii="Times New Roman" w:hAnsi="Times New Roman" w:cs="Times New Roman"/>
          <w:sz w:val="28"/>
        </w:rPr>
        <w:t xml:space="preserve"> </w:t>
      </w:r>
      <w:r>
        <w:rPr>
          <w:rFonts w:ascii="Times New Roman" w:hAnsi="Times New Roman" w:cs="Times New Roman"/>
          <w:sz w:val="28"/>
        </w:rPr>
        <w:t>органами местного самоуправления, физическими и юридическими лицами;</w:t>
      </w:r>
    </w:p>
    <w:p w14:paraId="22C8AC43"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14:paraId="07854ECD"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w:t>
      </w:r>
      <w:r w:rsidR="005A63EB">
        <w:rPr>
          <w:rFonts w:ascii="Times New Roman" w:hAnsi="Times New Roman" w:cs="Times New Roman"/>
          <w:sz w:val="28"/>
        </w:rPr>
        <w:t xml:space="preserve"> </w:t>
      </w:r>
      <w:r>
        <w:rPr>
          <w:rFonts w:ascii="Times New Roman" w:hAnsi="Times New Roman" w:cs="Times New Roman"/>
          <w:sz w:val="28"/>
        </w:rPr>
        <w:t>деятельность Совета ТОС;</w:t>
      </w:r>
    </w:p>
    <w:p w14:paraId="202CB463"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w:t>
      </w:r>
      <w:r w:rsidR="005A63EB">
        <w:rPr>
          <w:rFonts w:ascii="Times New Roman" w:hAnsi="Times New Roman" w:cs="Times New Roman"/>
          <w:sz w:val="28"/>
        </w:rPr>
        <w:t xml:space="preserve"> </w:t>
      </w:r>
      <w:r>
        <w:rPr>
          <w:rFonts w:ascii="Times New Roman" w:hAnsi="Times New Roman" w:cs="Times New Roman"/>
          <w:sz w:val="28"/>
        </w:rPr>
        <w:t>на них решений;</w:t>
      </w:r>
    </w:p>
    <w:p w14:paraId="6E11105B"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w:t>
      </w:r>
      <w:r w:rsidR="005A63EB">
        <w:rPr>
          <w:rFonts w:ascii="Times New Roman" w:hAnsi="Times New Roman" w:cs="Times New Roman"/>
          <w:sz w:val="28"/>
        </w:rPr>
        <w:t xml:space="preserve"> </w:t>
      </w:r>
      <w:r>
        <w:rPr>
          <w:rFonts w:ascii="Times New Roman" w:hAnsi="Times New Roman" w:cs="Times New Roman"/>
          <w:sz w:val="28"/>
        </w:rPr>
        <w:t>органы местного самоуправления о деятельности ТОС;</w:t>
      </w:r>
    </w:p>
    <w:p w14:paraId="1FAD5D76"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14:paraId="58E728A5"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w:t>
      </w:r>
      <w:r w:rsidR="005A63EB">
        <w:rPr>
          <w:rFonts w:ascii="Times New Roman" w:hAnsi="Times New Roman" w:cs="Times New Roman"/>
          <w:sz w:val="28"/>
        </w:rPr>
        <w:t xml:space="preserve"> </w:t>
      </w:r>
      <w:r>
        <w:rPr>
          <w:rFonts w:ascii="Times New Roman" w:hAnsi="Times New Roman" w:cs="Times New Roman"/>
          <w:sz w:val="28"/>
        </w:rPr>
        <w:t>отнесенные данным Уставом к</w:t>
      </w:r>
      <w:r w:rsidR="005A63EB">
        <w:rPr>
          <w:rFonts w:ascii="Times New Roman" w:hAnsi="Times New Roman" w:cs="Times New Roman"/>
          <w:sz w:val="28"/>
        </w:rPr>
        <w:t xml:space="preserve"> </w:t>
      </w:r>
      <w:r>
        <w:rPr>
          <w:rFonts w:ascii="Times New Roman" w:hAnsi="Times New Roman" w:cs="Times New Roman"/>
          <w:sz w:val="28"/>
        </w:rPr>
        <w:t>компетенции иных органов ТОС.</w:t>
      </w:r>
    </w:p>
    <w:p w14:paraId="5B16A8E7" w14:textId="2EAD4E93"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4.4. </w:t>
      </w:r>
      <w:r w:rsidR="002D30BA">
        <w:rPr>
          <w:rFonts w:ascii="Times New Roman" w:hAnsi="Times New Roman" w:cs="Times New Roman"/>
          <w:sz w:val="28"/>
        </w:rPr>
        <w:t>Ревизионная комиссия ТОС.</w:t>
      </w:r>
    </w:p>
    <w:p w14:paraId="0F5A8D06" w14:textId="4342A205"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4.4.1. </w:t>
      </w:r>
      <w:r w:rsidR="002D30BA">
        <w:rPr>
          <w:rFonts w:ascii="Times New Roman" w:hAnsi="Times New Roman" w:cs="Times New Roman"/>
          <w:sz w:val="28"/>
        </w:rPr>
        <w:t>Ревизионная комиссия ТОС осуществляет контроль за исполнением органами ТОС решений Конференции граждан.</w:t>
      </w:r>
    </w:p>
    <w:p w14:paraId="1FE0D043" w14:textId="4B47C42D" w:rsidR="002D30BA" w:rsidRDefault="005F0E66" w:rsidP="005F0E66">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4.4.2. </w:t>
      </w:r>
      <w:r w:rsidR="002D30BA">
        <w:rPr>
          <w:rFonts w:ascii="Times New Roman" w:hAnsi="Times New Roman" w:cs="Times New Roman"/>
          <w:sz w:val="28"/>
        </w:rPr>
        <w:t>Ревизионная комиссия ТОС состоит из 3 членов, избираемых Собранием граждан из числа кандидатов, выдвинутых у</w:t>
      </w:r>
      <w:r w:rsidR="001C560A">
        <w:rPr>
          <w:rFonts w:ascii="Times New Roman" w:hAnsi="Times New Roman" w:cs="Times New Roman"/>
          <w:sz w:val="28"/>
        </w:rPr>
        <w:t xml:space="preserve">частниками собрания, сроком на </w:t>
      </w:r>
      <w:r w:rsidR="002D30BA">
        <w:rPr>
          <w:rFonts w:ascii="Times New Roman" w:hAnsi="Times New Roman" w:cs="Times New Roman"/>
          <w:sz w:val="28"/>
        </w:rPr>
        <w:t>2 года.</w:t>
      </w:r>
    </w:p>
    <w:p w14:paraId="0EA24CD8" w14:textId="77777777" w:rsidR="002D30BA" w:rsidRDefault="002D30BA" w:rsidP="005F0E66">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w:t>
      </w:r>
      <w:r w:rsidR="005A63EB">
        <w:rPr>
          <w:rFonts w:ascii="Times New Roman" w:hAnsi="Times New Roman" w:cs="Times New Roman"/>
          <w:sz w:val="28"/>
        </w:rPr>
        <w:t xml:space="preserve"> </w:t>
      </w:r>
      <w:r>
        <w:rPr>
          <w:rFonts w:ascii="Times New Roman" w:hAnsi="Times New Roman" w:cs="Times New Roman"/>
          <w:sz w:val="28"/>
        </w:rPr>
        <w:t>комиссии ТОС не</w:t>
      </w:r>
      <w:r w:rsidR="005A63EB">
        <w:rPr>
          <w:rFonts w:ascii="Times New Roman" w:hAnsi="Times New Roman" w:cs="Times New Roman"/>
          <w:sz w:val="28"/>
        </w:rPr>
        <w:t xml:space="preserve"> </w:t>
      </w:r>
      <w:r>
        <w:rPr>
          <w:rFonts w:ascii="Times New Roman" w:hAnsi="Times New Roman" w:cs="Times New Roman"/>
          <w:sz w:val="28"/>
        </w:rPr>
        <w:t>могут быть одновременно членами Совета ТОС.</w:t>
      </w:r>
    </w:p>
    <w:p w14:paraId="036ABE48" w14:textId="77C7E06A" w:rsidR="002D30BA" w:rsidRDefault="004B32A9" w:rsidP="004B32A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4.4.3. </w:t>
      </w:r>
      <w:r w:rsidR="002D30BA" w:rsidRPr="00EA464F">
        <w:rPr>
          <w:rFonts w:ascii="Times New Roman" w:hAnsi="Times New Roman" w:cs="Times New Roman"/>
          <w:sz w:val="28"/>
        </w:rPr>
        <w:t>Председатель ревизионной</w:t>
      </w:r>
      <w:r w:rsidR="005A63EB">
        <w:rPr>
          <w:rFonts w:ascii="Times New Roman" w:hAnsi="Times New Roman" w:cs="Times New Roman"/>
          <w:sz w:val="28"/>
        </w:rPr>
        <w:t xml:space="preserve"> </w:t>
      </w:r>
      <w:r w:rsidR="002D30BA" w:rsidRPr="00EA464F">
        <w:rPr>
          <w:rFonts w:ascii="Times New Roman" w:hAnsi="Times New Roman" w:cs="Times New Roman"/>
          <w:sz w:val="28"/>
        </w:rPr>
        <w:t>комиссии ТОС избирается ее членами из своего состава</w:t>
      </w:r>
      <w:r w:rsidR="005A63EB">
        <w:rPr>
          <w:rFonts w:ascii="Times New Roman" w:hAnsi="Times New Roman" w:cs="Times New Roman"/>
          <w:sz w:val="28"/>
        </w:rPr>
        <w:t xml:space="preserve"> </w:t>
      </w:r>
      <w:r w:rsidR="002D30BA" w:rsidRPr="00EA464F">
        <w:rPr>
          <w:rFonts w:ascii="Times New Roman" w:hAnsi="Times New Roman" w:cs="Times New Roman"/>
          <w:sz w:val="28"/>
        </w:rPr>
        <w:t>на</w:t>
      </w:r>
      <w:r w:rsidR="005A63EB">
        <w:rPr>
          <w:rFonts w:ascii="Times New Roman" w:hAnsi="Times New Roman" w:cs="Times New Roman"/>
          <w:sz w:val="28"/>
        </w:rPr>
        <w:t xml:space="preserve"> </w:t>
      </w:r>
      <w:r w:rsidR="002D30BA" w:rsidRPr="00EA464F">
        <w:rPr>
          <w:rFonts w:ascii="Times New Roman" w:hAnsi="Times New Roman" w:cs="Times New Roman"/>
          <w:sz w:val="28"/>
        </w:rPr>
        <w:t>первом заседании. Председатель организует деятельность</w:t>
      </w:r>
      <w:r w:rsidR="005A63EB">
        <w:rPr>
          <w:rFonts w:ascii="Times New Roman" w:hAnsi="Times New Roman" w:cs="Times New Roman"/>
          <w:sz w:val="28"/>
        </w:rPr>
        <w:t xml:space="preserve"> </w:t>
      </w:r>
      <w:r w:rsidR="002D30BA" w:rsidRPr="00EA464F">
        <w:rPr>
          <w:rFonts w:ascii="Times New Roman" w:hAnsi="Times New Roman" w:cs="Times New Roman"/>
          <w:sz w:val="28"/>
        </w:rPr>
        <w:t>Ревизионной</w:t>
      </w:r>
      <w:r w:rsidR="005A63EB">
        <w:rPr>
          <w:rFonts w:ascii="Times New Roman" w:hAnsi="Times New Roman" w:cs="Times New Roman"/>
          <w:sz w:val="28"/>
        </w:rPr>
        <w:t xml:space="preserve"> </w:t>
      </w:r>
      <w:r w:rsidR="002D30BA" w:rsidRPr="00EA464F">
        <w:rPr>
          <w:rFonts w:ascii="Times New Roman" w:hAnsi="Times New Roman" w:cs="Times New Roman"/>
          <w:sz w:val="28"/>
        </w:rPr>
        <w:t>комиссии ТОС, представляет ее в отношениях с органами государственной власти, органами местного самоуправления, предприятиями, учреждениями и организациями независимо</w:t>
      </w:r>
      <w:r w:rsidR="005A63EB">
        <w:rPr>
          <w:rFonts w:ascii="Times New Roman" w:hAnsi="Times New Roman" w:cs="Times New Roman"/>
          <w:sz w:val="28"/>
        </w:rPr>
        <w:t xml:space="preserve"> </w:t>
      </w:r>
      <w:r w:rsidR="002D30BA" w:rsidRPr="00EA464F">
        <w:rPr>
          <w:rFonts w:ascii="Times New Roman" w:hAnsi="Times New Roman" w:cs="Times New Roman"/>
          <w:sz w:val="28"/>
        </w:rPr>
        <w:t>от форм собственности, а также гражданами.</w:t>
      </w:r>
    </w:p>
    <w:p w14:paraId="31129265" w14:textId="59A84BBF" w:rsidR="002D30BA" w:rsidRDefault="004B32A9" w:rsidP="004B32A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4.4.4. </w:t>
      </w:r>
      <w:r w:rsidR="002D30BA">
        <w:rPr>
          <w:rFonts w:ascii="Times New Roman" w:hAnsi="Times New Roman" w:cs="Times New Roman"/>
          <w:sz w:val="28"/>
        </w:rPr>
        <w:t xml:space="preserve">Ревизионная комиссия ТОС: </w:t>
      </w:r>
    </w:p>
    <w:p w14:paraId="3086F60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w:t>
      </w:r>
      <w:r w:rsidR="005A63EB">
        <w:rPr>
          <w:rFonts w:ascii="Times New Roman" w:hAnsi="Times New Roman" w:cs="Times New Roman"/>
          <w:sz w:val="28"/>
        </w:rPr>
        <w:t xml:space="preserve"> </w:t>
      </w:r>
      <w:r>
        <w:rPr>
          <w:rFonts w:ascii="Times New Roman" w:hAnsi="Times New Roman" w:cs="Times New Roman"/>
          <w:sz w:val="28"/>
        </w:rPr>
        <w:t>срок</w:t>
      </w:r>
      <w:r w:rsidR="005A63EB">
        <w:rPr>
          <w:rFonts w:ascii="Times New Roman" w:hAnsi="Times New Roman" w:cs="Times New Roman"/>
          <w:sz w:val="28"/>
        </w:rPr>
        <w:t xml:space="preserve"> </w:t>
      </w:r>
      <w:r>
        <w:rPr>
          <w:rFonts w:ascii="Times New Roman" w:hAnsi="Times New Roman" w:cs="Times New Roman"/>
          <w:sz w:val="28"/>
        </w:rPr>
        <w:t>до 1 марта, готовит и представляет на</w:t>
      </w:r>
      <w:r w:rsidR="005A63EB">
        <w:rPr>
          <w:rFonts w:ascii="Times New Roman" w:hAnsi="Times New Roman" w:cs="Times New Roman"/>
          <w:sz w:val="28"/>
        </w:rPr>
        <w:t xml:space="preserve"> </w:t>
      </w:r>
      <w:r>
        <w:rPr>
          <w:rFonts w:ascii="Times New Roman" w:hAnsi="Times New Roman" w:cs="Times New Roman"/>
          <w:sz w:val="28"/>
        </w:rPr>
        <w:t>рассмотрение</w:t>
      </w:r>
      <w:r w:rsidR="005A63EB">
        <w:rPr>
          <w:rFonts w:ascii="Times New Roman" w:hAnsi="Times New Roman" w:cs="Times New Roman"/>
          <w:sz w:val="28"/>
        </w:rPr>
        <w:t xml:space="preserve"> </w:t>
      </w:r>
      <w:r>
        <w:rPr>
          <w:rFonts w:ascii="Times New Roman" w:hAnsi="Times New Roman" w:cs="Times New Roman"/>
          <w:sz w:val="28"/>
        </w:rPr>
        <w:t>Собрания граждан отчет о</w:t>
      </w:r>
      <w:r w:rsidR="005A63EB">
        <w:rPr>
          <w:rFonts w:ascii="Times New Roman" w:hAnsi="Times New Roman" w:cs="Times New Roman"/>
          <w:sz w:val="28"/>
        </w:rPr>
        <w:t xml:space="preserve"> </w:t>
      </w:r>
      <w:r>
        <w:rPr>
          <w:rFonts w:ascii="Times New Roman" w:hAnsi="Times New Roman" w:cs="Times New Roman"/>
          <w:sz w:val="28"/>
        </w:rPr>
        <w:t>своей</w:t>
      </w:r>
      <w:r w:rsidR="005A63EB">
        <w:rPr>
          <w:rFonts w:ascii="Times New Roman" w:hAnsi="Times New Roman" w:cs="Times New Roman"/>
          <w:sz w:val="28"/>
        </w:rPr>
        <w:t xml:space="preserve"> </w:t>
      </w:r>
      <w:r>
        <w:rPr>
          <w:rFonts w:ascii="Times New Roman" w:hAnsi="Times New Roman" w:cs="Times New Roman"/>
          <w:sz w:val="28"/>
        </w:rPr>
        <w:t>деятельности;</w:t>
      </w:r>
    </w:p>
    <w:p w14:paraId="4499FD88"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обеспечивает надлежащее хранение отчетов и иных</w:t>
      </w:r>
      <w:r w:rsidR="005A63EB">
        <w:rPr>
          <w:rFonts w:ascii="Times New Roman" w:hAnsi="Times New Roman" w:cs="Times New Roman"/>
          <w:sz w:val="28"/>
        </w:rPr>
        <w:t xml:space="preserve"> </w:t>
      </w:r>
      <w:r>
        <w:rPr>
          <w:rFonts w:ascii="Times New Roman" w:hAnsi="Times New Roman" w:cs="Times New Roman"/>
          <w:sz w:val="28"/>
        </w:rPr>
        <w:t>документов контрольного органа ТОС.</w:t>
      </w:r>
    </w:p>
    <w:p w14:paraId="62A015B5" w14:textId="53D65669"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w:t>
      </w:r>
      <w:r w:rsidR="004B32A9">
        <w:rPr>
          <w:rFonts w:ascii="Times New Roman" w:hAnsi="Times New Roman" w:cs="Times New Roman"/>
          <w:sz w:val="28"/>
        </w:rPr>
        <w:t> П</w:t>
      </w:r>
      <w:r>
        <w:rPr>
          <w:rFonts w:ascii="Times New Roman" w:hAnsi="Times New Roman" w:cs="Times New Roman"/>
          <w:sz w:val="28"/>
        </w:rPr>
        <w:t>олномочия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могут быть прекращены досрочно. В случае досрочного</w:t>
      </w:r>
      <w:r w:rsidR="005A63EB">
        <w:rPr>
          <w:rFonts w:ascii="Times New Roman" w:hAnsi="Times New Roman" w:cs="Times New Roman"/>
          <w:sz w:val="28"/>
        </w:rPr>
        <w:t xml:space="preserve"> </w:t>
      </w:r>
      <w:r>
        <w:rPr>
          <w:rFonts w:ascii="Times New Roman" w:hAnsi="Times New Roman" w:cs="Times New Roman"/>
          <w:sz w:val="28"/>
        </w:rPr>
        <w:t>прекращения полномочий члена</w:t>
      </w:r>
      <w:r w:rsidR="005A63EB">
        <w:rPr>
          <w:rFonts w:ascii="Times New Roman" w:hAnsi="Times New Roman" w:cs="Times New Roman"/>
          <w:sz w:val="28"/>
        </w:rPr>
        <w:t xml:space="preserve"> </w:t>
      </w:r>
      <w:r>
        <w:rPr>
          <w:rFonts w:ascii="Times New Roman" w:hAnsi="Times New Roman" w:cs="Times New Roman"/>
          <w:sz w:val="28"/>
        </w:rPr>
        <w:t>Ревизионной комиссии на</w:t>
      </w:r>
      <w:r w:rsidR="005A63EB">
        <w:rPr>
          <w:rFonts w:ascii="Times New Roman" w:hAnsi="Times New Roman" w:cs="Times New Roman"/>
          <w:sz w:val="28"/>
        </w:rPr>
        <w:t xml:space="preserve"> </w:t>
      </w:r>
      <w:r>
        <w:rPr>
          <w:rFonts w:ascii="Times New Roman" w:hAnsi="Times New Roman" w:cs="Times New Roman"/>
          <w:sz w:val="28"/>
        </w:rPr>
        <w:t>очередной (внеочередной) Конференции граждан избирается новый член Ревизионной комиссии. Срок полномочий новых членов Ревизионной комиссии</w:t>
      </w:r>
      <w:r w:rsidR="005A63EB">
        <w:rPr>
          <w:rFonts w:ascii="Times New Roman" w:hAnsi="Times New Roman" w:cs="Times New Roman"/>
          <w:sz w:val="28"/>
        </w:rPr>
        <w:t xml:space="preserve"> </w:t>
      </w:r>
      <w:r>
        <w:rPr>
          <w:rFonts w:ascii="Times New Roman" w:hAnsi="Times New Roman" w:cs="Times New Roman"/>
          <w:sz w:val="28"/>
        </w:rPr>
        <w:t>не может превышать срока полномочий действующего состава Ревизионной комиссии.</w:t>
      </w:r>
    </w:p>
    <w:p w14:paraId="326DAFA6"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14:paraId="34F8468D" w14:textId="5D52BF5A" w:rsidR="002D30BA" w:rsidRPr="00CA246E" w:rsidRDefault="004B32A9" w:rsidP="004B32A9">
      <w:pPr>
        <w:pStyle w:val="a3"/>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5. </w:t>
      </w:r>
      <w:r w:rsidR="002D30BA" w:rsidRPr="00CA246E">
        <w:rPr>
          <w:rFonts w:ascii="Times New Roman" w:hAnsi="Times New Roman" w:cs="Times New Roman"/>
          <w:b/>
          <w:bCs/>
          <w:sz w:val="28"/>
        </w:rPr>
        <w:t>Экономическая основа</w:t>
      </w:r>
      <w:r w:rsidR="005A63EB" w:rsidRPr="00CA246E">
        <w:rPr>
          <w:rFonts w:ascii="Times New Roman" w:hAnsi="Times New Roman" w:cs="Times New Roman"/>
          <w:b/>
          <w:bCs/>
          <w:sz w:val="28"/>
        </w:rPr>
        <w:t xml:space="preserve"> </w:t>
      </w:r>
      <w:r w:rsidR="002D30BA" w:rsidRPr="00CA246E">
        <w:rPr>
          <w:rFonts w:ascii="Times New Roman" w:hAnsi="Times New Roman" w:cs="Times New Roman"/>
          <w:b/>
          <w:bCs/>
          <w:sz w:val="28"/>
        </w:rPr>
        <w:t>ТОС</w:t>
      </w:r>
    </w:p>
    <w:p w14:paraId="33B7617F" w14:textId="3B48141B"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w:t>
      </w:r>
      <w:r w:rsidR="004B32A9">
        <w:rPr>
          <w:rFonts w:ascii="Times New Roman" w:hAnsi="Times New Roman" w:cs="Times New Roman"/>
          <w:sz w:val="28"/>
        </w:rPr>
        <w:t> </w:t>
      </w:r>
      <w:r>
        <w:rPr>
          <w:rFonts w:ascii="Times New Roman" w:hAnsi="Times New Roman" w:cs="Times New Roman"/>
          <w:sz w:val="28"/>
        </w:rPr>
        <w:t>Экономическую основу ТОС составляют предусмотренные в местном бюджете средства на развитие и</w:t>
      </w:r>
      <w:r w:rsidR="005A63EB">
        <w:rPr>
          <w:rFonts w:ascii="Times New Roman" w:hAnsi="Times New Roman" w:cs="Times New Roman"/>
          <w:sz w:val="28"/>
        </w:rPr>
        <w:t xml:space="preserve"> </w:t>
      </w:r>
      <w:r>
        <w:rPr>
          <w:rFonts w:ascii="Times New Roman" w:hAnsi="Times New Roman" w:cs="Times New Roman"/>
          <w:sz w:val="28"/>
        </w:rPr>
        <w:t>поддержку ТОС.</w:t>
      </w:r>
    </w:p>
    <w:p w14:paraId="1D24098C" w14:textId="22322501"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w:t>
      </w:r>
      <w:r w:rsidR="004B32A9">
        <w:rPr>
          <w:rFonts w:ascii="Times New Roman" w:hAnsi="Times New Roman" w:cs="Times New Roman"/>
          <w:sz w:val="28"/>
        </w:rPr>
        <w:t> </w:t>
      </w:r>
      <w:r>
        <w:rPr>
          <w:rFonts w:ascii="Times New Roman" w:hAnsi="Times New Roman" w:cs="Times New Roman"/>
          <w:sz w:val="28"/>
        </w:rPr>
        <w:t>Проект сметы доходов</w:t>
      </w:r>
      <w:r w:rsidR="005A63EB">
        <w:rPr>
          <w:rFonts w:ascii="Times New Roman" w:hAnsi="Times New Roman" w:cs="Times New Roman"/>
          <w:sz w:val="28"/>
        </w:rPr>
        <w:t xml:space="preserve"> </w:t>
      </w:r>
      <w:r>
        <w:rPr>
          <w:rFonts w:ascii="Times New Roman" w:hAnsi="Times New Roman" w:cs="Times New Roman"/>
          <w:sz w:val="28"/>
        </w:rPr>
        <w:t>и расходов ТОС на</w:t>
      </w:r>
      <w:r w:rsidR="005A63EB">
        <w:rPr>
          <w:rFonts w:ascii="Times New Roman" w:hAnsi="Times New Roman" w:cs="Times New Roman"/>
          <w:sz w:val="28"/>
        </w:rPr>
        <w:t xml:space="preserve"> </w:t>
      </w:r>
      <w:r>
        <w:rPr>
          <w:rFonts w:ascii="Times New Roman" w:hAnsi="Times New Roman" w:cs="Times New Roman"/>
          <w:sz w:val="28"/>
        </w:rPr>
        <w:t>очередной финансовый год составляется</w:t>
      </w:r>
      <w:r w:rsidR="005A63EB">
        <w:rPr>
          <w:rFonts w:ascii="Times New Roman" w:hAnsi="Times New Roman" w:cs="Times New Roman"/>
          <w:sz w:val="28"/>
        </w:rPr>
        <w:t xml:space="preserve"> </w:t>
      </w:r>
      <w:r>
        <w:rPr>
          <w:rFonts w:ascii="Times New Roman" w:hAnsi="Times New Roman" w:cs="Times New Roman"/>
          <w:sz w:val="28"/>
        </w:rPr>
        <w:t>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течении шести месяцев на</w:t>
      </w:r>
      <w:r w:rsidR="005A63EB">
        <w:rPr>
          <w:rFonts w:ascii="Times New Roman" w:hAnsi="Times New Roman" w:cs="Times New Roman"/>
          <w:sz w:val="28"/>
        </w:rPr>
        <w:t xml:space="preserve"> </w:t>
      </w:r>
      <w:r>
        <w:rPr>
          <w:rFonts w:ascii="Times New Roman" w:hAnsi="Times New Roman" w:cs="Times New Roman"/>
          <w:sz w:val="28"/>
        </w:rPr>
        <w:t>очередном (внеочередном)Собрании граждан. Изменения</w:t>
      </w:r>
      <w:r w:rsidR="005A63EB">
        <w:rPr>
          <w:rFonts w:ascii="Times New Roman" w:hAnsi="Times New Roman" w:cs="Times New Roman"/>
          <w:sz w:val="28"/>
        </w:rPr>
        <w:t xml:space="preserve"> </w:t>
      </w:r>
      <w:r>
        <w:rPr>
          <w:rFonts w:ascii="Times New Roman" w:hAnsi="Times New Roman" w:cs="Times New Roman"/>
          <w:sz w:val="28"/>
        </w:rPr>
        <w:t>и</w:t>
      </w:r>
      <w:r w:rsidR="005A63EB">
        <w:rPr>
          <w:rFonts w:ascii="Times New Roman" w:hAnsi="Times New Roman" w:cs="Times New Roman"/>
          <w:sz w:val="28"/>
        </w:rPr>
        <w:t xml:space="preserve"> </w:t>
      </w:r>
      <w:r>
        <w:rPr>
          <w:rFonts w:ascii="Times New Roman" w:hAnsi="Times New Roman" w:cs="Times New Roman"/>
          <w:sz w:val="28"/>
        </w:rPr>
        <w:t>дополнения в</w:t>
      </w:r>
      <w:r w:rsidR="005A63EB">
        <w:rPr>
          <w:rFonts w:ascii="Times New Roman" w:hAnsi="Times New Roman" w:cs="Times New Roman"/>
          <w:sz w:val="28"/>
        </w:rPr>
        <w:t xml:space="preserve"> </w:t>
      </w:r>
      <w:r>
        <w:rPr>
          <w:rFonts w:ascii="Times New Roman" w:hAnsi="Times New Roman" w:cs="Times New Roman"/>
          <w:sz w:val="28"/>
        </w:rPr>
        <w:t>смету расходов, вносимых Советом ТОС, не</w:t>
      </w:r>
      <w:r w:rsidR="005A63EB">
        <w:rPr>
          <w:rFonts w:ascii="Times New Roman" w:hAnsi="Times New Roman" w:cs="Times New Roman"/>
          <w:sz w:val="28"/>
        </w:rPr>
        <w:t xml:space="preserve"> </w:t>
      </w:r>
      <w:r>
        <w:rPr>
          <w:rFonts w:ascii="Times New Roman" w:hAnsi="Times New Roman" w:cs="Times New Roman"/>
          <w:sz w:val="28"/>
        </w:rPr>
        <w:t>могут превышать 25 процентов суммы расходов утвержденной в установленном порядке сметы расходов ТОС.</w:t>
      </w:r>
    </w:p>
    <w:p w14:paraId="0A8F137C" w14:textId="77777777"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p>
    <w:p w14:paraId="2DEB246F" w14:textId="2DAAAE3B" w:rsidR="002D30BA" w:rsidRPr="00CA246E" w:rsidRDefault="00CA246E" w:rsidP="00CA246E">
      <w:pPr>
        <w:pStyle w:val="a3"/>
        <w:shd w:val="clear" w:color="auto" w:fill="FFFFFF" w:themeFill="background1"/>
        <w:spacing w:after="0" w:line="240" w:lineRule="auto"/>
        <w:ind w:left="709"/>
        <w:jc w:val="both"/>
        <w:rPr>
          <w:rFonts w:ascii="Times New Roman" w:hAnsi="Times New Roman" w:cs="Times New Roman"/>
          <w:b/>
          <w:bCs/>
          <w:sz w:val="28"/>
        </w:rPr>
      </w:pPr>
      <w:r>
        <w:rPr>
          <w:rFonts w:ascii="Times New Roman" w:hAnsi="Times New Roman" w:cs="Times New Roman"/>
          <w:b/>
          <w:bCs/>
          <w:sz w:val="28"/>
        </w:rPr>
        <w:t>6. </w:t>
      </w:r>
      <w:r w:rsidR="002D30BA" w:rsidRPr="00CA246E">
        <w:rPr>
          <w:rFonts w:ascii="Times New Roman" w:hAnsi="Times New Roman" w:cs="Times New Roman"/>
          <w:b/>
          <w:bCs/>
          <w:sz w:val="28"/>
        </w:rPr>
        <w:t>Прекращение</w:t>
      </w:r>
      <w:r w:rsidR="005A63EB" w:rsidRPr="00CA246E">
        <w:rPr>
          <w:rFonts w:ascii="Times New Roman" w:hAnsi="Times New Roman" w:cs="Times New Roman"/>
          <w:b/>
          <w:bCs/>
          <w:sz w:val="28"/>
        </w:rPr>
        <w:t xml:space="preserve"> </w:t>
      </w:r>
      <w:r w:rsidR="002D30BA" w:rsidRPr="00CA246E">
        <w:rPr>
          <w:rFonts w:ascii="Times New Roman" w:hAnsi="Times New Roman" w:cs="Times New Roman"/>
          <w:b/>
          <w:bCs/>
          <w:sz w:val="28"/>
        </w:rPr>
        <w:t>деятельности ТОС</w:t>
      </w:r>
    </w:p>
    <w:p w14:paraId="30E18C7E" w14:textId="0F97C4AD"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6.1.</w:t>
      </w:r>
      <w:r w:rsidR="004B32A9">
        <w:rPr>
          <w:rFonts w:ascii="Times New Roman" w:hAnsi="Times New Roman" w:cs="Times New Roman"/>
          <w:sz w:val="28"/>
        </w:rPr>
        <w:t> </w:t>
      </w:r>
      <w:r>
        <w:rPr>
          <w:rFonts w:ascii="Times New Roman" w:hAnsi="Times New Roman" w:cs="Times New Roman"/>
          <w:sz w:val="28"/>
        </w:rPr>
        <w:t>Прекращение деятельности ТОС может осуществляется в виде его ликвидации или реорганизации.</w:t>
      </w:r>
    </w:p>
    <w:p w14:paraId="57D79344" w14:textId="54FACA49"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w:t>
      </w:r>
      <w:r w:rsidR="004B32A9">
        <w:rPr>
          <w:rFonts w:ascii="Times New Roman" w:hAnsi="Times New Roman" w:cs="Times New Roman"/>
          <w:sz w:val="28"/>
        </w:rPr>
        <w:t> </w:t>
      </w:r>
      <w:r>
        <w:rPr>
          <w:rFonts w:ascii="Times New Roman" w:hAnsi="Times New Roman" w:cs="Times New Roman"/>
          <w:sz w:val="28"/>
        </w:rPr>
        <w:t>Решение о реорганизации принимается Собранием. Реорганизация производится в</w:t>
      </w:r>
      <w:r w:rsidR="005A63EB">
        <w:rPr>
          <w:rFonts w:ascii="Times New Roman" w:hAnsi="Times New Roman" w:cs="Times New Roman"/>
          <w:sz w:val="28"/>
        </w:rPr>
        <w:t xml:space="preserve"> </w:t>
      </w:r>
      <w:r>
        <w:rPr>
          <w:rFonts w:ascii="Times New Roman" w:hAnsi="Times New Roman" w:cs="Times New Roman"/>
          <w:sz w:val="28"/>
        </w:rPr>
        <w:t>соответствии с действующим законодательством.</w:t>
      </w:r>
    </w:p>
    <w:p w14:paraId="04397B36" w14:textId="78CB73B8"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w:t>
      </w:r>
      <w:r w:rsidR="004B32A9">
        <w:rPr>
          <w:rFonts w:ascii="Times New Roman" w:hAnsi="Times New Roman" w:cs="Times New Roman"/>
          <w:sz w:val="28"/>
        </w:rPr>
        <w:t> </w:t>
      </w:r>
      <w:r>
        <w:rPr>
          <w:rFonts w:ascii="Times New Roman" w:hAnsi="Times New Roman" w:cs="Times New Roman"/>
          <w:sz w:val="28"/>
        </w:rPr>
        <w:t>ТОС может быть ликвидировано по решению Собрания или по решению суда в</w:t>
      </w:r>
      <w:r w:rsidR="005A63EB">
        <w:rPr>
          <w:rFonts w:ascii="Times New Roman" w:hAnsi="Times New Roman" w:cs="Times New Roman"/>
          <w:sz w:val="28"/>
        </w:rPr>
        <w:t xml:space="preserve"> </w:t>
      </w:r>
      <w:r>
        <w:rPr>
          <w:rFonts w:ascii="Times New Roman" w:hAnsi="Times New Roman" w:cs="Times New Roman"/>
          <w:sz w:val="28"/>
        </w:rPr>
        <w:t>случаях, установленных законодательством.</w:t>
      </w:r>
    </w:p>
    <w:p w14:paraId="2C38827D" w14:textId="31E2A266"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w:t>
      </w:r>
      <w:r w:rsidR="004B32A9">
        <w:rPr>
          <w:rFonts w:ascii="Times New Roman" w:hAnsi="Times New Roman" w:cs="Times New Roman"/>
          <w:sz w:val="28"/>
        </w:rPr>
        <w:t> </w:t>
      </w:r>
      <w:r>
        <w:rPr>
          <w:rFonts w:ascii="Times New Roman" w:hAnsi="Times New Roman" w:cs="Times New Roman"/>
          <w:sz w:val="28"/>
        </w:rPr>
        <w:t>После принятия решения</w:t>
      </w:r>
      <w:r w:rsidR="005A63EB">
        <w:rPr>
          <w:rFonts w:ascii="Times New Roman" w:hAnsi="Times New Roman" w:cs="Times New Roman"/>
          <w:sz w:val="28"/>
        </w:rPr>
        <w:t xml:space="preserve"> </w:t>
      </w:r>
      <w:r>
        <w:rPr>
          <w:rFonts w:ascii="Times New Roman" w:hAnsi="Times New Roman" w:cs="Times New Roman"/>
          <w:sz w:val="28"/>
        </w:rPr>
        <w:t>о ликвидации или реорганизации, Совет ТОС направляет</w:t>
      </w:r>
      <w:r w:rsidR="005A63EB">
        <w:rPr>
          <w:rFonts w:ascii="Times New Roman" w:hAnsi="Times New Roman" w:cs="Times New Roman"/>
          <w:sz w:val="28"/>
        </w:rPr>
        <w:t xml:space="preserve"> </w:t>
      </w:r>
      <w:r>
        <w:rPr>
          <w:rFonts w:ascii="Times New Roman" w:hAnsi="Times New Roman" w:cs="Times New Roman"/>
          <w:sz w:val="28"/>
        </w:rPr>
        <w:t>уведомление в органы</w:t>
      </w:r>
      <w:r w:rsidR="005A63EB">
        <w:rPr>
          <w:rFonts w:ascii="Times New Roman" w:hAnsi="Times New Roman" w:cs="Times New Roman"/>
          <w:sz w:val="28"/>
        </w:rPr>
        <w:t xml:space="preserve"> </w:t>
      </w:r>
      <w:r>
        <w:rPr>
          <w:rFonts w:ascii="Times New Roman" w:hAnsi="Times New Roman" w:cs="Times New Roman"/>
          <w:sz w:val="28"/>
        </w:rPr>
        <w:t>местного самоуправления.</w:t>
      </w:r>
    </w:p>
    <w:p w14:paraId="0EF2ADE9" w14:textId="758DDE4A"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w:t>
      </w:r>
      <w:r w:rsidR="004B32A9">
        <w:rPr>
          <w:rFonts w:ascii="Times New Roman" w:hAnsi="Times New Roman" w:cs="Times New Roman"/>
          <w:sz w:val="28"/>
        </w:rPr>
        <w:t> </w:t>
      </w:r>
      <w:r>
        <w:rPr>
          <w:rFonts w:ascii="Times New Roman" w:hAnsi="Times New Roman" w:cs="Times New Roman"/>
          <w:sz w:val="28"/>
        </w:rPr>
        <w:t>На основании полученного уведомления администрация поселения</w:t>
      </w:r>
      <w:r w:rsidR="005A63EB">
        <w:rPr>
          <w:rFonts w:ascii="Times New Roman" w:hAnsi="Times New Roman" w:cs="Times New Roman"/>
          <w:sz w:val="28"/>
        </w:rPr>
        <w:t xml:space="preserve"> </w:t>
      </w:r>
      <w:r>
        <w:rPr>
          <w:rFonts w:ascii="Times New Roman" w:hAnsi="Times New Roman" w:cs="Times New Roman"/>
          <w:sz w:val="28"/>
        </w:rPr>
        <w:t>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
    <w:p w14:paraId="0F06757A" w14:textId="30A00268" w:rsidR="002D30BA" w:rsidRDefault="002D30BA" w:rsidP="002D30BA">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6.6.</w:t>
      </w:r>
      <w:r w:rsidR="004B32A9">
        <w:rPr>
          <w:rFonts w:ascii="Times New Roman" w:hAnsi="Times New Roman" w:cs="Times New Roman"/>
          <w:sz w:val="28"/>
        </w:rPr>
        <w:t> </w:t>
      </w:r>
      <w:r>
        <w:rPr>
          <w:rFonts w:ascii="Times New Roman" w:hAnsi="Times New Roman" w:cs="Times New Roman"/>
          <w:sz w:val="28"/>
        </w:rPr>
        <w:t>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w:t>
      </w:r>
      <w:r w:rsidR="005A63EB">
        <w:rPr>
          <w:rFonts w:ascii="Times New Roman" w:hAnsi="Times New Roman" w:cs="Times New Roman"/>
          <w:sz w:val="28"/>
        </w:rPr>
        <w:t xml:space="preserve"> </w:t>
      </w:r>
      <w:r>
        <w:rPr>
          <w:rFonts w:ascii="Times New Roman" w:hAnsi="Times New Roman" w:cs="Times New Roman"/>
          <w:sz w:val="28"/>
        </w:rPr>
        <w:t>осуществляется ТОС.</w:t>
      </w:r>
    </w:p>
    <w:p w14:paraId="05D574C8" w14:textId="77777777" w:rsidR="002D30BA" w:rsidRPr="00EA464F" w:rsidRDefault="002D30BA" w:rsidP="001A5C66">
      <w:pPr>
        <w:pStyle w:val="a3"/>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________________________</w:t>
      </w:r>
    </w:p>
    <w:sectPr w:rsidR="002D30BA" w:rsidRPr="00EA464F" w:rsidSect="00DF0290">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A4D88"/>
    <w:multiLevelType w:val="hybridMultilevel"/>
    <w:tmpl w:val="03BA3842"/>
    <w:lvl w:ilvl="0" w:tplc="45A06436">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15:restartNumberingAfterBreak="0">
    <w:nsid w:val="2DD87970"/>
    <w:multiLevelType w:val="multilevel"/>
    <w:tmpl w:val="0CB4A5E6"/>
    <w:lvl w:ilvl="0">
      <w:start w:val="4"/>
      <w:numFmt w:val="decimal"/>
      <w:lvlText w:val="%1."/>
      <w:lvlJc w:val="left"/>
      <w:pPr>
        <w:ind w:left="1301"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34740160"/>
    <w:multiLevelType w:val="multilevel"/>
    <w:tmpl w:val="E44250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6D06BCE"/>
    <w:multiLevelType w:val="hybridMultilevel"/>
    <w:tmpl w:val="9D32F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34646"/>
    <w:rsid w:val="00010744"/>
    <w:rsid w:val="00034A8F"/>
    <w:rsid w:val="000418B9"/>
    <w:rsid w:val="00041A3B"/>
    <w:rsid w:val="00044765"/>
    <w:rsid w:val="0013535F"/>
    <w:rsid w:val="001A5C66"/>
    <w:rsid w:val="001C560A"/>
    <w:rsid w:val="002D30BA"/>
    <w:rsid w:val="002D4AC6"/>
    <w:rsid w:val="002E0C0C"/>
    <w:rsid w:val="00320F6B"/>
    <w:rsid w:val="003D1E88"/>
    <w:rsid w:val="003D2318"/>
    <w:rsid w:val="003E1845"/>
    <w:rsid w:val="00405467"/>
    <w:rsid w:val="00430BED"/>
    <w:rsid w:val="004B32A9"/>
    <w:rsid w:val="004F00F6"/>
    <w:rsid w:val="005203D0"/>
    <w:rsid w:val="00531CDA"/>
    <w:rsid w:val="005A63EB"/>
    <w:rsid w:val="005F0E66"/>
    <w:rsid w:val="00660DE3"/>
    <w:rsid w:val="0068195A"/>
    <w:rsid w:val="006F205B"/>
    <w:rsid w:val="00710B09"/>
    <w:rsid w:val="00774F8F"/>
    <w:rsid w:val="007A574A"/>
    <w:rsid w:val="007F4C6B"/>
    <w:rsid w:val="008E2A99"/>
    <w:rsid w:val="009041FE"/>
    <w:rsid w:val="0093251B"/>
    <w:rsid w:val="0094465E"/>
    <w:rsid w:val="009927BE"/>
    <w:rsid w:val="00A3469F"/>
    <w:rsid w:val="00A44347"/>
    <w:rsid w:val="00A63219"/>
    <w:rsid w:val="00A90CC8"/>
    <w:rsid w:val="00AA3C8A"/>
    <w:rsid w:val="00AC7EA1"/>
    <w:rsid w:val="00BC2A18"/>
    <w:rsid w:val="00BD7F46"/>
    <w:rsid w:val="00C07E1E"/>
    <w:rsid w:val="00CA246E"/>
    <w:rsid w:val="00CD55B1"/>
    <w:rsid w:val="00CF3789"/>
    <w:rsid w:val="00D247F9"/>
    <w:rsid w:val="00D34646"/>
    <w:rsid w:val="00D40901"/>
    <w:rsid w:val="00D508E5"/>
    <w:rsid w:val="00D56C46"/>
    <w:rsid w:val="00DB1ACF"/>
    <w:rsid w:val="00DC1A11"/>
    <w:rsid w:val="00DF0290"/>
    <w:rsid w:val="00E6798B"/>
    <w:rsid w:val="00E74FC6"/>
    <w:rsid w:val="00E9763C"/>
    <w:rsid w:val="00EF1220"/>
    <w:rsid w:val="00EF6C27"/>
    <w:rsid w:val="00F82CD1"/>
    <w:rsid w:val="00FA1E5E"/>
    <w:rsid w:val="00FA67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BE2C0"/>
  <w15:docId w15:val="{0F4EEB59-A588-4FF9-8C23-2DBB4C51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1E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4AC6"/>
    <w:pPr>
      <w:ind w:left="720"/>
      <w:contextualSpacing/>
    </w:pPr>
  </w:style>
  <w:style w:type="table" w:styleId="a4">
    <w:name w:val="Table Grid"/>
    <w:basedOn w:val="a1"/>
    <w:uiPriority w:val="59"/>
    <w:rsid w:val="002D3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42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7</Pages>
  <Words>1990</Words>
  <Characters>11345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2024-08-15T03:45:00Z</cp:lastPrinted>
  <dcterms:created xsi:type="dcterms:W3CDTF">2023-10-08T12:58:00Z</dcterms:created>
  <dcterms:modified xsi:type="dcterms:W3CDTF">2024-08-15T04:10:00Z</dcterms:modified>
</cp:coreProperties>
</file>