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57B" w:rsidRPr="004C7E73" w:rsidRDefault="00A44829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4C7E73">
        <w:rPr>
          <w:rStyle w:val="StrongEmphasis"/>
          <w:sz w:val="28"/>
          <w:szCs w:val="28"/>
        </w:rPr>
        <w:t>АДМИНИСТРАЦИЯ</w:t>
      </w:r>
    </w:p>
    <w:p w:rsidR="0031257B" w:rsidRPr="004C7E73" w:rsidRDefault="00A44829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4C7E73">
        <w:rPr>
          <w:rStyle w:val="StrongEmphasis"/>
          <w:sz w:val="28"/>
          <w:szCs w:val="28"/>
        </w:rPr>
        <w:t>МИРНЕНСКОГО СЕЛЬСКОГО ПОСЕЛЕНИЯ</w:t>
      </w:r>
    </w:p>
    <w:p w:rsidR="0031257B" w:rsidRPr="004C7E73" w:rsidRDefault="00A44829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4C7E73">
        <w:rPr>
          <w:rStyle w:val="StrongEmphasis"/>
          <w:sz w:val="28"/>
          <w:szCs w:val="28"/>
        </w:rPr>
        <w:t>Хабаровского муниципального района Хабаровского края</w:t>
      </w:r>
    </w:p>
    <w:p w:rsidR="0031257B" w:rsidRPr="004C7E73" w:rsidRDefault="00A44829">
      <w:pPr>
        <w:pStyle w:val="a6"/>
        <w:shd w:val="clear" w:color="auto" w:fill="FFFFFF"/>
        <w:spacing w:before="0" w:after="0"/>
        <w:jc w:val="center"/>
        <w:rPr>
          <w:sz w:val="28"/>
          <w:szCs w:val="28"/>
        </w:rPr>
      </w:pPr>
      <w:r w:rsidRPr="004C7E73">
        <w:rPr>
          <w:rStyle w:val="StrongEmphasis"/>
          <w:sz w:val="28"/>
          <w:szCs w:val="28"/>
        </w:rPr>
        <w:t>ПОСТАНОВЛЕНИЕ</w:t>
      </w:r>
    </w:p>
    <w:p w:rsidR="0031257B" w:rsidRPr="004C7E73" w:rsidRDefault="0031257B">
      <w:pPr>
        <w:pStyle w:val="a6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31257B" w:rsidRPr="004C7E73" w:rsidRDefault="0031257B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31257B" w:rsidRPr="004C7E73" w:rsidRDefault="0031257B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31257B" w:rsidRDefault="0031257B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8039F4" w:rsidRDefault="008039F4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8039F4" w:rsidRPr="004C7E73" w:rsidRDefault="008039F4">
      <w:pPr>
        <w:pStyle w:val="Standard"/>
        <w:spacing w:line="240" w:lineRule="exact"/>
        <w:rPr>
          <w:sz w:val="28"/>
          <w:szCs w:val="28"/>
          <w:lang w:val="ru-RU"/>
        </w:rPr>
      </w:pPr>
    </w:p>
    <w:p w:rsidR="0031257B" w:rsidRPr="004C7E73" w:rsidRDefault="004C7E73">
      <w:pPr>
        <w:pStyle w:val="Standard"/>
        <w:spacing w:line="240" w:lineRule="exac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A44829" w:rsidRPr="004C7E73">
        <w:rPr>
          <w:sz w:val="28"/>
          <w:szCs w:val="28"/>
          <w:lang w:val="ru-RU"/>
        </w:rPr>
        <w:t>0.1</w:t>
      </w:r>
      <w:r>
        <w:rPr>
          <w:sz w:val="28"/>
          <w:szCs w:val="28"/>
          <w:lang w:val="ru-RU"/>
        </w:rPr>
        <w:t>0</w:t>
      </w:r>
      <w:r w:rsidR="00A44829" w:rsidRPr="004C7E73">
        <w:rPr>
          <w:sz w:val="28"/>
          <w:szCs w:val="28"/>
          <w:lang w:val="ru-RU"/>
        </w:rPr>
        <w:t xml:space="preserve">.2023 № </w:t>
      </w:r>
      <w:r>
        <w:rPr>
          <w:sz w:val="28"/>
          <w:szCs w:val="28"/>
          <w:lang w:val="ru-RU"/>
        </w:rPr>
        <w:t>197</w:t>
      </w:r>
    </w:p>
    <w:p w:rsidR="0031257B" w:rsidRPr="004C7E73" w:rsidRDefault="00A44829">
      <w:pPr>
        <w:pStyle w:val="Standard"/>
        <w:spacing w:line="240" w:lineRule="exact"/>
        <w:rPr>
          <w:sz w:val="28"/>
          <w:szCs w:val="28"/>
          <w:lang w:val="ru-RU"/>
        </w:rPr>
      </w:pPr>
      <w:r w:rsidRPr="004C7E73">
        <w:rPr>
          <w:sz w:val="28"/>
          <w:szCs w:val="28"/>
          <w:lang w:val="ru-RU"/>
        </w:rPr>
        <w:t xml:space="preserve">   с. Мирное</w:t>
      </w:r>
    </w:p>
    <w:p w:rsidR="0031257B" w:rsidRPr="004C7E73" w:rsidRDefault="0031257B">
      <w:pPr>
        <w:pStyle w:val="Standard"/>
        <w:jc w:val="both"/>
        <w:rPr>
          <w:sz w:val="28"/>
          <w:szCs w:val="28"/>
          <w:lang w:val="ru-RU"/>
        </w:rPr>
      </w:pPr>
    </w:p>
    <w:p w:rsidR="0031257B" w:rsidRPr="004C7E73" w:rsidRDefault="0031257B">
      <w:pPr>
        <w:pStyle w:val="Standard"/>
        <w:spacing w:line="240" w:lineRule="exact"/>
        <w:jc w:val="both"/>
        <w:rPr>
          <w:sz w:val="28"/>
          <w:szCs w:val="28"/>
          <w:lang w:val="ru-RU"/>
        </w:rPr>
      </w:pPr>
    </w:p>
    <w:p w:rsidR="0031257B" w:rsidRPr="004C7E73" w:rsidRDefault="0031257B">
      <w:pPr>
        <w:pStyle w:val="Standard"/>
        <w:spacing w:line="240" w:lineRule="exact"/>
        <w:jc w:val="both"/>
        <w:rPr>
          <w:sz w:val="28"/>
          <w:szCs w:val="28"/>
          <w:lang w:val="ru-RU"/>
        </w:rPr>
      </w:pPr>
    </w:p>
    <w:p w:rsidR="0031257B" w:rsidRPr="004C7E73" w:rsidRDefault="00A44829" w:rsidP="008039F4">
      <w:pPr>
        <w:pStyle w:val="a6"/>
        <w:shd w:val="clear" w:color="auto" w:fill="FFFFFF"/>
        <w:spacing w:before="0" w:after="0" w:line="280" w:lineRule="exact"/>
        <w:jc w:val="both"/>
        <w:rPr>
          <w:sz w:val="28"/>
          <w:szCs w:val="28"/>
        </w:rPr>
      </w:pPr>
      <w:r w:rsidRPr="004C7E73">
        <w:rPr>
          <w:color w:val="000000"/>
          <w:sz w:val="28"/>
          <w:szCs w:val="28"/>
          <w:shd w:val="clear" w:color="auto" w:fill="FFFFFF"/>
          <w:lang w:bidi="ru-RU"/>
        </w:rPr>
        <w:t>Об определении границ</w:t>
      </w:r>
      <w:r w:rsidR="002D6E8B">
        <w:rPr>
          <w:color w:val="000000"/>
          <w:sz w:val="28"/>
          <w:szCs w:val="28"/>
          <w:shd w:val="clear" w:color="auto" w:fill="FFFFFF"/>
          <w:lang w:bidi="ru-RU"/>
        </w:rPr>
        <w:t>,</w:t>
      </w:r>
      <w:r w:rsidRPr="004C7E73">
        <w:rPr>
          <w:color w:val="000000"/>
          <w:sz w:val="28"/>
          <w:szCs w:val="28"/>
          <w:shd w:val="clear" w:color="auto" w:fill="FFFFFF"/>
          <w:lang w:bidi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</w:t>
      </w:r>
      <w:r w:rsidRPr="004C7E73">
        <w:rPr>
          <w:color w:val="000000"/>
          <w:sz w:val="28"/>
          <w:szCs w:val="28"/>
          <w:shd w:val="clear" w:color="auto" w:fill="FFFFFF"/>
          <w:lang w:bidi="ru-RU"/>
        </w:rPr>
        <w:t>о</w:t>
      </w:r>
      <w:r w:rsidRPr="004C7E73">
        <w:rPr>
          <w:color w:val="000000"/>
          <w:sz w:val="28"/>
          <w:szCs w:val="28"/>
          <w:shd w:val="clear" w:color="auto" w:fill="FFFFFF"/>
          <w:lang w:bidi="ru-RU"/>
        </w:rPr>
        <w:t>дукции, на территории Мирненского сельского поселения</w:t>
      </w:r>
      <w:r w:rsidRPr="004C7E73">
        <w:rPr>
          <w:color w:val="1E1E1E"/>
          <w:spacing w:val="-4"/>
          <w:sz w:val="28"/>
          <w:szCs w:val="28"/>
          <w:shd w:val="clear" w:color="auto" w:fill="FFFFFF"/>
          <w:lang w:bidi="ru-RU"/>
        </w:rPr>
        <w:t xml:space="preserve"> Хабаровского м</w:t>
      </w:r>
      <w:r w:rsidRPr="004C7E73">
        <w:rPr>
          <w:color w:val="1E1E1E"/>
          <w:spacing w:val="-4"/>
          <w:sz w:val="28"/>
          <w:szCs w:val="28"/>
          <w:shd w:val="clear" w:color="auto" w:fill="FFFFFF"/>
          <w:lang w:bidi="ru-RU"/>
        </w:rPr>
        <w:t>у</w:t>
      </w:r>
      <w:r w:rsidRPr="004C7E73">
        <w:rPr>
          <w:color w:val="1E1E1E"/>
          <w:spacing w:val="-4"/>
          <w:sz w:val="28"/>
          <w:szCs w:val="28"/>
          <w:shd w:val="clear" w:color="auto" w:fill="FFFFFF"/>
          <w:lang w:bidi="ru-RU"/>
        </w:rPr>
        <w:t>ниципального района Хабаровского края</w:t>
      </w:r>
    </w:p>
    <w:p w:rsidR="0031257B" w:rsidRPr="004C7E73" w:rsidRDefault="0031257B">
      <w:pPr>
        <w:pStyle w:val="Standard"/>
        <w:jc w:val="both"/>
        <w:rPr>
          <w:sz w:val="28"/>
          <w:szCs w:val="28"/>
          <w:lang w:val="ru-RU"/>
        </w:rPr>
      </w:pPr>
    </w:p>
    <w:p w:rsidR="0031257B" w:rsidRPr="004C7E73" w:rsidRDefault="0031257B">
      <w:pPr>
        <w:pStyle w:val="Standard"/>
        <w:jc w:val="both"/>
        <w:rPr>
          <w:sz w:val="28"/>
          <w:szCs w:val="28"/>
          <w:lang w:val="ru-RU"/>
        </w:rPr>
      </w:pPr>
    </w:p>
    <w:p w:rsidR="0031257B" w:rsidRPr="004C7E73" w:rsidRDefault="00A44829">
      <w:pPr>
        <w:pStyle w:val="Standard"/>
        <w:ind w:firstLine="709"/>
        <w:jc w:val="both"/>
        <w:rPr>
          <w:color w:val="000000"/>
          <w:sz w:val="28"/>
          <w:szCs w:val="28"/>
          <w:lang w:val="ru-RU"/>
        </w:rPr>
      </w:pPr>
      <w:proofErr w:type="gramStart"/>
      <w:r w:rsidRPr="004C7E73">
        <w:rPr>
          <w:color w:val="000000"/>
          <w:sz w:val="28"/>
          <w:szCs w:val="28"/>
          <w:shd w:val="clear" w:color="auto" w:fill="FFFFFF"/>
          <w:lang w:val="ru-RU"/>
        </w:rPr>
        <w:t>Руководствуясь пунктами 2, 4 Федерального закона от 22.11.1995 № 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и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тельства Российской Федерации от 27.12.2012 № 1425 «Об определении органами государственной власти субъектов Российской Федерации мест ма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с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сового скопления граждан и мест нахождения источников повышенной опасности, в которых не допускается розничная продажа алкогольной</w:t>
      </w:r>
      <w:proofErr w:type="gramEnd"/>
      <w:r w:rsidRPr="004C7E73">
        <w:rPr>
          <w:color w:val="000000"/>
          <w:sz w:val="28"/>
          <w:szCs w:val="28"/>
          <w:shd w:val="clear" w:color="auto" w:fill="FFFFFF"/>
          <w:lang w:val="ru-RU"/>
        </w:rPr>
        <w:t xml:space="preserve"> продукции, а также определении органами местного самоуправления границ прилега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ю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щих к некоторым организациям и объектам территорий, на которых не допускается розничная продажа алкогольной продукции», на основании Устава Мирненского сельского поселения Хабаровского муниципального района Хабаровского края,</w:t>
      </w:r>
      <w:r w:rsidRPr="004C7E73">
        <w:rPr>
          <w:color w:val="000000"/>
          <w:sz w:val="28"/>
          <w:szCs w:val="28"/>
          <w:lang w:val="ru-RU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:rsidR="0031257B" w:rsidRPr="004C7E73" w:rsidRDefault="00A44829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ПОСТАНОВЛЯЕТ: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 xml:space="preserve">1. Установить, что розничная продажа алкогольной продукции не допускается на территориях, прилегающих </w:t>
      </w:r>
      <w:proofErr w:type="gramStart"/>
      <w:r w:rsidRPr="004C7E73">
        <w:rPr>
          <w:color w:val="000000"/>
          <w:sz w:val="28"/>
          <w:szCs w:val="28"/>
          <w:lang w:val="ru-RU"/>
        </w:rPr>
        <w:t>к</w:t>
      </w:r>
      <w:proofErr w:type="gramEnd"/>
      <w:r w:rsidRPr="004C7E73">
        <w:rPr>
          <w:color w:val="000000"/>
          <w:sz w:val="28"/>
          <w:szCs w:val="28"/>
          <w:lang w:val="ru-RU"/>
        </w:rPr>
        <w:t>: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а)</w:t>
      </w:r>
      <w:r w:rsidRPr="004C7E73">
        <w:rPr>
          <w:color w:val="000000"/>
          <w:sz w:val="28"/>
          <w:szCs w:val="28"/>
        </w:rPr>
        <w:t> </w:t>
      </w:r>
      <w:r w:rsidRPr="004C7E73">
        <w:rPr>
          <w:color w:val="000000"/>
          <w:sz w:val="28"/>
          <w:szCs w:val="28"/>
          <w:lang w:val="ru-RU"/>
        </w:rPr>
        <w:t>детским учреждениям;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б) образовательным учреждениям;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в) медицинским организациям;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г) объектам спорта;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4C7E73">
        <w:rPr>
          <w:color w:val="000000"/>
          <w:sz w:val="28"/>
          <w:szCs w:val="28"/>
          <w:lang w:val="ru-RU"/>
        </w:rPr>
        <w:t>д</w:t>
      </w:r>
      <w:proofErr w:type="spellEnd"/>
      <w:r w:rsidRPr="004C7E73">
        <w:rPr>
          <w:color w:val="000000"/>
          <w:sz w:val="28"/>
          <w:szCs w:val="28"/>
          <w:lang w:val="ru-RU"/>
        </w:rPr>
        <w:t>)</w:t>
      </w:r>
      <w:r w:rsidRPr="004C7E73">
        <w:rPr>
          <w:color w:val="000000"/>
          <w:sz w:val="28"/>
          <w:szCs w:val="28"/>
        </w:rPr>
        <w:t> </w:t>
      </w:r>
      <w:r w:rsidRPr="004C7E73">
        <w:rPr>
          <w:color w:val="000000"/>
          <w:sz w:val="28"/>
          <w:szCs w:val="28"/>
          <w:lang w:val="ru-RU"/>
        </w:rPr>
        <w:t>к оптовым и розничным рынкам, вокзалам, аэропортам и иным местам массового скопления граждан и местам нахождения источников повышенной опасности, определенным органами государственной власти субъектов Российской Федерации;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е)</w:t>
      </w:r>
      <w:r w:rsidRPr="004C7E73">
        <w:rPr>
          <w:color w:val="000000"/>
          <w:sz w:val="28"/>
          <w:szCs w:val="28"/>
        </w:rPr>
        <w:t> </w:t>
      </w:r>
      <w:r w:rsidRPr="004C7E73">
        <w:rPr>
          <w:color w:val="000000"/>
          <w:sz w:val="28"/>
          <w:szCs w:val="28"/>
          <w:lang w:val="ru-RU"/>
        </w:rPr>
        <w:t>к объектам военного назначения.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lastRenderedPageBreak/>
        <w:t>2.</w:t>
      </w:r>
      <w:r w:rsidRPr="004C7E73">
        <w:rPr>
          <w:color w:val="000000"/>
          <w:sz w:val="28"/>
          <w:szCs w:val="28"/>
        </w:rPr>
        <w:t> </w:t>
      </w:r>
      <w:r w:rsidRPr="004C7E73">
        <w:rPr>
          <w:color w:val="000000"/>
          <w:sz w:val="28"/>
          <w:szCs w:val="28"/>
          <w:lang w:val="ru-RU"/>
        </w:rPr>
        <w:t>Утвердить перечень организаций и объектов, на прилегающих территориях к которым не допускается розничная продажа алкогольной продукции, на территории Мирненского сельского поселения Хабаровского муниципал</w:t>
      </w:r>
      <w:r w:rsidRPr="004C7E73">
        <w:rPr>
          <w:color w:val="000000"/>
          <w:sz w:val="28"/>
          <w:szCs w:val="28"/>
          <w:lang w:val="ru-RU"/>
        </w:rPr>
        <w:t>ь</w:t>
      </w:r>
      <w:r w:rsidRPr="004C7E73">
        <w:rPr>
          <w:color w:val="000000"/>
          <w:sz w:val="28"/>
          <w:szCs w:val="28"/>
          <w:lang w:val="ru-RU"/>
        </w:rPr>
        <w:t>ного района Хабаровского края (прилагается).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3.</w:t>
      </w:r>
      <w:r w:rsidRPr="004C7E73">
        <w:rPr>
          <w:color w:val="000000"/>
          <w:sz w:val="28"/>
          <w:szCs w:val="28"/>
        </w:rPr>
        <w:t> </w:t>
      </w:r>
      <w:proofErr w:type="gramStart"/>
      <w:r w:rsidRPr="004C7E73">
        <w:rPr>
          <w:color w:val="000000"/>
          <w:sz w:val="28"/>
          <w:szCs w:val="28"/>
          <w:lang w:val="ru-RU"/>
        </w:rPr>
        <w:t>Установить, что территория, прилегающая к организациям и объектам, указанным в пункте 1 настоящего постановления,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организации и (или) объекты, указанные в пункте 1 настоящего постановления.</w:t>
      </w:r>
      <w:proofErr w:type="gramEnd"/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4.</w:t>
      </w:r>
      <w:r w:rsidRPr="004C7E73">
        <w:rPr>
          <w:color w:val="000000"/>
          <w:sz w:val="28"/>
          <w:szCs w:val="28"/>
        </w:rPr>
        <w:t> </w:t>
      </w:r>
      <w:r w:rsidRPr="004C7E73">
        <w:rPr>
          <w:color w:val="000000"/>
          <w:sz w:val="28"/>
          <w:szCs w:val="28"/>
          <w:lang w:val="ru-RU"/>
        </w:rPr>
        <w:t>Установить способ расчета расстояний от организаций и (или) объектов, указанных в пункте 1 настоящего постановления, в следующем порядке: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- при наличии обособленной территории – от входа посетителей на обособленную территорию до входа для посетителей в стационарный торговый объект;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- при отсутствии обособленной территории - от входа для посетителей в здание (строение, сооружение), в котором расположены организации и (или) объекты, указанные в пункте 1 настоящего постановления до входа посетителей в стационарный торговый объект.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Расстояния прилегающих к организациям и объектам территорий измеряются по прямой линии от входа для посетителей в здание (строение, с</w:t>
      </w:r>
      <w:r w:rsidRPr="004C7E73">
        <w:rPr>
          <w:color w:val="000000"/>
          <w:sz w:val="28"/>
          <w:szCs w:val="28"/>
          <w:lang w:val="ru-RU"/>
        </w:rPr>
        <w:t>о</w:t>
      </w:r>
      <w:r w:rsidRPr="004C7E73">
        <w:rPr>
          <w:color w:val="000000"/>
          <w:sz w:val="28"/>
          <w:szCs w:val="28"/>
          <w:lang w:val="ru-RU"/>
        </w:rPr>
        <w:t>оружение), в котором расположены организации и (или) объекты, до входа для посетителей в стационарный торговый объект.</w:t>
      </w:r>
    </w:p>
    <w:p w:rsidR="0031257B" w:rsidRPr="004C7E73" w:rsidRDefault="00A44829">
      <w:pPr>
        <w:pStyle w:val="Textbody"/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 xml:space="preserve">5. Постановление администрации Мирненского сельского поселения Хабаровского муниципального района Хабаровского края от 15.07.2013 № 68 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«</w:t>
      </w:r>
      <w:r w:rsidRPr="004C7E73">
        <w:rPr>
          <w:color w:val="000000"/>
          <w:sz w:val="28"/>
          <w:szCs w:val="28"/>
          <w:lang w:val="ru-RU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продукции, на территории Мирненского сельского поселения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» признать утр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а</w:t>
      </w:r>
      <w:r w:rsidRPr="004C7E73">
        <w:rPr>
          <w:color w:val="000000"/>
          <w:sz w:val="28"/>
          <w:szCs w:val="28"/>
          <w:shd w:val="clear" w:color="auto" w:fill="FFFFFF"/>
          <w:lang w:val="ru-RU"/>
        </w:rPr>
        <w:t>тившим силу.</w:t>
      </w:r>
    </w:p>
    <w:p w:rsidR="0031257B" w:rsidRPr="004C7E73" w:rsidRDefault="00A44829">
      <w:pPr>
        <w:pStyle w:val="ConsPlusTitle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7E7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6. 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</w:t>
      </w:r>
      <w:r w:rsidRPr="004C7E7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</w:t>
      </w:r>
      <w:r w:rsidRPr="004C7E7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баровского края в информационно-телекоммуникационной сети "Интернет".</w:t>
      </w:r>
    </w:p>
    <w:p w:rsidR="0031257B" w:rsidRPr="004C7E73" w:rsidRDefault="00A44829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C7E73">
        <w:rPr>
          <w:rFonts w:ascii="Times New Roman" w:eastAsia="Times New Roman" w:hAnsi="Times New Roman"/>
          <w:color w:val="000000"/>
          <w:sz w:val="28"/>
          <w:szCs w:val="28"/>
        </w:rPr>
        <w:t>7. Настоящее постановление вступает в силу после его официального опубликования.</w:t>
      </w:r>
    </w:p>
    <w:p w:rsidR="0031257B" w:rsidRPr="004C7E73" w:rsidRDefault="0031257B">
      <w:pPr>
        <w:pStyle w:val="Standard"/>
        <w:ind w:firstLine="709"/>
        <w:jc w:val="both"/>
        <w:rPr>
          <w:color w:val="000000"/>
          <w:sz w:val="28"/>
          <w:szCs w:val="28"/>
          <w:lang w:val="ru-RU"/>
        </w:rPr>
      </w:pPr>
    </w:p>
    <w:p w:rsidR="0031257B" w:rsidRPr="004C7E73" w:rsidRDefault="0031257B">
      <w:pPr>
        <w:pStyle w:val="Standard"/>
        <w:ind w:firstLine="709"/>
        <w:jc w:val="both"/>
        <w:rPr>
          <w:color w:val="000000"/>
          <w:sz w:val="28"/>
          <w:szCs w:val="28"/>
          <w:lang w:val="ru-RU"/>
        </w:rPr>
      </w:pPr>
    </w:p>
    <w:p w:rsidR="0031257B" w:rsidRPr="004C7E73" w:rsidRDefault="00A44829">
      <w:pPr>
        <w:pStyle w:val="Standard"/>
        <w:jc w:val="both"/>
        <w:rPr>
          <w:color w:val="000000"/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Глава сельского поселения</w:t>
      </w:r>
      <w:r w:rsidRPr="004C7E73">
        <w:rPr>
          <w:color w:val="000000"/>
          <w:sz w:val="28"/>
          <w:szCs w:val="28"/>
          <w:lang w:val="ru-RU"/>
        </w:rPr>
        <w:tab/>
      </w:r>
      <w:r w:rsidRPr="004C7E73">
        <w:rPr>
          <w:color w:val="000000"/>
          <w:sz w:val="28"/>
          <w:szCs w:val="28"/>
          <w:lang w:val="ru-RU"/>
        </w:rPr>
        <w:tab/>
      </w:r>
      <w:r w:rsidRPr="004C7E73">
        <w:rPr>
          <w:color w:val="000000"/>
          <w:sz w:val="28"/>
          <w:szCs w:val="28"/>
          <w:lang w:val="ru-RU"/>
        </w:rPr>
        <w:tab/>
      </w:r>
      <w:r w:rsidRPr="004C7E73">
        <w:rPr>
          <w:color w:val="000000"/>
          <w:sz w:val="28"/>
          <w:szCs w:val="28"/>
          <w:lang w:val="ru-RU"/>
        </w:rPr>
        <w:tab/>
      </w:r>
      <w:r w:rsidRPr="004C7E73">
        <w:rPr>
          <w:color w:val="000000"/>
          <w:sz w:val="28"/>
          <w:szCs w:val="28"/>
          <w:lang w:val="ru-RU"/>
        </w:rPr>
        <w:tab/>
      </w:r>
      <w:r w:rsidRPr="004C7E73">
        <w:rPr>
          <w:color w:val="000000"/>
          <w:sz w:val="28"/>
          <w:szCs w:val="28"/>
          <w:lang w:val="ru-RU"/>
        </w:rPr>
        <w:tab/>
        <w:t xml:space="preserve">    И.М. Байдакова</w:t>
      </w:r>
    </w:p>
    <w:p w:rsidR="0031257B" w:rsidRPr="004C7E73" w:rsidRDefault="00A44829" w:rsidP="004C7E73">
      <w:pPr>
        <w:pStyle w:val="Textbody"/>
        <w:pageBreakBefore/>
        <w:spacing w:after="0" w:line="240" w:lineRule="exact"/>
        <w:jc w:val="right"/>
        <w:rPr>
          <w:sz w:val="28"/>
          <w:szCs w:val="28"/>
          <w:lang w:val="ru-RU"/>
        </w:rPr>
      </w:pPr>
      <w:r w:rsidRPr="004C7E73">
        <w:rPr>
          <w:sz w:val="28"/>
          <w:szCs w:val="28"/>
          <w:lang w:val="ru-RU"/>
        </w:rPr>
        <w:lastRenderedPageBreak/>
        <w:t>УТВЕРЖДЕН</w:t>
      </w:r>
    </w:p>
    <w:p w:rsidR="0031257B" w:rsidRPr="004C7E73" w:rsidRDefault="0031257B" w:rsidP="004C7E73">
      <w:pPr>
        <w:pStyle w:val="Textbody"/>
        <w:spacing w:after="0" w:line="240" w:lineRule="exact"/>
        <w:jc w:val="right"/>
        <w:rPr>
          <w:sz w:val="28"/>
          <w:szCs w:val="28"/>
          <w:lang w:val="ru-RU"/>
        </w:rPr>
      </w:pPr>
    </w:p>
    <w:p w:rsidR="0031257B" w:rsidRPr="004C7E73" w:rsidRDefault="00A44829" w:rsidP="004C7E73">
      <w:pPr>
        <w:pStyle w:val="Textbody"/>
        <w:spacing w:after="0" w:line="240" w:lineRule="exact"/>
        <w:ind w:left="5245"/>
        <w:jc w:val="right"/>
        <w:rPr>
          <w:sz w:val="28"/>
          <w:szCs w:val="28"/>
          <w:lang w:val="ru-RU"/>
        </w:rPr>
      </w:pPr>
      <w:r w:rsidRPr="004C7E73">
        <w:rPr>
          <w:sz w:val="28"/>
          <w:szCs w:val="28"/>
          <w:lang w:val="ru-RU"/>
        </w:rPr>
        <w:t>постановлением администрации</w:t>
      </w:r>
    </w:p>
    <w:p w:rsidR="0031257B" w:rsidRPr="004C7E73" w:rsidRDefault="00A44829" w:rsidP="004C7E73">
      <w:pPr>
        <w:pStyle w:val="Textbody"/>
        <w:spacing w:after="0" w:line="240" w:lineRule="exact"/>
        <w:ind w:left="5032"/>
        <w:jc w:val="right"/>
        <w:rPr>
          <w:sz w:val="28"/>
          <w:szCs w:val="28"/>
          <w:lang w:val="ru-RU"/>
        </w:rPr>
      </w:pPr>
      <w:r w:rsidRPr="004C7E73">
        <w:rPr>
          <w:sz w:val="28"/>
          <w:szCs w:val="28"/>
          <w:lang w:val="ru-RU"/>
        </w:rPr>
        <w:t>Мирненского сельского поселения Хабаровского муниципального района Хабаровского края</w:t>
      </w:r>
    </w:p>
    <w:p w:rsidR="0031257B" w:rsidRPr="004C7E73" w:rsidRDefault="0031257B" w:rsidP="004C7E73">
      <w:pPr>
        <w:pStyle w:val="Textbody"/>
        <w:spacing w:after="0" w:line="240" w:lineRule="exact"/>
        <w:ind w:left="5032"/>
        <w:jc w:val="right"/>
        <w:rPr>
          <w:sz w:val="28"/>
          <w:szCs w:val="28"/>
          <w:lang w:val="ru-RU"/>
        </w:rPr>
      </w:pPr>
    </w:p>
    <w:p w:rsidR="0031257B" w:rsidRPr="004C7E73" w:rsidRDefault="004C7E73" w:rsidP="004C7E73">
      <w:pPr>
        <w:pStyle w:val="Textbody"/>
        <w:spacing w:after="0" w:line="240" w:lineRule="exact"/>
        <w:ind w:left="5245"/>
        <w:jc w:val="right"/>
        <w:rPr>
          <w:sz w:val="28"/>
          <w:szCs w:val="28"/>
          <w:lang w:val="ru-RU"/>
        </w:rPr>
      </w:pPr>
      <w:r w:rsidRPr="004C7E73">
        <w:rPr>
          <w:sz w:val="28"/>
          <w:szCs w:val="28"/>
          <w:lang w:val="ru-RU"/>
        </w:rPr>
        <w:t>от 3</w:t>
      </w:r>
      <w:r w:rsidR="00A44829" w:rsidRPr="004C7E73">
        <w:rPr>
          <w:sz w:val="28"/>
          <w:szCs w:val="28"/>
          <w:lang w:val="ru-RU"/>
        </w:rPr>
        <w:t>0.1</w:t>
      </w:r>
      <w:r w:rsidRPr="004C7E73">
        <w:rPr>
          <w:sz w:val="28"/>
          <w:szCs w:val="28"/>
          <w:lang w:val="ru-RU"/>
        </w:rPr>
        <w:t>0</w:t>
      </w:r>
      <w:r w:rsidR="00A44829" w:rsidRPr="004C7E73">
        <w:rPr>
          <w:sz w:val="28"/>
          <w:szCs w:val="28"/>
          <w:lang w:val="ru-RU"/>
        </w:rPr>
        <w:t xml:space="preserve">.2023 № </w:t>
      </w:r>
      <w:r w:rsidRPr="004C7E73">
        <w:rPr>
          <w:sz w:val="28"/>
          <w:szCs w:val="28"/>
          <w:lang w:val="ru-RU"/>
        </w:rPr>
        <w:t>197</w:t>
      </w:r>
    </w:p>
    <w:p w:rsidR="0031257B" w:rsidRDefault="0031257B">
      <w:pPr>
        <w:pStyle w:val="Standard"/>
        <w:jc w:val="both"/>
        <w:rPr>
          <w:sz w:val="28"/>
          <w:szCs w:val="28"/>
          <w:lang w:val="ru-RU"/>
        </w:rPr>
      </w:pPr>
    </w:p>
    <w:p w:rsidR="004C7E73" w:rsidRPr="004C7E73" w:rsidRDefault="004C7E73">
      <w:pPr>
        <w:pStyle w:val="Standard"/>
        <w:jc w:val="both"/>
        <w:rPr>
          <w:sz w:val="28"/>
          <w:szCs w:val="28"/>
          <w:lang w:val="ru-RU"/>
        </w:rPr>
      </w:pPr>
    </w:p>
    <w:p w:rsidR="0031257B" w:rsidRPr="004C7E73" w:rsidRDefault="00A44829">
      <w:pPr>
        <w:pStyle w:val="Standard"/>
        <w:jc w:val="center"/>
        <w:rPr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Перечень организаций и объектов,</w:t>
      </w:r>
    </w:p>
    <w:p w:rsidR="0031257B" w:rsidRPr="004C7E73" w:rsidRDefault="00A44829">
      <w:pPr>
        <w:pStyle w:val="Standard"/>
        <w:jc w:val="center"/>
        <w:rPr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 xml:space="preserve">на прилегающих </w:t>
      </w:r>
      <w:proofErr w:type="gramStart"/>
      <w:r w:rsidRPr="004C7E73">
        <w:rPr>
          <w:color w:val="000000"/>
          <w:sz w:val="28"/>
          <w:szCs w:val="28"/>
          <w:lang w:val="ru-RU"/>
        </w:rPr>
        <w:t>территориях</w:t>
      </w:r>
      <w:proofErr w:type="gramEnd"/>
      <w:r w:rsidRPr="004C7E73">
        <w:rPr>
          <w:color w:val="000000"/>
          <w:sz w:val="28"/>
          <w:szCs w:val="28"/>
          <w:lang w:val="ru-RU"/>
        </w:rPr>
        <w:t xml:space="preserve"> к которым</w:t>
      </w:r>
    </w:p>
    <w:p w:rsidR="0031257B" w:rsidRPr="004C7E73" w:rsidRDefault="00A44829">
      <w:pPr>
        <w:pStyle w:val="Standard"/>
        <w:jc w:val="center"/>
        <w:rPr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не допускается розничная продажа алкогольной продукции,</w:t>
      </w:r>
    </w:p>
    <w:p w:rsidR="0031257B" w:rsidRPr="004C7E73" w:rsidRDefault="00A44829">
      <w:pPr>
        <w:pStyle w:val="Standard"/>
        <w:jc w:val="center"/>
        <w:rPr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на территории Мирненского сельского поселения</w:t>
      </w:r>
    </w:p>
    <w:p w:rsidR="0031257B" w:rsidRPr="004C7E73" w:rsidRDefault="00A44829">
      <w:pPr>
        <w:pStyle w:val="Standard"/>
        <w:jc w:val="center"/>
        <w:rPr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Хабаровского муниципального района</w:t>
      </w:r>
    </w:p>
    <w:p w:rsidR="0031257B" w:rsidRPr="004C7E73" w:rsidRDefault="00A44829">
      <w:pPr>
        <w:pStyle w:val="Standard"/>
        <w:jc w:val="center"/>
        <w:rPr>
          <w:sz w:val="28"/>
          <w:szCs w:val="28"/>
          <w:lang w:val="ru-RU"/>
        </w:rPr>
      </w:pPr>
      <w:r w:rsidRPr="004C7E73">
        <w:rPr>
          <w:color w:val="000000"/>
          <w:sz w:val="28"/>
          <w:szCs w:val="28"/>
          <w:lang w:val="ru-RU"/>
        </w:rPr>
        <w:t>Хабаровского края</w:t>
      </w:r>
    </w:p>
    <w:p w:rsidR="0031257B" w:rsidRPr="004C7E73" w:rsidRDefault="0031257B">
      <w:pPr>
        <w:pStyle w:val="Standard"/>
        <w:jc w:val="center"/>
        <w:rPr>
          <w:sz w:val="28"/>
          <w:szCs w:val="28"/>
          <w:lang w:val="ru-RU"/>
        </w:rPr>
      </w:pPr>
    </w:p>
    <w:tbl>
      <w:tblPr>
        <w:tblW w:w="9354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5"/>
        <w:gridCol w:w="2809"/>
        <w:gridCol w:w="2154"/>
        <w:gridCol w:w="1865"/>
        <w:gridCol w:w="1871"/>
      </w:tblGrid>
      <w:tr w:rsidR="0031257B" w:rsidRPr="004C7E73" w:rsidTr="0031257B">
        <w:tc>
          <w:tcPr>
            <w:tcW w:w="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</w:rPr>
            </w:pPr>
            <w:r w:rsidRPr="004C7E73">
              <w:rPr>
                <w:color w:val="000000"/>
              </w:rPr>
              <w:t xml:space="preserve">№ </w:t>
            </w:r>
            <w:proofErr w:type="spellStart"/>
            <w:r w:rsidRPr="004C7E73">
              <w:rPr>
                <w:color w:val="000000"/>
                <w:lang w:val="ru-RU"/>
              </w:rPr>
              <w:t>п</w:t>
            </w:r>
            <w:proofErr w:type="spellEnd"/>
            <w:r w:rsidRPr="004C7E73">
              <w:rPr>
                <w:color w:val="000000"/>
                <w:lang w:val="ru-RU"/>
              </w:rPr>
              <w:t>/</w:t>
            </w:r>
            <w:proofErr w:type="spellStart"/>
            <w:r w:rsidRPr="004C7E73">
              <w:rPr>
                <w:color w:val="000000"/>
                <w:lang w:val="ru-RU"/>
              </w:rPr>
              <w:t>п</w:t>
            </w:r>
            <w:proofErr w:type="spellEnd"/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</w:rPr>
            </w:pPr>
            <w:proofErr w:type="spellStart"/>
            <w:r w:rsidRPr="004C7E73">
              <w:rPr>
                <w:color w:val="000000"/>
              </w:rPr>
              <w:t>Наименование</w:t>
            </w:r>
            <w:proofErr w:type="spellEnd"/>
            <w:r w:rsidRPr="004C7E73">
              <w:rPr>
                <w:color w:val="000000"/>
              </w:rPr>
              <w:t xml:space="preserve"> </w:t>
            </w:r>
            <w:proofErr w:type="spellStart"/>
            <w:r w:rsidRPr="004C7E73">
              <w:rPr>
                <w:color w:val="000000"/>
              </w:rPr>
              <w:t>организации</w:t>
            </w:r>
            <w:proofErr w:type="spellEnd"/>
          </w:p>
        </w:tc>
        <w:tc>
          <w:tcPr>
            <w:tcW w:w="2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</w:rPr>
            </w:pPr>
            <w:proofErr w:type="spellStart"/>
            <w:r w:rsidRPr="004C7E73">
              <w:rPr>
                <w:color w:val="000000"/>
              </w:rPr>
              <w:t>Адрес</w:t>
            </w:r>
            <w:proofErr w:type="spellEnd"/>
            <w:r w:rsidRPr="004C7E73">
              <w:rPr>
                <w:color w:val="000000"/>
              </w:rPr>
              <w:t xml:space="preserve"> (</w:t>
            </w:r>
            <w:proofErr w:type="spellStart"/>
            <w:r w:rsidRPr="004C7E73">
              <w:rPr>
                <w:color w:val="000000"/>
              </w:rPr>
              <w:t>местонахождение</w:t>
            </w:r>
            <w:proofErr w:type="spellEnd"/>
            <w:r w:rsidRPr="004C7E73">
              <w:rPr>
                <w:color w:val="000000"/>
              </w:rPr>
              <w:t>)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</w:rPr>
            </w:pPr>
            <w:proofErr w:type="spellStart"/>
            <w:r w:rsidRPr="004C7E73">
              <w:rPr>
                <w:color w:val="000000"/>
              </w:rPr>
              <w:t>Вид</w:t>
            </w:r>
            <w:proofErr w:type="spellEnd"/>
            <w:r w:rsidRPr="004C7E73">
              <w:rPr>
                <w:color w:val="000000"/>
              </w:rPr>
              <w:t xml:space="preserve"> </w:t>
            </w:r>
            <w:r w:rsidRPr="004C7E73">
              <w:rPr>
                <w:color w:val="000000"/>
                <w:lang w:val="ru-RU"/>
              </w:rPr>
              <w:t>организации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Минимальное расстояние от организации до границы прилегающей территории (метры)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1.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 xml:space="preserve">Муниципальное казённое общеобразовательное учреждение средняя общеобразовательная школа </w:t>
            </w:r>
            <w:proofErr w:type="gramStart"/>
            <w:r w:rsidRPr="004C7E73">
              <w:rPr>
                <w:color w:val="000000"/>
                <w:lang w:val="ru-RU"/>
              </w:rPr>
              <w:t>с</w:t>
            </w:r>
            <w:proofErr w:type="gramEnd"/>
            <w:r w:rsidRPr="004C7E73">
              <w:rPr>
                <w:color w:val="000000"/>
                <w:lang w:val="ru-RU"/>
              </w:rPr>
              <w:t>. Мирное</w:t>
            </w:r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ирное,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ул</w:t>
            </w:r>
            <w:proofErr w:type="gramStart"/>
            <w:r w:rsidRPr="004C7E73">
              <w:rPr>
                <w:color w:val="000000"/>
                <w:lang w:val="ru-RU"/>
              </w:rPr>
              <w:t>.Р</w:t>
            </w:r>
            <w:proofErr w:type="gramEnd"/>
            <w:r w:rsidRPr="004C7E73">
              <w:rPr>
                <w:color w:val="000000"/>
                <w:lang w:val="ru-RU"/>
              </w:rPr>
              <w:t>абочая, д.8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4C7E73" w:rsidP="004C7E73">
            <w:pPr>
              <w:pStyle w:val="TableContents"/>
              <w:jc w:val="center"/>
              <w:rPr>
                <w:color w:val="000000"/>
              </w:rPr>
            </w:pPr>
            <w:r w:rsidRPr="004C7E73">
              <w:rPr>
                <w:color w:val="000000"/>
                <w:lang w:val="ru-RU"/>
              </w:rPr>
              <w:t>о</w:t>
            </w:r>
            <w:proofErr w:type="spellStart"/>
            <w:r w:rsidR="00A44829" w:rsidRPr="004C7E73">
              <w:rPr>
                <w:color w:val="000000"/>
              </w:rPr>
              <w:t>бразовательное</w:t>
            </w:r>
            <w:proofErr w:type="spellEnd"/>
            <w:r w:rsidR="00A44829" w:rsidRPr="004C7E73">
              <w:rPr>
                <w:color w:val="000000"/>
              </w:rPr>
              <w:t xml:space="preserve"> </w:t>
            </w:r>
            <w:proofErr w:type="spellStart"/>
            <w:r w:rsidR="00A44829" w:rsidRPr="004C7E73">
              <w:rPr>
                <w:color w:val="000000"/>
              </w:rPr>
              <w:t>учреждение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2.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Муниципальное бюджетное дошкольное образовательное учреждение детский сад «Тигренок» 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 Хабаровского муниципального района Хабаровского края</w:t>
            </w:r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ирное,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ул</w:t>
            </w:r>
            <w:proofErr w:type="gramStart"/>
            <w:r w:rsidRPr="004C7E73">
              <w:rPr>
                <w:color w:val="000000"/>
                <w:lang w:val="ru-RU"/>
              </w:rPr>
              <w:t>.Р</w:t>
            </w:r>
            <w:proofErr w:type="gramEnd"/>
            <w:r w:rsidRPr="004C7E73">
              <w:rPr>
                <w:color w:val="000000"/>
                <w:lang w:val="ru-RU"/>
              </w:rPr>
              <w:t>абочая, д.25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4C7E73" w:rsidP="004C7E73">
            <w:pPr>
              <w:pStyle w:val="TableContents"/>
              <w:jc w:val="center"/>
              <w:rPr>
                <w:color w:val="000000"/>
              </w:rPr>
            </w:pPr>
            <w:r w:rsidRPr="004C7E73">
              <w:rPr>
                <w:color w:val="000000"/>
                <w:lang w:val="ru-RU"/>
              </w:rPr>
              <w:t>о</w:t>
            </w:r>
            <w:proofErr w:type="spellStart"/>
            <w:r w:rsidRPr="004C7E73">
              <w:rPr>
                <w:color w:val="000000"/>
              </w:rPr>
              <w:t>бразовательное</w:t>
            </w:r>
            <w:proofErr w:type="spellEnd"/>
            <w:r w:rsidRPr="004C7E73">
              <w:rPr>
                <w:color w:val="000000"/>
              </w:rPr>
              <w:t xml:space="preserve"> </w:t>
            </w:r>
            <w:proofErr w:type="spellStart"/>
            <w:r w:rsidRPr="004C7E73">
              <w:rPr>
                <w:color w:val="000000"/>
              </w:rPr>
              <w:t>учреждение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Муниципальное бюджетное дошкольное образовательное учреждение детский сад «Тигренок» 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 Хабаровского муниципального района Хабаровского края</w:t>
            </w:r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ирное,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кв-л Европейский, д.6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4C7E73" w:rsidP="004C7E73">
            <w:pPr>
              <w:pStyle w:val="TableContents"/>
              <w:jc w:val="center"/>
              <w:rPr>
                <w:color w:val="000000"/>
              </w:rPr>
            </w:pPr>
            <w:r w:rsidRPr="004C7E73">
              <w:rPr>
                <w:color w:val="000000"/>
                <w:lang w:val="ru-RU"/>
              </w:rPr>
              <w:t>о</w:t>
            </w:r>
            <w:proofErr w:type="spellStart"/>
            <w:r w:rsidRPr="004C7E73">
              <w:rPr>
                <w:color w:val="000000"/>
              </w:rPr>
              <w:t>бразовательное</w:t>
            </w:r>
            <w:proofErr w:type="spellEnd"/>
            <w:r w:rsidRPr="004C7E73">
              <w:rPr>
                <w:color w:val="000000"/>
              </w:rPr>
              <w:t xml:space="preserve"> </w:t>
            </w:r>
            <w:proofErr w:type="spellStart"/>
            <w:r w:rsidRPr="004C7E73">
              <w:rPr>
                <w:color w:val="000000"/>
              </w:rPr>
              <w:t>учреждение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4.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 xml:space="preserve">Муниципальное казённое учреждение культуры «Культурно-досуговый центр администрации Мирненского сельского </w:t>
            </w:r>
            <w:r w:rsidRPr="004C7E73">
              <w:rPr>
                <w:color w:val="000000"/>
                <w:lang w:val="ru-RU"/>
              </w:rPr>
              <w:lastRenderedPageBreak/>
              <w:t>поселения Хабаровского муниципального района Хабаровского края»</w:t>
            </w:r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lastRenderedPageBreak/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ирное,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ул</w:t>
            </w:r>
            <w:proofErr w:type="gramStart"/>
            <w:r w:rsidRPr="004C7E73">
              <w:rPr>
                <w:color w:val="000000"/>
                <w:lang w:val="ru-RU"/>
              </w:rPr>
              <w:t>.Р</w:t>
            </w:r>
            <w:proofErr w:type="gramEnd"/>
            <w:r w:rsidRPr="004C7E73">
              <w:rPr>
                <w:color w:val="000000"/>
                <w:lang w:val="ru-RU"/>
              </w:rPr>
              <w:t>абочая, д.6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учреждение культуры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lastRenderedPageBreak/>
              <w:t>5.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Муниципальное казенное образовательное учреждение дополнительного образования детей центр детского творчества Хабаровского муниципального района Хабаровского края</w:t>
            </w:r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ирное,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ул</w:t>
            </w:r>
            <w:proofErr w:type="gramStart"/>
            <w:r w:rsidRPr="004C7E73">
              <w:rPr>
                <w:color w:val="000000"/>
                <w:lang w:val="ru-RU"/>
              </w:rPr>
              <w:t>.К</w:t>
            </w:r>
            <w:proofErr w:type="gramEnd"/>
            <w:r w:rsidRPr="004C7E73">
              <w:rPr>
                <w:color w:val="000000"/>
                <w:lang w:val="ru-RU"/>
              </w:rPr>
              <w:t>лубная, д.13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4C7E73" w:rsidP="004C7E73">
            <w:pPr>
              <w:pStyle w:val="TableContents"/>
              <w:jc w:val="center"/>
              <w:rPr>
                <w:color w:val="000000"/>
              </w:rPr>
            </w:pPr>
            <w:r w:rsidRPr="004C7E73">
              <w:rPr>
                <w:color w:val="000000"/>
                <w:lang w:val="ru-RU"/>
              </w:rPr>
              <w:t>о</w:t>
            </w:r>
            <w:proofErr w:type="spellStart"/>
            <w:r w:rsidRPr="004C7E73">
              <w:rPr>
                <w:color w:val="000000"/>
              </w:rPr>
              <w:t>бразовательное</w:t>
            </w:r>
            <w:proofErr w:type="spellEnd"/>
            <w:r w:rsidRPr="004C7E73">
              <w:rPr>
                <w:color w:val="000000"/>
              </w:rPr>
              <w:t xml:space="preserve"> </w:t>
            </w:r>
            <w:proofErr w:type="spellStart"/>
            <w:r w:rsidRPr="004C7E73">
              <w:rPr>
                <w:color w:val="000000"/>
              </w:rPr>
              <w:t>учреждение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6.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Фельдшерско-акушерский пункт села Мирное (Краевое государственное бюджетное учреждение здравоохранения «Хабаровская ра</w:t>
            </w:r>
            <w:r w:rsidRPr="004C7E73">
              <w:rPr>
                <w:color w:val="000000"/>
                <w:lang w:val="ru-RU"/>
              </w:rPr>
              <w:t>й</w:t>
            </w:r>
            <w:r w:rsidRPr="004C7E73">
              <w:rPr>
                <w:color w:val="000000"/>
                <w:lang w:val="ru-RU"/>
              </w:rPr>
              <w:t>онная больница» мин</w:t>
            </w:r>
            <w:r w:rsidRPr="004C7E73">
              <w:rPr>
                <w:color w:val="000000"/>
                <w:lang w:val="ru-RU"/>
              </w:rPr>
              <w:t>и</w:t>
            </w:r>
            <w:r w:rsidRPr="004C7E73">
              <w:rPr>
                <w:color w:val="000000"/>
                <w:lang w:val="ru-RU"/>
              </w:rPr>
              <w:t>стерства здравоохранения Хабаровского края)</w:t>
            </w:r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ирное,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ул</w:t>
            </w:r>
            <w:proofErr w:type="gramStart"/>
            <w:r w:rsidRPr="004C7E73">
              <w:rPr>
                <w:color w:val="000000"/>
                <w:lang w:val="ru-RU"/>
              </w:rPr>
              <w:t>.К</w:t>
            </w:r>
            <w:proofErr w:type="gramEnd"/>
            <w:r w:rsidRPr="004C7E73">
              <w:rPr>
                <w:color w:val="000000"/>
                <w:lang w:val="ru-RU"/>
              </w:rPr>
              <w:t>лубная, д.3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медицинская организация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7.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 xml:space="preserve">Стадион муниципального казённого общеобразовательного учреждения средняя общеобразовательная школа с. </w:t>
            </w:r>
            <w:proofErr w:type="gramStart"/>
            <w:r w:rsidRPr="004C7E73">
              <w:rPr>
                <w:color w:val="000000"/>
                <w:lang w:val="ru-RU"/>
              </w:rPr>
              <w:t>Мирное</w:t>
            </w:r>
            <w:proofErr w:type="gramEnd"/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между ул</w:t>
            </w:r>
            <w:proofErr w:type="gramStart"/>
            <w:r w:rsidRPr="004C7E73">
              <w:rPr>
                <w:color w:val="000000"/>
                <w:lang w:val="ru-RU"/>
              </w:rPr>
              <w:t>.Р</w:t>
            </w:r>
            <w:proofErr w:type="gramEnd"/>
            <w:r w:rsidRPr="004C7E73">
              <w:rPr>
                <w:color w:val="000000"/>
                <w:lang w:val="ru-RU"/>
              </w:rPr>
              <w:t>абочая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 xml:space="preserve">и </w:t>
            </w:r>
            <w:proofErr w:type="spellStart"/>
            <w:r w:rsidRPr="004C7E73">
              <w:rPr>
                <w:color w:val="000000"/>
                <w:lang w:val="ru-RU"/>
              </w:rPr>
              <w:t>кв-лом</w:t>
            </w:r>
            <w:proofErr w:type="spellEnd"/>
            <w:r w:rsidRPr="004C7E73">
              <w:rPr>
                <w:color w:val="000000"/>
                <w:lang w:val="ru-RU"/>
              </w:rPr>
              <w:t xml:space="preserve"> Твердохлебово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объект спорта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  <w:tr w:rsidR="0031257B" w:rsidRPr="004C7E73" w:rsidTr="0031257B">
        <w:tc>
          <w:tcPr>
            <w:tcW w:w="6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8.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</w:rPr>
            </w:pPr>
            <w:proofErr w:type="spellStart"/>
            <w:r w:rsidRPr="004C7E73">
              <w:rPr>
                <w:color w:val="000000"/>
              </w:rPr>
              <w:t>Дворовая</w:t>
            </w:r>
            <w:proofErr w:type="spellEnd"/>
            <w:r w:rsidRPr="004C7E73">
              <w:rPr>
                <w:color w:val="000000"/>
              </w:rPr>
              <w:t xml:space="preserve"> </w:t>
            </w:r>
            <w:proofErr w:type="spellStart"/>
            <w:r w:rsidRPr="004C7E73">
              <w:rPr>
                <w:color w:val="000000"/>
              </w:rPr>
              <w:t>хоккейная</w:t>
            </w:r>
            <w:proofErr w:type="spellEnd"/>
            <w:r w:rsidRPr="004C7E73">
              <w:rPr>
                <w:color w:val="000000"/>
              </w:rPr>
              <w:t xml:space="preserve"> </w:t>
            </w:r>
            <w:proofErr w:type="spellStart"/>
            <w:r w:rsidRPr="004C7E73">
              <w:rPr>
                <w:color w:val="000000"/>
              </w:rPr>
              <w:t>коробка</w:t>
            </w:r>
            <w:proofErr w:type="spellEnd"/>
          </w:p>
        </w:tc>
        <w:tc>
          <w:tcPr>
            <w:tcW w:w="21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с</w:t>
            </w:r>
            <w:proofErr w:type="gramStart"/>
            <w:r w:rsidRPr="004C7E73">
              <w:rPr>
                <w:color w:val="000000"/>
                <w:lang w:val="ru-RU"/>
              </w:rPr>
              <w:t>.М</w:t>
            </w:r>
            <w:proofErr w:type="gramEnd"/>
            <w:r w:rsidRPr="004C7E73">
              <w:rPr>
                <w:color w:val="000000"/>
                <w:lang w:val="ru-RU"/>
              </w:rPr>
              <w:t>ирное,</w:t>
            </w:r>
          </w:p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во дворе домов № 22, 23 по ул</w:t>
            </w:r>
            <w:proofErr w:type="gramStart"/>
            <w:r w:rsidRPr="004C7E73">
              <w:rPr>
                <w:color w:val="000000"/>
                <w:lang w:val="ru-RU"/>
              </w:rPr>
              <w:t>.Р</w:t>
            </w:r>
            <w:proofErr w:type="gramEnd"/>
            <w:r w:rsidRPr="004C7E73">
              <w:rPr>
                <w:color w:val="000000"/>
                <w:lang w:val="ru-RU"/>
              </w:rPr>
              <w:t>абочая</w:t>
            </w:r>
          </w:p>
        </w:tc>
        <w:tc>
          <w:tcPr>
            <w:tcW w:w="18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объект спорта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1257B" w:rsidRPr="004C7E73" w:rsidRDefault="00A44829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C7E73">
              <w:rPr>
                <w:color w:val="000000"/>
                <w:lang w:val="ru-RU"/>
              </w:rPr>
              <w:t>35</w:t>
            </w:r>
          </w:p>
        </w:tc>
      </w:tr>
    </w:tbl>
    <w:p w:rsidR="0031257B" w:rsidRPr="004C7E73" w:rsidRDefault="0031257B">
      <w:pPr>
        <w:pStyle w:val="Standard"/>
        <w:jc w:val="center"/>
        <w:rPr>
          <w:sz w:val="28"/>
          <w:szCs w:val="28"/>
          <w:lang w:val="ru-RU"/>
        </w:rPr>
      </w:pPr>
    </w:p>
    <w:p w:rsidR="0031257B" w:rsidRPr="004C7E73" w:rsidRDefault="0031257B">
      <w:pPr>
        <w:pStyle w:val="Standard"/>
        <w:jc w:val="center"/>
        <w:rPr>
          <w:sz w:val="28"/>
          <w:szCs w:val="28"/>
          <w:lang w:val="ru-RU"/>
        </w:rPr>
      </w:pPr>
    </w:p>
    <w:p w:rsidR="0031257B" w:rsidRPr="004C7E73" w:rsidRDefault="00A44829">
      <w:pPr>
        <w:pStyle w:val="Standard"/>
        <w:jc w:val="both"/>
        <w:rPr>
          <w:sz w:val="28"/>
          <w:szCs w:val="28"/>
          <w:lang w:val="ru-RU"/>
        </w:rPr>
      </w:pPr>
      <w:r w:rsidRPr="004C7E73">
        <w:rPr>
          <w:sz w:val="28"/>
          <w:szCs w:val="28"/>
          <w:lang w:val="ru-RU"/>
        </w:rPr>
        <w:t>Глава сельского поселения</w:t>
      </w:r>
      <w:r w:rsidRPr="004C7E73">
        <w:rPr>
          <w:sz w:val="28"/>
          <w:szCs w:val="28"/>
          <w:lang w:val="ru-RU"/>
        </w:rPr>
        <w:tab/>
      </w:r>
      <w:r w:rsidRPr="004C7E73">
        <w:rPr>
          <w:sz w:val="28"/>
          <w:szCs w:val="28"/>
          <w:lang w:val="ru-RU"/>
        </w:rPr>
        <w:tab/>
      </w:r>
      <w:r w:rsidRPr="004C7E73">
        <w:rPr>
          <w:sz w:val="28"/>
          <w:szCs w:val="28"/>
          <w:lang w:val="ru-RU"/>
        </w:rPr>
        <w:tab/>
      </w:r>
      <w:r w:rsidRPr="004C7E73">
        <w:rPr>
          <w:sz w:val="28"/>
          <w:szCs w:val="28"/>
          <w:lang w:val="ru-RU"/>
        </w:rPr>
        <w:tab/>
      </w:r>
      <w:r w:rsidRPr="004C7E73">
        <w:rPr>
          <w:sz w:val="28"/>
          <w:szCs w:val="28"/>
          <w:lang w:val="ru-RU"/>
        </w:rPr>
        <w:tab/>
      </w:r>
      <w:r w:rsidRPr="004C7E73">
        <w:rPr>
          <w:sz w:val="28"/>
          <w:szCs w:val="28"/>
          <w:lang w:val="ru-RU"/>
        </w:rPr>
        <w:tab/>
        <w:t xml:space="preserve">    И.М. Байдакова</w:t>
      </w:r>
    </w:p>
    <w:p w:rsidR="004C7E73" w:rsidRPr="004C7E73" w:rsidRDefault="004C7E73">
      <w:pPr>
        <w:pStyle w:val="Standard"/>
        <w:jc w:val="both"/>
        <w:rPr>
          <w:sz w:val="28"/>
          <w:szCs w:val="28"/>
          <w:lang w:val="ru-RU"/>
        </w:rPr>
      </w:pPr>
    </w:p>
    <w:sectPr w:rsidR="004C7E73" w:rsidRPr="004C7E73" w:rsidSect="0031257B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2DA" w:rsidRDefault="008D42DA" w:rsidP="0031257B">
      <w:r>
        <w:separator/>
      </w:r>
    </w:p>
  </w:endnote>
  <w:endnote w:type="continuationSeparator" w:id="0">
    <w:p w:rsidR="008D42DA" w:rsidRDefault="008D42DA" w:rsidP="00312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2DA" w:rsidRDefault="008D42DA" w:rsidP="0031257B">
      <w:r w:rsidRPr="0031257B">
        <w:rPr>
          <w:color w:val="000000"/>
        </w:rPr>
        <w:separator/>
      </w:r>
    </w:p>
  </w:footnote>
  <w:footnote w:type="continuationSeparator" w:id="0">
    <w:p w:rsidR="008D42DA" w:rsidRDefault="008D42DA" w:rsidP="003125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03088"/>
    <w:multiLevelType w:val="multilevel"/>
    <w:tmpl w:val="00DAF846"/>
    <w:styleLink w:val="WW8Num1"/>
    <w:lvl w:ilvl="0">
      <w:start w:val="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2185325F"/>
    <w:multiLevelType w:val="multilevel"/>
    <w:tmpl w:val="334EB5AE"/>
    <w:styleLink w:val="WW8Num2"/>
    <w:lvl w:ilvl="0">
      <w:start w:val="8"/>
      <w:numFmt w:val="decimal"/>
      <w:lvlText w:val="%1"/>
      <w:lvlJc w:val="left"/>
    </w:lvl>
    <w:lvl w:ilvl="1">
      <w:start w:val="655"/>
      <w:numFmt w:val="decimal"/>
      <w:lvlText w:val="%1.%2"/>
      <w:lvlJc w:val="left"/>
    </w:lvl>
    <w:lvl w:ilvl="2">
      <w:start w:val="440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">
    <w:nsid w:val="2FB14CE1"/>
    <w:multiLevelType w:val="multilevel"/>
    <w:tmpl w:val="4B0EAAFE"/>
    <w:styleLink w:val="WW8Num4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31401FEA"/>
    <w:multiLevelType w:val="multilevel"/>
    <w:tmpl w:val="3CE44B4E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1257B"/>
    <w:rsid w:val="002D6E8B"/>
    <w:rsid w:val="0031257B"/>
    <w:rsid w:val="004C7E73"/>
    <w:rsid w:val="00504FC3"/>
    <w:rsid w:val="008039F4"/>
    <w:rsid w:val="008D42DA"/>
    <w:rsid w:val="009A6E12"/>
    <w:rsid w:val="00A44829"/>
    <w:rsid w:val="00BF5A79"/>
    <w:rsid w:val="00DB0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1257B"/>
    <w:pPr>
      <w:widowControl/>
    </w:pPr>
    <w:rPr>
      <w:rFonts w:eastAsia="Times New Roman" w:cs="Times New Roman"/>
      <w:lang w:val="en-US" w:bidi="ar-SA"/>
    </w:rPr>
  </w:style>
  <w:style w:type="paragraph" w:customStyle="1" w:styleId="Heading">
    <w:name w:val="Heading"/>
    <w:basedOn w:val="Standard"/>
    <w:next w:val="Textbody"/>
    <w:rsid w:val="0031257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31257B"/>
    <w:pPr>
      <w:spacing w:after="120"/>
    </w:pPr>
  </w:style>
  <w:style w:type="paragraph" w:styleId="a3">
    <w:name w:val="List"/>
    <w:basedOn w:val="Textbody"/>
    <w:rsid w:val="0031257B"/>
    <w:rPr>
      <w:rFonts w:cs="Lucida Sans"/>
    </w:rPr>
  </w:style>
  <w:style w:type="paragraph" w:customStyle="1" w:styleId="Caption">
    <w:name w:val="Caption"/>
    <w:basedOn w:val="Standard"/>
    <w:rsid w:val="0031257B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31257B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31257B"/>
    <w:pPr>
      <w:suppressAutoHyphens w:val="0"/>
      <w:spacing w:before="150" w:after="150"/>
      <w:outlineLvl w:val="2"/>
    </w:pPr>
    <w:rPr>
      <w:b/>
      <w:bCs/>
      <w:sz w:val="29"/>
      <w:szCs w:val="29"/>
      <w:lang w:val="ru-RU"/>
    </w:rPr>
  </w:style>
  <w:style w:type="paragraph" w:customStyle="1" w:styleId="CharCharChar">
    <w:name w:val="Char Char Char"/>
    <w:basedOn w:val="Standard"/>
    <w:rsid w:val="0031257B"/>
    <w:pPr>
      <w:suppressAutoHyphens w:val="0"/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4">
    <w:name w:val="Balloon Text"/>
    <w:basedOn w:val="Standard"/>
    <w:rsid w:val="0031257B"/>
    <w:rPr>
      <w:rFonts w:ascii="Tahoma" w:hAnsi="Tahoma" w:cs="Tahoma"/>
      <w:sz w:val="16"/>
      <w:szCs w:val="16"/>
    </w:rPr>
  </w:style>
  <w:style w:type="paragraph" w:styleId="a5">
    <w:name w:val="List Paragraph"/>
    <w:basedOn w:val="Standard"/>
    <w:rsid w:val="0031257B"/>
    <w:pPr>
      <w:suppressAutoHyphens w:val="0"/>
      <w:spacing w:after="160" w:line="256" w:lineRule="auto"/>
      <w:ind w:left="720"/>
    </w:pPr>
    <w:rPr>
      <w:rFonts w:ascii="Calibri" w:eastAsia="Calibri" w:hAnsi="Calibri"/>
      <w:sz w:val="22"/>
      <w:szCs w:val="22"/>
      <w:lang w:val="ru-RU"/>
    </w:rPr>
  </w:style>
  <w:style w:type="paragraph" w:styleId="a6">
    <w:name w:val="Normal (Web)"/>
    <w:basedOn w:val="Standard"/>
    <w:rsid w:val="0031257B"/>
    <w:pPr>
      <w:suppressAutoHyphens w:val="0"/>
      <w:spacing w:before="280" w:after="280"/>
    </w:pPr>
    <w:rPr>
      <w:lang w:val="ru-RU"/>
    </w:rPr>
  </w:style>
  <w:style w:type="paragraph" w:customStyle="1" w:styleId="ConsPlusTitle">
    <w:name w:val="ConsPlusTitle"/>
    <w:rsid w:val="0031257B"/>
    <w:rPr>
      <w:rFonts w:ascii="Arial" w:eastAsia="Times New Roman" w:hAnsi="Arial" w:cs="Arial"/>
      <w:b/>
      <w:bCs/>
      <w:sz w:val="20"/>
      <w:szCs w:val="20"/>
      <w:lang w:bidi="ar-SA"/>
    </w:rPr>
  </w:style>
  <w:style w:type="paragraph" w:customStyle="1" w:styleId="TableContents">
    <w:name w:val="Table Contents"/>
    <w:basedOn w:val="Standard"/>
    <w:rsid w:val="0031257B"/>
    <w:pPr>
      <w:suppressLineNumbers/>
    </w:pPr>
  </w:style>
  <w:style w:type="paragraph" w:customStyle="1" w:styleId="TableHeading">
    <w:name w:val="Table Heading"/>
    <w:basedOn w:val="TableContents"/>
    <w:rsid w:val="0031257B"/>
    <w:pPr>
      <w:jc w:val="center"/>
    </w:pPr>
    <w:rPr>
      <w:b/>
      <w:bCs/>
    </w:rPr>
  </w:style>
  <w:style w:type="character" w:customStyle="1" w:styleId="WW8Num1z0">
    <w:name w:val="WW8Num1z0"/>
    <w:rsid w:val="0031257B"/>
  </w:style>
  <w:style w:type="character" w:customStyle="1" w:styleId="WW8Num1z1">
    <w:name w:val="WW8Num1z1"/>
    <w:rsid w:val="0031257B"/>
  </w:style>
  <w:style w:type="character" w:customStyle="1" w:styleId="WW8Num1z2">
    <w:name w:val="WW8Num1z2"/>
    <w:rsid w:val="0031257B"/>
  </w:style>
  <w:style w:type="character" w:customStyle="1" w:styleId="WW8Num1z3">
    <w:name w:val="WW8Num1z3"/>
    <w:rsid w:val="0031257B"/>
  </w:style>
  <w:style w:type="character" w:customStyle="1" w:styleId="WW8Num1z4">
    <w:name w:val="WW8Num1z4"/>
    <w:rsid w:val="0031257B"/>
  </w:style>
  <w:style w:type="character" w:customStyle="1" w:styleId="WW8Num1z5">
    <w:name w:val="WW8Num1z5"/>
    <w:rsid w:val="0031257B"/>
  </w:style>
  <w:style w:type="character" w:customStyle="1" w:styleId="WW8Num1z6">
    <w:name w:val="WW8Num1z6"/>
    <w:rsid w:val="0031257B"/>
  </w:style>
  <w:style w:type="character" w:customStyle="1" w:styleId="WW8Num1z7">
    <w:name w:val="WW8Num1z7"/>
    <w:rsid w:val="0031257B"/>
  </w:style>
  <w:style w:type="character" w:customStyle="1" w:styleId="WW8Num1z8">
    <w:name w:val="WW8Num1z8"/>
    <w:rsid w:val="0031257B"/>
  </w:style>
  <w:style w:type="character" w:customStyle="1" w:styleId="WW8Num2z0">
    <w:name w:val="WW8Num2z0"/>
    <w:rsid w:val="0031257B"/>
  </w:style>
  <w:style w:type="character" w:customStyle="1" w:styleId="WW8Num3z0">
    <w:name w:val="WW8Num3z0"/>
    <w:rsid w:val="0031257B"/>
  </w:style>
  <w:style w:type="character" w:customStyle="1" w:styleId="WW8Num3z1">
    <w:name w:val="WW8Num3z1"/>
    <w:rsid w:val="0031257B"/>
  </w:style>
  <w:style w:type="character" w:customStyle="1" w:styleId="WW8Num3z2">
    <w:name w:val="WW8Num3z2"/>
    <w:rsid w:val="0031257B"/>
  </w:style>
  <w:style w:type="character" w:customStyle="1" w:styleId="WW8Num3z3">
    <w:name w:val="WW8Num3z3"/>
    <w:rsid w:val="0031257B"/>
  </w:style>
  <w:style w:type="character" w:customStyle="1" w:styleId="WW8Num3z4">
    <w:name w:val="WW8Num3z4"/>
    <w:rsid w:val="0031257B"/>
  </w:style>
  <w:style w:type="character" w:customStyle="1" w:styleId="WW8Num3z5">
    <w:name w:val="WW8Num3z5"/>
    <w:rsid w:val="0031257B"/>
  </w:style>
  <w:style w:type="character" w:customStyle="1" w:styleId="WW8Num3z6">
    <w:name w:val="WW8Num3z6"/>
    <w:rsid w:val="0031257B"/>
  </w:style>
  <w:style w:type="character" w:customStyle="1" w:styleId="WW8Num3z7">
    <w:name w:val="WW8Num3z7"/>
    <w:rsid w:val="0031257B"/>
  </w:style>
  <w:style w:type="character" w:customStyle="1" w:styleId="WW8Num3z8">
    <w:name w:val="WW8Num3z8"/>
    <w:rsid w:val="0031257B"/>
  </w:style>
  <w:style w:type="character" w:customStyle="1" w:styleId="WW8Num4z0">
    <w:name w:val="WW8Num4z0"/>
    <w:rsid w:val="0031257B"/>
    <w:rPr>
      <w:color w:val="000000"/>
    </w:rPr>
  </w:style>
  <w:style w:type="character" w:customStyle="1" w:styleId="WW8Num4z1">
    <w:name w:val="WW8Num4z1"/>
    <w:rsid w:val="0031257B"/>
  </w:style>
  <w:style w:type="character" w:customStyle="1" w:styleId="StrongEmphasis">
    <w:name w:val="Strong Emphasis"/>
    <w:basedOn w:val="a0"/>
    <w:rsid w:val="0031257B"/>
    <w:rPr>
      <w:b/>
      <w:bCs/>
    </w:rPr>
  </w:style>
  <w:style w:type="character" w:customStyle="1" w:styleId="3">
    <w:name w:val="Заголовок 3 Знак"/>
    <w:basedOn w:val="a0"/>
    <w:rsid w:val="0031257B"/>
    <w:rPr>
      <w:b/>
      <w:bCs/>
      <w:sz w:val="29"/>
      <w:szCs w:val="29"/>
    </w:rPr>
  </w:style>
  <w:style w:type="numbering" w:customStyle="1" w:styleId="WW8Num1">
    <w:name w:val="WW8Num1"/>
    <w:basedOn w:val="a2"/>
    <w:rsid w:val="0031257B"/>
    <w:pPr>
      <w:numPr>
        <w:numId w:val="1"/>
      </w:numPr>
    </w:pPr>
  </w:style>
  <w:style w:type="numbering" w:customStyle="1" w:styleId="WW8Num2">
    <w:name w:val="WW8Num2"/>
    <w:basedOn w:val="a2"/>
    <w:rsid w:val="0031257B"/>
    <w:pPr>
      <w:numPr>
        <w:numId w:val="2"/>
      </w:numPr>
    </w:pPr>
  </w:style>
  <w:style w:type="numbering" w:customStyle="1" w:styleId="WW8Num3">
    <w:name w:val="WW8Num3"/>
    <w:basedOn w:val="a2"/>
    <w:rsid w:val="0031257B"/>
    <w:pPr>
      <w:numPr>
        <w:numId w:val="3"/>
      </w:numPr>
    </w:pPr>
  </w:style>
  <w:style w:type="numbering" w:customStyle="1" w:styleId="WW8Num4">
    <w:name w:val="WW8Num4"/>
    <w:basedOn w:val="a2"/>
    <w:rsid w:val="0031257B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938</Words>
  <Characters>5348</Characters>
  <Application>Microsoft Office Word</Application>
  <DocSecurity>0</DocSecurity>
  <Lines>44</Lines>
  <Paragraphs>12</Paragraphs>
  <ScaleCrop>false</ScaleCrop>
  <Company>DNS</Company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Мирненского сельского поселения Хабаровского муниципального района Хабаровского края от 16</dc:title>
  <dc:creator>user</dc:creator>
  <cp:lastModifiedBy>user</cp:lastModifiedBy>
  <cp:revision>4</cp:revision>
  <cp:lastPrinted>2004-12-31T18:11:00Z</cp:lastPrinted>
  <dcterms:created xsi:type="dcterms:W3CDTF">2022-06-09T10:22:00Z</dcterms:created>
  <dcterms:modified xsi:type="dcterms:W3CDTF">2004-12-31T18:17:00Z</dcterms:modified>
</cp:coreProperties>
</file>