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15.02.2018 № 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Можаевой Елены Михайловны,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адрес: Хабаровский край, Хабаровский район, с. Мирное, дачное некоммерческое товарищество «Водолей», улица Байкальская, 40, объекту недвижимости (жилой дом) с кадастровым номером 27:17:0329201:4534, расположенному на земельном участке с кадастровым номером 27:17:0329201:1996, адрес (местоположение): Хабаровский край, Хабаровский район, с.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Присвоить адрес: Хабаровский край, Хабаровский район, с. Мирное, дачное некоммерческое товарищество «Водолей», улица Байкальская, 40,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