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25.04.2016 № 37-109</w:t>
      </w:r>
    </w:p>
    <w:p>
      <w:pPr>
        <w:rPr/>
      </w:pPr>
    </w:p>
    <w:p>
      <w:pPr>
        <w:rPr/>
      </w:pPr>
      <w:r>
        <w:t xml:space="preserve">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 утверждении отчета об исполнении бюджета Мирненского сельского поселения за 2015 год</w:t>
      </w:r>
    </w:p>
    <w:p>
      <w:pPr>
        <w:rPr/>
      </w:pPr>
    </w:p>
    <w:p>
      <w:pPr>
        <w:rPr/>
      </w:pPr>
      <w:r>
        <w:t xml:space="preserve">         В соответствии со ст. 27 Положения о Бюджетном процессе Мирненского сельского поселения, утвержденного решением Совета депутатов Мирненского сельского поселения от 20.12.2013 года № 5-18, заслушав отчет об исполнении бюджета Мирненского сельского поселения за 2015 год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Утвердить отчет об исполнении бюджета Мирненского сельского поселения за 2015 год по доходам в сумме 10811,361,58 тыс. рублей, по расходам в сумме 13428,898,62 тыс. рублей, с дефицитом бюджета поселения в сумме 2617,537,04 тыс. рублей.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2. Утвердить отчет по исполнению доходов бюджета Мирненского сельского поселения за 2015 год по группам, подгруппам, статьям классификации доходов бюджета согласно приложению №1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3. Утвердить отчет об исполнении расходов бюджета Мирненского сельского поселения за 2015 год по разделам, подразделам, целевым статьям и видам расходов классификации расходов бюджетов согласно приложению №2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Утвердить отчет об исполнении источников финансирования дефицита бюджета Мирненского сельского поселения за 2015 год по кодам классификации источников финансирования дефицита бюджета, согласно приложению №3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Утвердить отчет о расходовании средств резервного фонда администрации Мирненского сельского поселения в сумме 50,0 тыс. рублей, согласно приложению №4 к настоящему решению.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 Рекомендовать администрации Мирненского сельского поселения: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6.1. Обеспечить повышение эффективности управления имуществом, находящимся в муниципальной собственности в целях увеличения сбора неналоговых доходов в бюджет Мирненского сельского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6.2. Продолжить работу по приведению в соответствии с действующим законодательством заключенных договоров аренды муниципального имущества в части их обязательной регистрации.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6.3. Продолжить планомерную работу по наполнению доходной части бюджета поселения.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6.4. Осуществлять контроль за ходом исполнения муниципальных контрактов, а также за соблюдением подрядчиком гарантийных сроков эксплуатации объектов.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7. Финансовому отделу администрации Мирненского сельского поселения усилить контроль в части правомерного, целевого и эффективного использования бюджетных средств.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8. Настоящее решение вступает в силу после его опубликования.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>Приложение 1</w:t>
      </w:r>
    </w:p>
    <w:p>
      <w:pPr>
        <w:rPr/>
      </w:pPr>
      <w:r>
        <w:t xml:space="preserve"> </w:t>
        <w:tab/>
        <w:t xml:space="preserve"> </w:t>
        <w:tab/>
        <w:t>к решению Совета депутатов</w:t>
      </w:r>
    </w:p>
    <w:p>
      <w:pPr>
        <w:rPr/>
      </w:pPr>
      <w:r>
        <w:t xml:space="preserve"> </w:t>
        <w:tab/>
        <w:t xml:space="preserve"> </w:t>
        <w:tab/>
        <w:t xml:space="preserve">                                             от 25.04.2016 г. №37-109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/>
      </w:pPr>
      <w:r>
        <w:t xml:space="preserve"> </w:t>
        <w:tab/>
        <w:t>Отчет по исполнению доходов бюджета Мирненского сельского поселения за 2015год по группам, подгруппам, статьям классификации доходов бюджета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КБК</w:t>
        <w:tab/>
        <w:t>Наименование групп, подгрупп, статей, подстатей элементов, программ (подпрограмм), кодов экономической классификации доходов</w:t>
        <w:tab/>
        <w:t>Фактически исполнено тыс. руб.</w:t>
      </w:r>
    </w:p>
    <w:p>
      <w:pPr>
        <w:rPr>
          <w:lang w:val="ru-RU"/>
        </w:rPr>
      </w:pPr>
      <w:r>
        <w:rPr>
          <w:lang w:val="ru-RU"/>
        </w:rPr>
        <w:t>1 00 00000 00 0000 000</w:t>
        <w:tab/>
        <w:t>Налоговые и неналоговые доходы</w:t>
        <w:tab/>
        <w:t>7227,747</w:t>
      </w:r>
    </w:p>
    <w:p>
      <w:pPr>
        <w:rPr>
          <w:lang w:val="ru-RU"/>
        </w:rPr>
      </w:pPr>
      <w:r>
        <w:rPr>
          <w:lang w:val="ru-RU"/>
        </w:rPr>
        <w:t>1 01 00000 00 0000 000</w:t>
        <w:tab/>
        <w:t>Налоги на прибыль, доходы</w:t>
        <w:tab/>
        <w:t>389,408</w:t>
      </w:r>
    </w:p>
    <w:p>
      <w:pPr>
        <w:rPr>
          <w:lang w:val="ru-RU"/>
        </w:rPr>
      </w:pPr>
      <w:r>
        <w:rPr>
          <w:lang w:val="ru-RU"/>
        </w:rPr>
        <w:t>1 01 02000 01 0000 110</w:t>
        <w:tab/>
        <w:t>Налог на доходы физических лиц</w:t>
        <w:tab/>
        <w:t>389,408</w:t>
      </w:r>
    </w:p>
    <w:p>
      <w:pPr>
        <w:rPr>
          <w:lang w:val="ru-RU"/>
        </w:rPr>
      </w:pPr>
      <w:r>
        <w:rPr>
          <w:lang w:val="ru-RU"/>
        </w:rPr>
        <w:t>1 01 02010 01 0000 110.</w:t>
        <w:tab/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ст.227, 227/1 и 228 Налогового кодекса РФ</w:t>
        <w:tab/>
        <w:t>387,421</w:t>
      </w:r>
    </w:p>
    <w:p>
      <w:pPr>
        <w:rPr>
          <w:lang w:val="ru-RU"/>
        </w:rPr>
      </w:pPr>
      <w:r>
        <w:rPr>
          <w:lang w:val="ru-RU"/>
        </w:rPr>
        <w:t>1 01 02020 01 000 110.</w:t>
        <w:tab/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ст. 227 Налогового кодекса РФ.</w:t>
        <w:tab/>
        <w:t>1,957</w:t>
      </w:r>
    </w:p>
    <w:p>
      <w:pPr>
        <w:rPr>
          <w:lang w:val="ru-RU"/>
        </w:rPr>
      </w:pPr>
      <w:r>
        <w:rPr>
          <w:lang w:val="ru-RU"/>
        </w:rPr>
        <w:t>1 01 02030 01 3000 110</w:t>
        <w:tab/>
        <w:t>Налог на доходы физических лиц, полученных физическими лицами в соответствии со ст. 228 Налогового кодекса РФ</w:t>
        <w:tab/>
        <w:t>0,030</w:t>
      </w:r>
    </w:p>
    <w:p>
      <w:pPr>
        <w:rPr>
          <w:lang w:val="ru-RU"/>
        </w:rPr>
      </w:pPr>
      <w:r>
        <w:rPr>
          <w:lang w:val="ru-RU"/>
        </w:rPr>
        <w:t>1 03 000000 00 000 110</w:t>
        <w:tab/>
        <w:t>Налоги на товары (работы, услуги), реализуемые на территории Российской Федерации</w:t>
        <w:tab/>
        <w:t>134,170</w:t>
      </w:r>
    </w:p>
    <w:p>
      <w:pPr>
        <w:rPr>
          <w:lang w:val="ru-RU"/>
        </w:rPr>
      </w:pPr>
      <w:r>
        <w:rPr>
          <w:lang w:val="ru-RU"/>
        </w:rPr>
        <w:t>1 03 022300 10 000 110</w:t>
        <w:tab/>
      </w:r>
    </w:p>
    <w:p>
      <w:pPr>
        <w:rPr>
          <w:lang w:val="ru-RU"/>
        </w:rPr>
      </w:pPr>
      <w:r>
        <w:rPr>
          <w:lang w:val="ru-RU"/>
        </w:rPr>
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местные бюджеты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46,772</w:t>
      </w:r>
    </w:p>
    <w:p>
      <w:pPr>
        <w:rPr>
          <w:lang w:val="ru-RU"/>
        </w:rPr>
      </w:pPr>
      <w:r>
        <w:rPr>
          <w:lang w:val="ru-RU"/>
        </w:rPr>
        <w:t>1 03 022400 10 000 110</w:t>
        <w:tab/>
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<w:tab/>
        <w:t>1,267</w:t>
      </w:r>
    </w:p>
    <w:p>
      <w:pPr>
        <w:rPr>
          <w:lang w:val="ru-RU"/>
        </w:rPr>
      </w:pPr>
      <w:r>
        <w:rPr>
          <w:lang w:val="ru-RU"/>
        </w:rPr>
        <w:t>1 03 022500 10 000 110</w:t>
        <w:tab/>
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<w:tab/>
        <w:t>92,146</w:t>
      </w:r>
    </w:p>
    <w:p>
      <w:pPr>
        <w:rPr>
          <w:lang w:val="ru-RU"/>
        </w:rPr>
      </w:pPr>
      <w:r>
        <w:rPr>
          <w:lang w:val="ru-RU"/>
        </w:rPr>
        <w:t>1 03 022600 10 000 110</w:t>
        <w:tab/>
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<w:tab/>
        <w:t>-6,016</w:t>
      </w:r>
    </w:p>
    <w:p>
      <w:pPr>
        <w:rPr>
          <w:lang w:val="ru-RU"/>
        </w:rPr>
      </w:pPr>
      <w:r>
        <w:rPr>
          <w:lang w:val="ru-RU"/>
        </w:rPr>
        <w:t>1 05 00000 00 0000 000</w:t>
        <w:tab/>
        <w:t>Налоги на совокупный доход</w:t>
        <w:tab/>
        <w:t>792,596</w:t>
      </w:r>
    </w:p>
    <w:p>
      <w:pPr>
        <w:rPr>
          <w:lang w:val="ru-RU"/>
        </w:rPr>
      </w:pPr>
      <w:r>
        <w:rPr>
          <w:lang w:val="ru-RU"/>
        </w:rPr>
        <w:t>1 05 01000 00 0000 110</w:t>
        <w:tab/>
        <w:t>Налог, взимаемый в связи с применением упрощенной системы налогообложения</w:t>
        <w:tab/>
        <w:t>792,596</w:t>
      </w:r>
    </w:p>
    <w:p>
      <w:pPr>
        <w:rPr>
          <w:lang w:val="ru-RU"/>
        </w:rPr>
      </w:pPr>
      <w:r>
        <w:rPr>
          <w:lang w:val="ru-RU"/>
        </w:rPr>
        <w:t>1 05 01010 01 0000 110</w:t>
        <w:tab/>
        <w:t>Налог, взимаемый с налогоплательщиков, выбравших в качестве объекта налогообложения доходы</w:t>
        <w:tab/>
        <w:t>213,464</w:t>
      </w:r>
    </w:p>
    <w:p>
      <w:pPr>
        <w:rPr>
          <w:lang w:val="ru-RU"/>
        </w:rPr>
      </w:pPr>
      <w:r>
        <w:rPr>
          <w:lang w:val="ru-RU"/>
        </w:rPr>
        <w:t>1 05 01020 01 0000 110</w:t>
        <w:tab/>
        <w:t>Налог, взимаемый с налогоплательщиков, выбравших в качестве объектов налогообложения доходы, уменьшенные на величину расходов</w:t>
        <w:tab/>
        <w:t>579,131</w:t>
      </w:r>
    </w:p>
    <w:p>
      <w:pPr>
        <w:rPr>
          <w:lang w:val="ru-RU"/>
        </w:rPr>
      </w:pPr>
      <w:r>
        <w:rPr>
          <w:lang w:val="ru-RU"/>
        </w:rPr>
        <w:t>1 05 01022 01 0000 110</w:t>
        <w:tab/>
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<w:tab/>
        <w:t>0,082</w:t>
      </w:r>
    </w:p>
    <w:p>
      <w:pPr>
        <w:rPr>
          <w:lang w:val="ru-RU"/>
        </w:rPr>
      </w:pPr>
      <w:r>
        <w:rPr>
          <w:lang w:val="ru-RU"/>
        </w:rPr>
        <w:t>1 06 00000 00 0000 000.</w:t>
        <w:tab/>
        <w:t>Налоги на имущество</w:t>
        <w:tab/>
        <w:t>4932,221</w:t>
      </w:r>
    </w:p>
    <w:p>
      <w:pPr>
        <w:rPr>
          <w:lang w:val="ru-RU"/>
        </w:rPr>
      </w:pPr>
      <w:r>
        <w:rPr>
          <w:lang w:val="ru-RU"/>
        </w:rPr>
        <w:t>1 06 01030 10 0000 110.</w:t>
        <w:tab/>
        <w:t>Налог на имущество физических лиц, взимаемый по ставкам, применяемым к объектам налогообложения, расположенным в границах поселений</w:t>
        <w:tab/>
        <w:t>572,806</w:t>
      </w:r>
    </w:p>
    <w:p>
      <w:pPr>
        <w:rPr>
          <w:lang w:val="ru-RU"/>
        </w:rPr>
      </w:pPr>
      <w:r>
        <w:rPr>
          <w:lang w:val="ru-RU"/>
        </w:rPr>
        <w:t>1 06 04011 02 0000 110</w:t>
        <w:tab/>
        <w:t>Транспортный налог с организаций</w:t>
        <w:tab/>
        <w:t>509,664</w:t>
      </w:r>
    </w:p>
    <w:p>
      <w:pPr>
        <w:rPr>
          <w:lang w:val="ru-RU"/>
        </w:rPr>
      </w:pPr>
      <w:r>
        <w:rPr>
          <w:lang w:val="ru-RU"/>
        </w:rPr>
        <w:t>1 06 04012 02 0000 110</w:t>
        <w:tab/>
        <w:t>Транспортный налог с физических лиц</w:t>
        <w:tab/>
        <w:t>1201,716</w:t>
      </w:r>
    </w:p>
    <w:p>
      <w:pPr>
        <w:rPr>
          <w:lang w:val="ru-RU"/>
        </w:rPr>
      </w:pPr>
      <w:r>
        <w:rPr>
          <w:lang w:val="ru-RU"/>
        </w:rPr>
        <w:t>1 06 06033 10 0000 110</w:t>
        <w:tab/>
        <w:t>Земельный налог, взимаемый с организаций, обладающих земельным участком, расположенным в границах сельских поселений</w:t>
        <w:tab/>
        <w:t>2274,577</w:t>
      </w:r>
    </w:p>
    <w:p>
      <w:pPr>
        <w:rPr>
          <w:lang w:val="ru-RU"/>
        </w:rPr>
      </w:pPr>
      <w:r>
        <w:rPr>
          <w:lang w:val="ru-RU"/>
        </w:rPr>
        <w:t>1 06 06043 10 1000 110</w:t>
        <w:tab/>
        <w:t>Земельный налог с физических лиц, обладающих земельным участком, расположенным в границах сельских поселений(сумма платежа(перерасчеты, недоимка и задолженность по соответствующему   платежу в том числе по отмененному)</w:t>
        <w:tab/>
        <w:t>372,375</w:t>
      </w:r>
    </w:p>
    <w:p>
      <w:pPr>
        <w:rPr>
          <w:lang w:val="ru-RU"/>
        </w:rPr>
      </w:pPr>
      <w:r>
        <w:rPr>
          <w:lang w:val="ru-RU"/>
        </w:rPr>
        <w:t>1 06 06043 10 2100 110</w:t>
        <w:tab/>
        <w:t>Земельный налог, взимаемый по ставкам установленным в соответствии с подпунктом 2 пункта 1 статьи 394 Налогового кодекса РФ и применяемым к объектам налогообложения, расположенным в границах поселений</w:t>
        <w:tab/>
        <w:t>1,084</w:t>
      </w:r>
    </w:p>
    <w:p>
      <w:pPr>
        <w:rPr>
          <w:lang w:val="ru-RU"/>
        </w:rPr>
      </w:pPr>
      <w:r>
        <w:rPr>
          <w:lang w:val="ru-RU"/>
        </w:rPr>
        <w:t>1 08 040200 10 000 110</w:t>
        <w:tab/>
        <w:t>Государственная пошлина</w:t>
        <w:tab/>
        <w:t>25,390</w:t>
      </w:r>
    </w:p>
    <w:p>
      <w:pPr>
        <w:rPr>
          <w:lang w:val="ru-RU"/>
        </w:rPr>
      </w:pPr>
      <w:r>
        <w:rPr>
          <w:lang w:val="ru-RU"/>
        </w:rPr>
        <w:t>1 08 040200 10 000 110</w:t>
        <w:tab/>
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<w:tab/>
        <w:t>25,390</w:t>
      </w:r>
    </w:p>
    <w:p>
      <w:pPr>
        <w:rPr>
          <w:lang w:val="ru-RU"/>
        </w:rPr>
      </w:pPr>
      <w:r>
        <w:rPr>
          <w:lang w:val="ru-RU"/>
        </w:rPr>
        <w:t>1 11 00000 00 0000 000</w:t>
        <w:tab/>
        <w:t>Доходы от использования имущества, находящегося в государственной и муниципальной собственности</w:t>
        <w:tab/>
        <w:t>295,840</w:t>
      </w:r>
    </w:p>
    <w:p>
      <w:pPr>
        <w:rPr>
          <w:lang w:val="ru-RU"/>
        </w:rPr>
      </w:pPr>
      <w:r>
        <w:rPr>
          <w:lang w:val="ru-RU"/>
        </w:rPr>
        <w:t>1 11 05075 10 0000 120</w:t>
        <w:tab/>
        <w:t>Доходы от сдачи в аренду имущества, составляющего казну сельских поселений (за исключением земельных участков)</w:t>
        <w:tab/>
        <w:t>59,844</w:t>
      </w:r>
    </w:p>
    <w:p>
      <w:pPr>
        <w:rPr>
          <w:lang w:val="ru-RU"/>
        </w:rPr>
      </w:pPr>
      <w:r>
        <w:rPr>
          <w:lang w:val="ru-RU"/>
        </w:rPr>
        <w:t>1 11 09045 10 0000 120</w:t>
        <w:tab/>
        <w:t>Прочие поступления от использования имущества, находящегося в государственной и муниципальной собственности сельских поселений (за исключением имущества бюджетных и автономных учреждений, а также имущества муниципальных унитарных предприятий, в том числе казенных)</w:t>
        <w:tab/>
        <w:t>235,996</w:t>
      </w:r>
    </w:p>
    <w:p>
      <w:pPr>
        <w:rPr>
          <w:lang w:val="ru-RU"/>
        </w:rPr>
      </w:pPr>
      <w:r>
        <w:rPr>
          <w:lang w:val="ru-RU"/>
        </w:rPr>
        <w:t>1 13 00000 00 0000 000</w:t>
        <w:tab/>
        <w:t>Доходы от оказания платных услуг (работ) и компенсации затрат государства</w:t>
        <w:tab/>
        <w:t>42,0</w:t>
      </w:r>
    </w:p>
    <w:p>
      <w:pPr>
        <w:rPr>
          <w:lang w:val="ru-RU"/>
        </w:rPr>
      </w:pPr>
      <w:r>
        <w:rPr>
          <w:lang w:val="ru-RU"/>
        </w:rPr>
        <w:t>1 13 01995 10 0000 130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Прочие доходы от оказания платных услуг (работ) получателями средств бюджетов сельских поселений</w:t>
        <w:tab/>
        <w:t>42,0</w:t>
      </w:r>
    </w:p>
    <w:p>
      <w:pPr>
        <w:rPr>
          <w:lang w:val="ru-RU"/>
        </w:rPr>
      </w:pPr>
      <w:r>
        <w:rPr>
          <w:lang w:val="ru-RU"/>
        </w:rPr>
        <w:t>1 16 00000 00 0000 000</w:t>
        <w:tab/>
        <w:t>Штрафы, санкции, возмещение ущерба</w:t>
        <w:tab/>
        <w:t>247,795</w:t>
      </w:r>
    </w:p>
    <w:p>
      <w:pPr>
        <w:rPr>
          <w:lang w:val="ru-RU"/>
        </w:rPr>
      </w:pPr>
      <w:r>
        <w:rPr>
          <w:lang w:val="ru-RU"/>
        </w:rPr>
        <w:t>1 16 23051 10 0000 140</w:t>
        <w:tab/>
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поселений</w:t>
        <w:tab/>
        <w:t>173,995</w:t>
      </w:r>
    </w:p>
    <w:p>
      <w:pPr>
        <w:rPr>
          <w:lang w:val="ru-RU"/>
        </w:rPr>
      </w:pPr>
      <w:r>
        <w:rPr>
          <w:lang w:val="ru-RU"/>
        </w:rPr>
        <w:t>1 16 32000 10 0000 140</w:t>
        <w:tab/>
        <w:t>Возмещение сумм, израсходованных незаконно или не по целевому назначению, а также доходов, полученных от их использования (в части бюджетов поселений)</w:t>
        <w:tab/>
        <w:t>73,8</w:t>
      </w:r>
    </w:p>
    <w:p>
      <w:pPr>
        <w:rPr>
          <w:lang w:val="ru-RU"/>
        </w:rPr>
      </w:pPr>
      <w:r>
        <w:rPr>
          <w:lang w:val="ru-RU"/>
        </w:rPr>
        <w:t>1 17 00000 00 0000 000</w:t>
        <w:tab/>
        <w:t>Прочие неналоговые доходы</w:t>
        <w:tab/>
        <w:t>368,328</w:t>
      </w:r>
    </w:p>
    <w:p>
      <w:pPr>
        <w:rPr>
          <w:lang w:val="ru-RU"/>
        </w:rPr>
      </w:pPr>
      <w:r>
        <w:rPr>
          <w:lang w:val="ru-RU"/>
        </w:rPr>
        <w:t>1 17 05050 10 0000 180</w:t>
        <w:tab/>
        <w:t>Прочие неналоговые доходы бюджетов поселений</w:t>
        <w:tab/>
        <w:t>368,328</w:t>
      </w:r>
    </w:p>
    <w:p>
      <w:pPr>
        <w:rPr>
          <w:lang w:val="ru-RU"/>
        </w:rPr>
      </w:pPr>
      <w:r>
        <w:rPr>
          <w:lang w:val="ru-RU"/>
        </w:rPr>
        <w:t>2 02 00000 00 0000 000</w:t>
        <w:tab/>
        <w:t>Безвозмездные поступления от других бюджетов бюджетной системы РФ</w:t>
        <w:tab/>
        <w:t>3721,361</w:t>
      </w:r>
    </w:p>
    <w:p>
      <w:pPr>
        <w:rPr>
          <w:lang w:val="ru-RU"/>
        </w:rPr>
      </w:pPr>
      <w:r>
        <w:rPr>
          <w:lang w:val="ru-RU"/>
        </w:rPr>
        <w:t>2 02 01001 10 0000 151</w:t>
        <w:tab/>
        <w:t>Дотации бюджетам поселений на выравнивание бюджетной обеспеченности поселений</w:t>
        <w:tab/>
        <w:t>18,230</w:t>
      </w:r>
    </w:p>
    <w:p>
      <w:pPr>
        <w:rPr>
          <w:lang w:val="ru-RU"/>
        </w:rPr>
      </w:pPr>
      <w:r>
        <w:rPr>
          <w:lang w:val="ru-RU"/>
        </w:rPr>
        <w:t>2 02 03000 00 0000 151</w:t>
        <w:tab/>
        <w:t>Субвенции бюджетам субъектов Российской Федерации и муниципальных образований</w:t>
        <w:tab/>
        <w:t>144,621</w:t>
      </w:r>
    </w:p>
    <w:p>
      <w:pPr>
        <w:rPr>
          <w:lang w:val="ru-RU"/>
        </w:rPr>
      </w:pPr>
      <w:r>
        <w:rPr>
          <w:lang w:val="ru-RU"/>
        </w:rPr>
        <w:t>2 02 03024 10 0000 151.</w:t>
        <w:tab/>
        <w:t>Субвенции бюджетам поселений на выполнение передаваемых полномочий субъектов Российской Федерации</w:t>
        <w:tab/>
        <w:t>2,2</w:t>
      </w:r>
    </w:p>
    <w:p>
      <w:pPr>
        <w:rPr>
          <w:lang w:val="ru-RU"/>
        </w:rPr>
      </w:pPr>
      <w:r>
        <w:rPr>
          <w:lang w:val="ru-RU"/>
        </w:rPr>
        <w:t>2 02 03015 10 0000 151.</w:t>
        <w:tab/>
        <w:t>Субвенции   бюджетам     поселений   на осуществление   первичного   воинского учета на территориях, где   отсутствуют военные комиссариаты</w:t>
        <w:tab/>
        <w:t>138,650</w:t>
      </w:r>
    </w:p>
    <w:p>
      <w:pPr>
        <w:rPr>
          <w:lang w:val="ru-RU"/>
        </w:rPr>
      </w:pPr>
      <w:r>
        <w:rPr>
          <w:lang w:val="ru-RU"/>
        </w:rPr>
        <w:t>2 02 03003 10 0000 151</w:t>
        <w:tab/>
        <w:t>Субвенции бюджетам поселений на государственную регистрацию актов гражданского состояния</w:t>
        <w:tab/>
        <w:t>3,771</w:t>
      </w:r>
    </w:p>
    <w:p>
      <w:pPr>
        <w:rPr>
          <w:lang w:val="ru-RU"/>
        </w:rPr>
      </w:pPr>
      <w:r>
        <w:rPr>
          <w:lang w:val="ru-RU"/>
        </w:rPr>
        <w:t>2 02 04000 00 0000 000</w:t>
        <w:tab/>
        <w:t>Субсидии от других бюджетов бюджетной системы РФ</w:t>
        <w:tab/>
        <w:t>3558,509</w:t>
      </w:r>
    </w:p>
    <w:p>
      <w:pPr>
        <w:rPr>
          <w:lang w:val="ru-RU"/>
        </w:rPr>
      </w:pPr>
      <w:r>
        <w:rPr>
          <w:lang w:val="ru-RU"/>
        </w:rPr>
        <w:t>2 0204014 10 0000 151</w:t>
        <w:tab/>
        <w:t>Прочие межбюджетные трансферты, передаваемые бюджетам поселений из бюджетов муниципальных районов на осуществление части полномочий (библиотечное обслуживание)</w:t>
        <w:tab/>
        <w:t>412,221</w:t>
      </w:r>
    </w:p>
    <w:p>
      <w:pPr>
        <w:rPr>
          <w:lang w:val="ru-RU"/>
        </w:rPr>
      </w:pPr>
      <w:r>
        <w:rPr>
          <w:lang w:val="ru-RU"/>
        </w:rPr>
        <w:t>2 0204025 10 0000 151</w:t>
        <w:tab/>
        <w:t>Межбюджетные трансферты, передаваемые бюджетам поселений на комплектование книжных фондов библиотек</w:t>
        <w:tab/>
        <w:t>2,898</w:t>
      </w:r>
    </w:p>
    <w:p>
      <w:pPr>
        <w:rPr>
          <w:lang w:val="ru-RU"/>
        </w:rPr>
      </w:pPr>
      <w:r>
        <w:rPr>
          <w:lang w:val="ru-RU"/>
        </w:rPr>
        <w:t>2 02 04999 10 0000 151</w:t>
        <w:tab/>
        <w:t>Прочие межбюджетные трансферты, передаваемые бюджетам поселений</w:t>
        <w:tab/>
        <w:t>3143,390</w:t>
      </w:r>
    </w:p>
    <w:p>
      <w:pPr>
        <w:rPr>
          <w:lang w:val="ru-RU"/>
        </w:rPr>
      </w:pPr>
      <w:r>
        <w:rPr>
          <w:lang w:val="ru-RU"/>
        </w:rPr>
        <w:t>2 07 05030 10 0000 180</w:t>
        <w:tab/>
        <w:t>Прочие безвозмездные поступления в бюджеты поселений</w:t>
        <w:tab/>
        <w:t>25,0</w:t>
      </w:r>
    </w:p>
    <w:p>
      <w:pPr>
        <w:rPr/>
      </w:pPr>
      <w:r>
        <w:t xml:space="preserve"> </w:t>
        <w:tab/>
        <w:t>Всего дохода:</w:t>
        <w:tab/>
        <w:t>10974,108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Приложение №2</w:t>
      </w: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  <w:r>
        <w:t xml:space="preserve">                                                                                                                                                                 от 25.04.2016 г. № 37-109</w:t>
      </w: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Отчет об исполнении расходов по разделам и подразделам, целевым статьям и видам расходов   бюджета Мирненского сельского поселения за 2015 год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Рз, ПР</w:t>
        <w:tab/>
        <w:t>ЦСР</w:t>
        <w:tab/>
        <w:t>ВР</w:t>
        <w:tab/>
        <w:t>Наименование расходов</w:t>
        <w:tab/>
        <w:t>Фактически исполнено в тыс. руб.</w:t>
      </w:r>
    </w:p>
    <w:p>
      <w:pPr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  <w:tab/>
        <w:t>5</w:t>
      </w:r>
    </w:p>
    <w:p>
      <w:pPr>
        <w:rPr>
          <w:lang w:val="ru-RU"/>
        </w:rPr>
      </w:pPr>
      <w:r>
        <w:rPr>
          <w:lang w:val="ru-RU"/>
        </w:rPr>
        <w:t>0100</w:t>
        <w:tab/>
        <w:t xml:space="preserve"> </w:t>
        <w:tab/>
        <w:t xml:space="preserve"> </w:t>
        <w:tab/>
        <w:t>Общегосударственные вопросы</w:t>
        <w:tab/>
        <w:t>5612,295</w:t>
      </w:r>
    </w:p>
    <w:p>
      <w:pPr>
        <w:rPr>
          <w:lang w:val="ru-RU"/>
        </w:rPr>
      </w:pPr>
      <w:r>
        <w:rPr>
          <w:lang w:val="ru-RU"/>
        </w:rPr>
        <w:t>0102</w:t>
        <w:tab/>
        <w:t xml:space="preserve"> </w:t>
        <w:tab/>
        <w:t xml:space="preserve"> </w:t>
        <w:tab/>
        <w:t>Функционирование высшего должностного лица субъекта Российской Федерации и муниципального образования</w:t>
        <w:tab/>
        <w:t>782,600</w:t>
      </w:r>
    </w:p>
    <w:p>
      <w:pPr>
        <w:rPr/>
      </w:pPr>
      <w:r>
        <w:t xml:space="preserve"> </w:t>
        <w:tab/>
        <w:t>7110001</w:t>
        <w:tab/>
        <w:t xml:space="preserve"> </w:t>
        <w:tab/>
        <w:t>Глава поселения</w:t>
        <w:tab/>
        <w:t>782,600</w:t>
      </w:r>
    </w:p>
    <w:p>
      <w:pPr>
        <w:rPr/>
      </w:pPr>
      <w:r>
        <w:t xml:space="preserve"> </w:t>
        <w:tab/>
        <w:t xml:space="preserve"> </w:t>
        <w:tab/>
        <w:t>121</w:t>
        <w:tab/>
        <w:t>Расходы на выплаты персоналу в целях обеспечения выполнения функций государственными органами, казенными учреждениями</w:t>
        <w:tab/>
      </w:r>
    </w:p>
    <w:p>
      <w:pPr>
        <w:rPr>
          <w:lang w:val="ru-RU"/>
        </w:rPr>
      </w:pPr>
      <w:r>
        <w:rPr>
          <w:lang w:val="ru-RU"/>
        </w:rPr>
        <w:t>782,600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>121</w:t>
        <w:tab/>
        <w:t>Расходы на выплаты персоналу органов местного самоуправления</w:t>
        <w:tab/>
        <w:t>782,600</w:t>
      </w:r>
    </w:p>
    <w:p>
      <w:pPr>
        <w:rPr>
          <w:lang w:val="ru-RU"/>
        </w:rPr>
      </w:pPr>
      <w:r>
        <w:rPr>
          <w:lang w:val="ru-RU"/>
        </w:rPr>
        <w:t>0104</w:t>
        <w:tab/>
        <w:t xml:space="preserve"> </w:t>
        <w:tab/>
        <w:t xml:space="preserve"> </w:t>
        <w:tab/>
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<w:tab/>
      </w:r>
    </w:p>
    <w:p>
      <w:pPr>
        <w:rPr>
          <w:lang w:val="ru-RU"/>
        </w:rPr>
      </w:pPr>
      <w:r>
        <w:rPr>
          <w:lang w:val="ru-RU"/>
        </w:rPr>
        <w:t>4773,594</w:t>
      </w:r>
    </w:p>
    <w:p>
      <w:pPr>
        <w:rPr/>
      </w:pPr>
    </w:p>
    <w:p>
      <w:pPr>
        <w:rPr/>
      </w:pPr>
      <w:r>
        <w:t xml:space="preserve"> </w:t>
        <w:tab/>
        <w:t>7210000</w:t>
        <w:tab/>
        <w:t xml:space="preserve"> </w:t>
        <w:tab/>
        <w:t>Руководство и управление в сфере установленных функций органов государственной власти</w:t>
        <w:tab/>
      </w:r>
    </w:p>
    <w:p>
      <w:pPr>
        <w:rPr>
          <w:lang w:val="ru-RU"/>
        </w:rPr>
      </w:pPr>
      <w:r>
        <w:rPr>
          <w:lang w:val="ru-RU"/>
        </w:rPr>
        <w:t>4773,594</w:t>
      </w:r>
    </w:p>
    <w:p>
      <w:pPr>
        <w:rPr/>
      </w:pPr>
    </w:p>
    <w:p>
      <w:pPr>
        <w:rPr/>
      </w:pPr>
      <w:r>
        <w:t xml:space="preserve"> </w:t>
        <w:tab/>
        <w:t>7210001</w:t>
        <w:tab/>
        <w:t xml:space="preserve"> </w:t>
        <w:tab/>
        <w:t>Центральный аппарат</w:t>
        <w:tab/>
        <w:t>3315,480</w:t>
      </w:r>
    </w:p>
    <w:p>
      <w:pPr>
        <w:rPr/>
      </w:pPr>
      <w:r>
        <w:t xml:space="preserve"> </w:t>
        <w:tab/>
        <w:t xml:space="preserve"> </w:t>
        <w:tab/>
        <w:t>121</w:t>
        <w:tab/>
        <w:t>Расходы на выплаты персоналу в целях обеспечения выполнения функций государственными органами</w:t>
        <w:tab/>
      </w:r>
    </w:p>
    <w:p>
      <w:pPr>
        <w:rPr>
          <w:lang w:val="ru-RU"/>
        </w:rPr>
      </w:pPr>
      <w:r>
        <w:rPr>
          <w:lang w:val="ru-RU"/>
        </w:rPr>
        <w:t>3315,480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>121</w:t>
        <w:tab/>
        <w:t>Расходы на выплаты персоналу органов местного самоуправления</w:t>
        <w:tab/>
        <w:t>3315,480</w:t>
      </w:r>
    </w:p>
    <w:p>
      <w:pPr>
        <w:rPr/>
      </w:pPr>
      <w:r>
        <w:t xml:space="preserve"> </w:t>
        <w:tab/>
        <w:t xml:space="preserve"> </w:t>
        <w:tab/>
        <w:t>122</w:t>
        <w:tab/>
        <w:t>Иные выплаты персоналу, за исключением фонда оплаты труда</w:t>
        <w:tab/>
        <w:t xml:space="preserve"> </w:t>
      </w:r>
    </w:p>
    <w:p>
      <w:pPr>
        <w:rPr/>
      </w:pPr>
      <w:r>
        <w:t xml:space="preserve"> </w:t>
        <w:tab/>
        <w:t>7210002</w:t>
        <w:tab/>
        <w:t>240</w:t>
        <w:tab/>
        <w:t>Иные закупки товаров, работ и услуг для муниципальных нужд</w:t>
        <w:tab/>
        <w:t>947,995</w:t>
      </w:r>
    </w:p>
    <w:p>
      <w:pPr>
        <w:rPr/>
      </w:pPr>
      <w:r>
        <w:t xml:space="preserve"> </w:t>
        <w:tab/>
        <w:t xml:space="preserve"> </w:t>
        <w:tab/>
        <w:t>800</w:t>
        <w:tab/>
        <w:t>Иные бюджетные ассигнования</w:t>
        <w:tab/>
        <w:t>25,110</w:t>
      </w:r>
    </w:p>
    <w:p>
      <w:pPr>
        <w:rPr/>
      </w:pPr>
      <w:r>
        <w:t xml:space="preserve"> </w:t>
        <w:tab/>
        <w:t xml:space="preserve"> </w:t>
        <w:tab/>
        <w:t>850</w:t>
        <w:tab/>
        <w:t>Уплата налогов, сборов и иных обязательных платежей в бюджетную систему Российской Федерации</w:t>
        <w:tab/>
      </w:r>
    </w:p>
    <w:p>
      <w:pPr>
        <w:rPr>
          <w:lang w:val="ru-RU"/>
        </w:rPr>
      </w:pPr>
      <w:r>
        <w:rPr>
          <w:lang w:val="ru-RU"/>
        </w:rPr>
        <w:t>25,110</w:t>
      </w:r>
    </w:p>
    <w:p>
      <w:pPr>
        <w:rPr/>
      </w:pPr>
    </w:p>
    <w:p>
      <w:pPr>
        <w:rPr/>
      </w:pPr>
      <w:r>
        <w:t xml:space="preserve"> </w:t>
        <w:tab/>
        <w:t>7500П32</w:t>
        <w:tab/>
        <w:t xml:space="preserve"> </w:t>
        <w:tab/>
        <w:t>Составление протоколов об административных правонарушениях</w:t>
        <w:tab/>
        <w:t>2,2</w:t>
      </w:r>
    </w:p>
    <w:p>
      <w:pPr>
        <w:rPr/>
      </w:pPr>
      <w:r>
        <w:t xml:space="preserve"> </w:t>
        <w:tab/>
        <w:t xml:space="preserve"> </w:t>
        <w:tab/>
        <w:t>200</w:t>
        <w:tab/>
        <w:t>Закупка товаров, работ и услуг для муниципальных нужд</w:t>
        <w:tab/>
      </w: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2,2</w:t>
      </w:r>
    </w:p>
    <w:p>
      <w:pPr>
        <w:rPr>
          <w:lang w:val="ru-RU"/>
        </w:rPr>
      </w:pPr>
      <w:r>
        <w:rPr>
          <w:lang w:val="ru-RU"/>
        </w:rPr>
        <w:t>0113</w:t>
        <w:tab/>
        <w:t xml:space="preserve"> </w:t>
        <w:tab/>
        <w:t xml:space="preserve"> </w:t>
        <w:tab/>
        <w:t>Другие общегосударственные вопросы</w:t>
        <w:tab/>
        <w:t>56,100</w:t>
      </w:r>
    </w:p>
    <w:p>
      <w:pPr>
        <w:rPr/>
      </w:pPr>
      <w:r>
        <w:t xml:space="preserve"> </w:t>
        <w:tab/>
        <w:t>9990024</w:t>
        <w:tab/>
        <w:t xml:space="preserve">240 </w:t>
        <w:tab/>
        <w:t>Прочие работы и услуги</w:t>
        <w:tab/>
        <w:t>1,000</w:t>
      </w:r>
    </w:p>
    <w:p>
      <w:pPr>
        <w:rPr/>
      </w:pPr>
      <w:r>
        <w:t xml:space="preserve"> </w:t>
        <w:tab/>
        <w:t>9990401</w:t>
        <w:tab/>
        <w:t>121</w:t>
        <w:tab/>
        <w:t>Оплата труда</w:t>
        <w:tab/>
        <w:t>55,100</w:t>
      </w:r>
    </w:p>
    <w:p>
      <w:pPr>
        <w:rPr>
          <w:lang w:val="ru-RU"/>
        </w:rPr>
      </w:pPr>
      <w:r>
        <w:rPr>
          <w:lang w:val="ru-RU"/>
        </w:rPr>
        <w:t>0200</w:t>
        <w:tab/>
        <w:t xml:space="preserve"> </w:t>
        <w:tab/>
        <w:t xml:space="preserve"> </w:t>
        <w:tab/>
        <w:t>Национальная оборона</w:t>
        <w:tab/>
        <w:t>138,650</w:t>
      </w:r>
    </w:p>
    <w:p>
      <w:pPr>
        <w:rPr>
          <w:lang w:val="ru-RU"/>
        </w:rPr>
      </w:pPr>
      <w:r>
        <w:rPr>
          <w:lang w:val="ru-RU"/>
        </w:rPr>
        <w:t>0203</w:t>
        <w:tab/>
        <w:t xml:space="preserve"> </w:t>
        <w:tab/>
        <w:t xml:space="preserve"> </w:t>
        <w:tab/>
        <w:t>Мобилизационная и вневойсковая подготовка</w:t>
        <w:tab/>
        <w:t>138,650</w:t>
      </w:r>
    </w:p>
    <w:p>
      <w:pPr>
        <w:rPr/>
      </w:pPr>
      <w:r>
        <w:t xml:space="preserve"> </w:t>
        <w:tab/>
        <w:t>7505118</w:t>
        <w:tab/>
        <w:t xml:space="preserve"> </w:t>
        <w:tab/>
        <w:t>Руководство и управление в сфере установленных функций органов местного самоуправления</w:t>
        <w:tab/>
      </w:r>
    </w:p>
    <w:p>
      <w:pPr>
        <w:rPr>
          <w:lang w:val="ru-RU"/>
        </w:rPr>
      </w:pPr>
      <w:r>
        <w:rPr>
          <w:lang w:val="ru-RU"/>
        </w:rPr>
        <w:t>138,650</w:t>
      </w:r>
    </w:p>
    <w:p>
      <w:pPr>
        <w:rPr/>
      </w:pPr>
    </w:p>
    <w:p>
      <w:pPr>
        <w:rPr/>
      </w:pPr>
      <w:r>
        <w:t xml:space="preserve"> </w:t>
        <w:tab/>
        <w:t>7505118</w:t>
        <w:tab/>
        <w:t xml:space="preserve"> </w:t>
        <w:tab/>
        <w:t>Осуществление первичного воинского учета на территории, где отсутствуют военные комиссариаты</w:t>
        <w:tab/>
      </w:r>
    </w:p>
    <w:p>
      <w:pPr>
        <w:rPr>
          <w:lang w:val="ru-RU"/>
        </w:rPr>
      </w:pPr>
      <w:r>
        <w:rPr>
          <w:lang w:val="ru-RU"/>
        </w:rPr>
        <w:t>138,650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>121</w:t>
        <w:tab/>
        <w:t>Расходы на выплаты персоналу в целях обеспечения выполнения функций государственными органами,</w:t>
        <w:tab/>
      </w:r>
    </w:p>
    <w:p>
      <w:pPr>
        <w:rPr>
          <w:lang w:val="ru-RU"/>
        </w:rPr>
      </w:pPr>
      <w:r>
        <w:rPr>
          <w:lang w:val="ru-RU"/>
        </w:rPr>
        <w:t>123,255</w:t>
      </w:r>
    </w:p>
    <w:p>
      <w:pPr>
        <w:rPr/>
      </w:pPr>
    </w:p>
    <w:p>
      <w:pPr>
        <w:rPr/>
      </w:pPr>
      <w:r>
        <w:t xml:space="preserve"> </w:t>
        <w:tab/>
        <w:t>7505118</w:t>
        <w:tab/>
        <w:t>200</w:t>
        <w:tab/>
        <w:t>Закупка товаров, работ и услуг для государственных нужд</w:t>
        <w:tab/>
        <w:t>15,395</w:t>
      </w:r>
    </w:p>
    <w:p>
      <w:pPr>
        <w:rPr>
          <w:lang w:val="ru-RU"/>
        </w:rPr>
      </w:pPr>
      <w:r>
        <w:rPr>
          <w:lang w:val="ru-RU"/>
        </w:rPr>
        <w:t>0300</w:t>
        <w:tab/>
        <w:t xml:space="preserve"> </w:t>
        <w:tab/>
        <w:t xml:space="preserve"> </w:t>
        <w:tab/>
        <w:t>Национальная безопасность и правоохранительная деятельность</w:t>
        <w:tab/>
        <w:t>20,171</w:t>
      </w:r>
    </w:p>
    <w:p>
      <w:pPr>
        <w:rPr>
          <w:lang w:val="ru-RU"/>
        </w:rPr>
      </w:pPr>
      <w:r>
        <w:rPr>
          <w:lang w:val="ru-RU"/>
        </w:rPr>
        <w:t>0304</w:t>
        <w:tab/>
        <w:t>0750593</w:t>
        <w:tab/>
        <w:t xml:space="preserve"> </w:t>
        <w:tab/>
        <w:t>Органы юстиции</w:t>
        <w:tab/>
        <w:t>3,771</w:t>
      </w:r>
    </w:p>
    <w:p>
      <w:pPr>
        <w:rPr>
          <w:lang w:val="ru-RU"/>
        </w:rPr>
      </w:pPr>
      <w:r>
        <w:rPr>
          <w:lang w:val="ru-RU"/>
        </w:rPr>
        <w:t>0309</w:t>
        <w:tab/>
        <w:t>9990012</w:t>
        <w:tab/>
        <w:t>240</w:t>
        <w:tab/>
        <w:t>Предупреждение и ликвидация последствий чрезвычайных ситуаций и стихийных бедствий природного и техногенного характера</w:t>
        <w:tab/>
        <w:t>16,400</w:t>
      </w:r>
    </w:p>
    <w:p>
      <w:pPr>
        <w:rPr>
          <w:lang w:val="ru-RU"/>
        </w:rPr>
      </w:pPr>
      <w:r>
        <w:rPr>
          <w:lang w:val="ru-RU"/>
        </w:rPr>
        <w:t>0400</w:t>
        <w:tab/>
        <w:t xml:space="preserve"> </w:t>
        <w:tab/>
        <w:t xml:space="preserve"> </w:t>
        <w:tab/>
        <w:t>Национальная экономика</w:t>
        <w:tab/>
        <w:t>185,865</w:t>
      </w:r>
    </w:p>
    <w:p>
      <w:pPr>
        <w:rPr>
          <w:lang w:val="ru-RU"/>
        </w:rPr>
      </w:pPr>
      <w:r>
        <w:rPr>
          <w:lang w:val="ru-RU"/>
        </w:rPr>
        <w:t>0409</w:t>
        <w:tab/>
        <w:t xml:space="preserve"> </w:t>
        <w:tab/>
        <w:t xml:space="preserve"> </w:t>
        <w:tab/>
        <w:t>Дорожное хозяйство</w:t>
        <w:tab/>
        <w:t>185,865</w:t>
      </w:r>
    </w:p>
    <w:p>
      <w:pPr>
        <w:rPr/>
      </w:pPr>
      <w:r>
        <w:t xml:space="preserve"> </w:t>
        <w:tab/>
        <w:t>9990007</w:t>
        <w:tab/>
        <w:t>200</w:t>
        <w:tab/>
        <w:t>Закупка товаров, работ и услуг для муниципальных нужд</w:t>
        <w:tab/>
        <w:t>185,865</w:t>
      </w:r>
    </w:p>
    <w:p>
      <w:pPr>
        <w:rPr/>
      </w:pPr>
      <w:r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185,865</w:t>
      </w:r>
    </w:p>
    <w:p>
      <w:pPr>
        <w:rPr>
          <w:lang w:val="ru-RU"/>
        </w:rPr>
      </w:pPr>
      <w:r>
        <w:rPr>
          <w:lang w:val="ru-RU"/>
        </w:rPr>
        <w:t>0500</w:t>
        <w:tab/>
        <w:t xml:space="preserve"> </w:t>
        <w:tab/>
        <w:t xml:space="preserve"> </w:t>
        <w:tab/>
        <w:t>Жилищно-коммунальное хозяйство</w:t>
        <w:tab/>
        <w:t>1380,895</w:t>
      </w:r>
    </w:p>
    <w:p>
      <w:pPr>
        <w:rPr>
          <w:lang w:val="ru-RU"/>
        </w:rPr>
      </w:pPr>
      <w:r>
        <w:rPr>
          <w:lang w:val="ru-RU"/>
        </w:rPr>
        <w:t>0501</w:t>
        <w:tab/>
        <w:t>9990016</w:t>
        <w:tab/>
        <w:t xml:space="preserve"> </w:t>
        <w:tab/>
        <w:t>Поддержка жилищного хозяйства Непрограммные расходы органов местного самоуправления поселения</w:t>
        <w:tab/>
        <w:t>181,630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Мероприятия в области жилищного хозяйства</w:t>
        <w:tab/>
        <w:t>181,630</w:t>
      </w:r>
    </w:p>
    <w:p>
      <w:pPr>
        <w:rPr/>
      </w:pPr>
      <w:r>
        <w:t xml:space="preserve"> </w:t>
        <w:tab/>
        <w:t xml:space="preserve"> </w:t>
        <w:tab/>
        <w:t>200</w:t>
        <w:tab/>
        <w:t>Закупка товаров, работ и услуг для муниципальных нужд</w:t>
        <w:tab/>
        <w:t>181,630</w:t>
      </w:r>
    </w:p>
    <w:p>
      <w:pPr>
        <w:rPr/>
      </w:pPr>
      <w:r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181,630</w:t>
      </w:r>
    </w:p>
    <w:p>
      <w:pPr>
        <w:rPr>
          <w:lang w:val="ru-RU"/>
        </w:rPr>
      </w:pPr>
      <w:r>
        <w:rPr>
          <w:lang w:val="ru-RU"/>
        </w:rPr>
        <w:t>0503</w:t>
        <w:tab/>
        <w:t>9990000</w:t>
        <w:tab/>
        <w:t xml:space="preserve"> </w:t>
        <w:tab/>
        <w:t>Благоустройство</w:t>
        <w:tab/>
        <w:t>1199,265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в том числе:</w:t>
        <w:tab/>
        <w:t xml:space="preserve"> </w:t>
      </w:r>
    </w:p>
    <w:p>
      <w:pPr>
        <w:rPr/>
      </w:pPr>
      <w:r>
        <w:t xml:space="preserve"> </w:t>
        <w:tab/>
        <w:t>9990019</w:t>
        <w:tab/>
        <w:t xml:space="preserve"> </w:t>
        <w:tab/>
        <w:t>1.Уличное освещение</w:t>
        <w:tab/>
        <w:t>486,372</w:t>
      </w:r>
    </w:p>
    <w:p>
      <w:pPr>
        <w:rPr/>
      </w:pPr>
      <w:r>
        <w:t xml:space="preserve"> </w:t>
        <w:tab/>
        <w:t xml:space="preserve"> </w:t>
        <w:tab/>
        <w:t>200</w:t>
        <w:tab/>
        <w:t>Закупка товаров, работ и услуг для муниципальных нужд</w:t>
        <w:tab/>
        <w:t>486,372</w:t>
      </w:r>
    </w:p>
    <w:p>
      <w:pPr>
        <w:rPr/>
      </w:pPr>
      <w:r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486,372</w:t>
      </w:r>
    </w:p>
    <w:p>
      <w:pPr>
        <w:rPr/>
      </w:pPr>
      <w:r>
        <w:t xml:space="preserve"> </w:t>
        <w:tab/>
        <w:t>9990020</w:t>
        <w:tab/>
        <w:t xml:space="preserve"> </w:t>
        <w:tab/>
        <w:t>2. Озеленение</w:t>
        <w:tab/>
        <w:t>81,390</w:t>
      </w:r>
    </w:p>
    <w:p>
      <w:pPr>
        <w:rPr/>
      </w:pPr>
      <w:r>
        <w:t xml:space="preserve"> </w:t>
        <w:tab/>
        <w:t xml:space="preserve"> </w:t>
        <w:tab/>
        <w:t>200</w:t>
        <w:tab/>
        <w:t>Закупка товаров, работ и услуг для муниципальных нужд</w:t>
        <w:tab/>
        <w:t>81,390</w:t>
      </w:r>
    </w:p>
    <w:p>
      <w:pPr>
        <w:rPr/>
      </w:pPr>
      <w:r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81,390</w:t>
      </w:r>
    </w:p>
    <w:p>
      <w:pPr>
        <w:rPr/>
      </w:pPr>
      <w:r>
        <w:t xml:space="preserve"> </w:t>
        <w:tab/>
        <w:t>9990022</w:t>
        <w:tab/>
        <w:t xml:space="preserve"> </w:t>
        <w:tab/>
        <w:t>3.Прочее благоустройство</w:t>
        <w:tab/>
        <w:t>631,504</w:t>
      </w:r>
    </w:p>
    <w:p>
      <w:pPr>
        <w:rPr/>
      </w:pPr>
      <w:r>
        <w:t xml:space="preserve"> </w:t>
        <w:tab/>
        <w:t xml:space="preserve"> </w:t>
        <w:tab/>
        <w:t>200</w:t>
        <w:tab/>
        <w:t>Закупка товаров, работ и услуг для муниципальных нужд</w:t>
        <w:tab/>
        <w:t>631,504</w:t>
      </w:r>
    </w:p>
    <w:p>
      <w:pPr>
        <w:rPr>
          <w:lang w:val="ru-RU"/>
        </w:rPr>
      </w:pPr>
      <w:r>
        <w:rPr>
          <w:lang w:val="ru-RU"/>
        </w:rPr>
        <w:t>0800</w:t>
        <w:tab/>
        <w:t xml:space="preserve"> </w:t>
        <w:tab/>
        <w:t xml:space="preserve"> </w:t>
        <w:tab/>
        <w:t>Культура и кинематография</w:t>
        <w:tab/>
        <w:t>5073,518</w:t>
      </w:r>
    </w:p>
    <w:p>
      <w:pPr>
        <w:rPr>
          <w:lang w:val="ru-RU"/>
        </w:rPr>
      </w:pPr>
      <w:r>
        <w:rPr>
          <w:lang w:val="ru-RU"/>
        </w:rPr>
        <w:t>0801</w:t>
        <w:tab/>
        <w:t xml:space="preserve"> </w:t>
        <w:tab/>
        <w:t xml:space="preserve"> </w:t>
        <w:tab/>
        <w:t>Культура</w:t>
        <w:tab/>
        <w:t>5073,518</w:t>
      </w:r>
    </w:p>
    <w:p>
      <w:pPr>
        <w:rPr/>
      </w:pPr>
      <w:r>
        <w:t xml:space="preserve"> </w:t>
        <w:tab/>
        <w:t>9990004</w:t>
        <w:tab/>
        <w:t xml:space="preserve"> </w:t>
        <w:tab/>
        <w:t>Дворцы и дома культуры, другие учреждения культуры и средств массовой информации</w:t>
        <w:tab/>
        <w:t>3943,499</w:t>
      </w:r>
    </w:p>
    <w:p>
      <w:pPr>
        <w:rPr/>
      </w:pPr>
      <w:r>
        <w:t xml:space="preserve"> </w:t>
        <w:tab/>
        <w:t>9990004</w:t>
        <w:tab/>
        <w:t xml:space="preserve"> </w:t>
        <w:tab/>
        <w:t>Предоставление услуг в области культуры и развитие культурной деятельности</w:t>
        <w:tab/>
        <w:t>3943,499</w:t>
      </w:r>
    </w:p>
    <w:p>
      <w:pPr>
        <w:rPr/>
      </w:pPr>
      <w:r>
        <w:t xml:space="preserve"> </w:t>
        <w:tab/>
        <w:t xml:space="preserve"> </w:t>
        <w:tab/>
        <w:t>100</w:t>
        <w:tab/>
        <w:t>Расходы на выплаты персоналу в целях обеспечения выполнения функций государственными органами, казенными учреждениями</w:t>
        <w:tab/>
      </w:r>
    </w:p>
    <w:p>
      <w:pPr>
        <w:rPr>
          <w:lang w:val="ru-RU"/>
        </w:rPr>
      </w:pPr>
      <w:r>
        <w:rPr>
          <w:lang w:val="ru-RU"/>
        </w:rPr>
        <w:t>3247,567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>110</w:t>
        <w:tab/>
        <w:t>Расходы на выплаты персоналу казенных учреждений</w:t>
        <w:tab/>
        <w:t>3247,567</w:t>
      </w:r>
    </w:p>
    <w:p>
      <w:pPr>
        <w:rPr/>
      </w:pPr>
      <w:r>
        <w:t xml:space="preserve"> </w:t>
        <w:tab/>
        <w:t xml:space="preserve"> </w:t>
        <w:tab/>
        <w:t>200</w:t>
        <w:tab/>
        <w:t>Закупка товаров, работ и услуг для муниципальных нужд</w:t>
        <w:tab/>
        <w:t>642,463</w:t>
      </w:r>
    </w:p>
    <w:p>
      <w:pPr>
        <w:rPr/>
      </w:pPr>
      <w:r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642,463</w:t>
      </w:r>
    </w:p>
    <w:p>
      <w:pPr>
        <w:rPr/>
      </w:pPr>
      <w:r>
        <w:t xml:space="preserve"> </w:t>
        <w:tab/>
        <w:t xml:space="preserve"> </w:t>
        <w:tab/>
        <w:t>800</w:t>
        <w:tab/>
        <w:t>Иные бюджетные ассигнования</w:t>
        <w:tab/>
        <w:t>13,479</w:t>
      </w:r>
    </w:p>
    <w:p>
      <w:pPr>
        <w:rPr/>
      </w:pPr>
      <w:r>
        <w:t xml:space="preserve"> </w:t>
        <w:tab/>
        <w:t xml:space="preserve"> </w:t>
        <w:tab/>
        <w:t>850</w:t>
        <w:tab/>
        <w:t>Уплата налогов, сборов и иных обязательных платежей в бюджетную систему Российской Федерации</w:t>
        <w:tab/>
      </w:r>
    </w:p>
    <w:p>
      <w:pPr>
        <w:rPr>
          <w:lang w:val="ru-RU"/>
        </w:rPr>
      </w:pPr>
      <w:r>
        <w:rPr>
          <w:lang w:val="ru-RU"/>
        </w:rPr>
        <w:t>13,479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0801</w:t>
        <w:tab/>
        <w:t>9990801</w:t>
        <w:tab/>
        <w:t xml:space="preserve"> </w:t>
        <w:tab/>
        <w:t>Фонд оплаты труда казенных учреждений и страховые взносы (библиотека)</w:t>
        <w:tab/>
        <w:t>297,439</w:t>
      </w:r>
    </w:p>
    <w:p>
      <w:pPr>
        <w:rPr/>
      </w:pPr>
      <w:r>
        <w:t xml:space="preserve"> </w:t>
        <w:tab/>
        <w:t xml:space="preserve"> </w:t>
        <w:tab/>
        <w:t xml:space="preserve">110 </w:t>
        <w:tab/>
        <w:t>Расходы на выплаты персоналу казенных учреждений</w:t>
        <w:tab/>
        <w:t>297,439</w:t>
      </w:r>
    </w:p>
    <w:p>
      <w:pPr>
        <w:rPr>
          <w:lang w:val="ru-RU"/>
        </w:rPr>
      </w:pPr>
      <w:r>
        <w:rPr>
          <w:lang w:val="ru-RU"/>
        </w:rPr>
        <w:t>0801</w:t>
        <w:tab/>
        <w:t>9990И08</w:t>
        <w:tab/>
        <w:t>200</w:t>
        <w:tab/>
        <w:t>Закупка товаров, работ и услуг для обеспечения государственных (муниципальных) нужд (комплектование книжных фондов библиотек)</w:t>
        <w:tab/>
        <w:t>1,587</w:t>
      </w:r>
    </w:p>
    <w:p>
      <w:pPr>
        <w:rPr/>
      </w:pPr>
      <w:r>
        <w:t xml:space="preserve"> </w:t>
        <w:tab/>
        <w:t xml:space="preserve"> </w:t>
        <w:tab/>
        <w:t>240</w:t>
        <w:tab/>
        <w:t>Иные закупки товаров, работ и услуг для обеспечения государственных (муниципальных) нужд</w:t>
        <w:tab/>
        <w:t>1,587</w:t>
      </w:r>
    </w:p>
    <w:p>
      <w:pPr>
        <w:rPr>
          <w:lang w:val="ru-RU"/>
        </w:rPr>
      </w:pPr>
      <w:r>
        <w:rPr>
          <w:lang w:val="ru-RU"/>
        </w:rPr>
        <w:t>0801</w:t>
        <w:tab/>
        <w:t>9991С02</w:t>
        <w:tab/>
        <w:t xml:space="preserve"> </w:t>
        <w:tab/>
        <w:t>Фонд оплаты труда казенных учреждений и страховые взносы (библиотека)</w:t>
        <w:tab/>
        <w:t>59,682</w:t>
      </w:r>
    </w:p>
    <w:p>
      <w:pPr>
        <w:rPr/>
      </w:pPr>
      <w:r>
        <w:t xml:space="preserve"> </w:t>
        <w:tab/>
        <w:t xml:space="preserve"> </w:t>
        <w:tab/>
        <w:t>110</w:t>
        <w:tab/>
        <w:t>Расходы на выплаты персоналу казенных учреждений</w:t>
        <w:tab/>
        <w:t>59,682</w:t>
      </w:r>
    </w:p>
    <w:p>
      <w:pPr>
        <w:rPr>
          <w:lang w:val="ru-RU"/>
        </w:rPr>
      </w:pPr>
      <w:r>
        <w:rPr>
          <w:lang w:val="ru-RU"/>
        </w:rPr>
        <w:t>0801</w:t>
        <w:tab/>
        <w:t>9992С02</w:t>
        <w:tab/>
        <w:t xml:space="preserve"> </w:t>
        <w:tab/>
        <w:t>Фонд оплаты труда казенных учреждений и страховые взносы</w:t>
        <w:tab/>
        <w:t>770,000</w:t>
      </w:r>
    </w:p>
    <w:p>
      <w:pPr>
        <w:rPr/>
      </w:pPr>
      <w:r>
        <w:t xml:space="preserve"> </w:t>
        <w:tab/>
        <w:t xml:space="preserve"> </w:t>
        <w:tab/>
        <w:t>110</w:t>
        <w:tab/>
        <w:t>Расходы на выплаты персоналу казенных учреждений</w:t>
        <w:tab/>
        <w:t>770,000</w:t>
      </w:r>
    </w:p>
    <w:p>
      <w:pPr>
        <w:rPr>
          <w:lang w:val="ru-RU"/>
        </w:rPr>
      </w:pPr>
      <w:r>
        <w:rPr>
          <w:lang w:val="ru-RU"/>
        </w:rPr>
        <w:t>0801</w:t>
        <w:tab/>
        <w:t>9995144</w:t>
        <w:tab/>
        <w:t xml:space="preserve"> </w:t>
        <w:tab/>
        <w:t>Закупка товаров, работ и услуг для обеспечения государственных (муниципальных) нужд (комплектование книжных фондов библиотек)</w:t>
        <w:tab/>
        <w:t>1,311</w:t>
      </w:r>
    </w:p>
    <w:p>
      <w:pPr>
        <w:rPr/>
      </w:pPr>
      <w:r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1,311</w:t>
      </w:r>
    </w:p>
    <w:p>
      <w:pPr>
        <w:rPr>
          <w:lang w:val="ru-RU"/>
        </w:rPr>
      </w:pPr>
      <w:r>
        <w:rPr>
          <w:lang w:val="ru-RU"/>
        </w:rPr>
        <w:t>1000</w:t>
        <w:tab/>
        <w:t xml:space="preserve"> </w:t>
        <w:tab/>
        <w:t xml:space="preserve"> </w:t>
        <w:tab/>
        <w:t>Социальная политика</w:t>
        <w:tab/>
        <w:t>106,326</w:t>
      </w:r>
    </w:p>
    <w:p>
      <w:pPr>
        <w:rPr>
          <w:lang w:val="ru-RU"/>
        </w:rPr>
      </w:pPr>
      <w:r>
        <w:rPr>
          <w:lang w:val="ru-RU"/>
        </w:rPr>
        <w:t>1001</w:t>
        <w:tab/>
        <w:t xml:space="preserve"> </w:t>
        <w:tab/>
        <w:t xml:space="preserve"> </w:t>
        <w:tab/>
        <w:t>Социальное обеспечение</w:t>
        <w:tab/>
        <w:t>106,326</w:t>
      </w:r>
    </w:p>
    <w:p>
      <w:pPr>
        <w:rPr/>
      </w:pPr>
      <w:r>
        <w:t xml:space="preserve"> </w:t>
        <w:tab/>
        <w:t>9990009</w:t>
        <w:tab/>
        <w:t xml:space="preserve"> </w:t>
        <w:tab/>
        <w:t>Пенсии</w:t>
        <w:tab/>
        <w:t>106,326</w:t>
      </w:r>
    </w:p>
    <w:p>
      <w:pPr>
        <w:rPr/>
      </w:pPr>
      <w:r>
        <w:t xml:space="preserve"> </w:t>
        <w:tab/>
        <w:t xml:space="preserve"> </w:t>
        <w:tab/>
        <w:t>300</w:t>
        <w:tab/>
        <w:t>Социальное обеспечение и иные выплаты населению</w:t>
        <w:tab/>
        <w:t>106,326</w:t>
      </w:r>
    </w:p>
    <w:p>
      <w:pPr>
        <w:rPr/>
      </w:pPr>
      <w:r>
        <w:t xml:space="preserve"> </w:t>
        <w:tab/>
        <w:t xml:space="preserve"> </w:t>
        <w:tab/>
        <w:t>313</w:t>
        <w:tab/>
        <w:t>Пенсии</w:t>
        <w:tab/>
        <w:t>106,326</w:t>
      </w:r>
    </w:p>
    <w:p>
      <w:pPr>
        <w:rPr>
          <w:lang w:val="ru-RU"/>
        </w:rPr>
      </w:pPr>
      <w:r>
        <w:rPr>
          <w:lang w:val="ru-RU"/>
        </w:rPr>
        <w:t xml:space="preserve">1403 </w:t>
        <w:tab/>
        <w:t xml:space="preserve">9990103 </w:t>
        <w:tab/>
        <w:t>500</w:t>
        <w:tab/>
        <w:t>Межбюджетные трансферты</w:t>
        <w:tab/>
        <w:t>157,050</w:t>
      </w:r>
    </w:p>
    <w:p>
      <w:pPr>
        <w:rPr/>
      </w:pPr>
      <w:r>
        <w:t xml:space="preserve"> </w:t>
        <w:tab/>
        <w:t xml:space="preserve"> </w:t>
        <w:tab/>
        <w:t>540</w:t>
        <w:tab/>
        <w:t>Иные межбюджетные трансферты</w:t>
        <w:tab/>
        <w:t>157,050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ИТОГО РАСХОДОВ</w:t>
        <w:tab/>
        <w:t>12674,771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Отчет об исполнении расходов бюджета Мирненского сельского поселения за 2015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ведомственной структуре расходов бюджета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Рз, ПР</w:t>
        <w:tab/>
        <w:t>ЦСР</w:t>
        <w:tab/>
        <w:t>ВР</w:t>
        <w:tab/>
        <w:t>Наименование расходов</w:t>
        <w:tab/>
        <w:t>Фактически исполнено в тыс. руб.</w:t>
      </w:r>
    </w:p>
    <w:p>
      <w:pPr>
        <w:rPr/>
      </w:pPr>
      <w:r>
        <w:t xml:space="preserve"> </w:t>
        <w:tab/>
        <w:t>1</w:t>
        <w:tab/>
        <w:t>2</w:t>
        <w:tab/>
        <w:t>3</w:t>
        <w:tab/>
        <w:t>4</w:t>
        <w:tab/>
        <w:t>5</w:t>
      </w:r>
    </w:p>
    <w:p>
      <w:pPr>
        <w:rPr>
          <w:lang w:val="ru-RU"/>
        </w:rPr>
      </w:pPr>
      <w:r>
        <w:rPr>
          <w:lang w:val="ru-RU"/>
        </w:rPr>
        <w:t>813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>Администрация Мирненского сельского поселения</w:t>
        <w:tab/>
        <w:t xml:space="preserve"> </w:t>
      </w:r>
    </w:p>
    <w:p>
      <w:pPr>
        <w:rPr/>
      </w:pPr>
      <w:r>
        <w:t xml:space="preserve"> </w:t>
        <w:tab/>
        <w:t>0100</w:t>
        <w:tab/>
        <w:t xml:space="preserve"> </w:t>
        <w:tab/>
        <w:t xml:space="preserve"> </w:t>
        <w:tab/>
        <w:t>Общегосударственные вопросы</w:t>
        <w:tab/>
        <w:t>5612,295</w:t>
      </w:r>
    </w:p>
    <w:p>
      <w:pPr>
        <w:rPr/>
      </w:pPr>
      <w:r>
        <w:t xml:space="preserve"> </w:t>
        <w:tab/>
        <w:t>0102</w:t>
        <w:tab/>
        <w:t xml:space="preserve"> </w:t>
        <w:tab/>
        <w:t xml:space="preserve"> </w:t>
        <w:tab/>
        <w:t>Функционирование высшего должностного лица субъекта Российской Федерации и муниципального образования</w:t>
        <w:tab/>
        <w:t>782,600</w:t>
      </w:r>
    </w:p>
    <w:p>
      <w:pPr>
        <w:rPr/>
      </w:pPr>
      <w:r>
        <w:t xml:space="preserve"> </w:t>
        <w:tab/>
        <w:t xml:space="preserve"> </w:t>
        <w:tab/>
        <w:t>7110001</w:t>
        <w:tab/>
        <w:t xml:space="preserve"> </w:t>
        <w:tab/>
        <w:t>Глава поселения</w:t>
        <w:tab/>
        <w:t>782,600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100</w:t>
        <w:tab/>
        <w:t>Расходы на выплаты персоналу в целях обеспечения выполнения функций государственными органами, казенными учреждениями</w:t>
        <w:tab/>
      </w:r>
    </w:p>
    <w:p>
      <w:pPr>
        <w:rPr>
          <w:lang w:val="ru-RU"/>
        </w:rPr>
      </w:pPr>
      <w:r>
        <w:rPr>
          <w:lang w:val="ru-RU"/>
        </w:rPr>
        <w:t>782,600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>120</w:t>
        <w:tab/>
        <w:t>Расходы на выплаты персоналу органов местного самоуправления</w:t>
        <w:tab/>
        <w:t>782,600</w:t>
      </w:r>
    </w:p>
    <w:p>
      <w:pPr>
        <w:rPr/>
      </w:pPr>
      <w:r>
        <w:t xml:space="preserve"> </w:t>
        <w:tab/>
        <w:t>0104</w:t>
        <w:tab/>
        <w:t xml:space="preserve"> </w:t>
        <w:tab/>
        <w:t xml:space="preserve"> </w:t>
        <w:tab/>
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<w:tab/>
      </w:r>
    </w:p>
    <w:p>
      <w:pPr>
        <w:rPr>
          <w:lang w:val="ru-RU"/>
        </w:rPr>
      </w:pPr>
      <w:r>
        <w:rPr>
          <w:lang w:val="ru-RU"/>
        </w:rPr>
        <w:t>4773,594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>7210000</w:t>
        <w:tab/>
        <w:t xml:space="preserve"> </w:t>
        <w:tab/>
        <w:t>Руководство и управление в сфере установленных функций органов местного самоуправления</w:t>
        <w:tab/>
      </w:r>
    </w:p>
    <w:p>
      <w:pPr>
        <w:rPr>
          <w:lang w:val="ru-RU"/>
        </w:rPr>
      </w:pPr>
      <w:r>
        <w:rPr>
          <w:lang w:val="ru-RU"/>
        </w:rPr>
        <w:t>4773,594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>7210001</w:t>
        <w:tab/>
        <w:t xml:space="preserve"> </w:t>
        <w:tab/>
        <w:t>Центральный аппарат</w:t>
        <w:tab/>
        <w:t>3315,480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100</w:t>
        <w:tab/>
        <w:t>Расходы на выплаты персоналу в целях обеспечения выполнения функций государственными органами, казенными учреждениями</w:t>
        <w:tab/>
      </w:r>
    </w:p>
    <w:p>
      <w:pPr>
        <w:rPr>
          <w:lang w:val="ru-RU"/>
        </w:rPr>
      </w:pPr>
      <w:r>
        <w:rPr>
          <w:lang w:val="ru-RU"/>
        </w:rPr>
        <w:t>3315,480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>120</w:t>
        <w:tab/>
        <w:t>Расходы на выплаты персоналу органов местного самоуправления</w:t>
        <w:tab/>
        <w:t>3315,480</w:t>
      </w:r>
    </w:p>
    <w:p>
      <w:pPr>
        <w:rPr/>
      </w:pPr>
      <w:r>
        <w:t xml:space="preserve"> </w:t>
        <w:tab/>
        <w:t xml:space="preserve"> </w:t>
        <w:tab/>
        <w:t xml:space="preserve"> 7220002</w:t>
        <w:tab/>
        <w:t>200</w:t>
        <w:tab/>
        <w:t>Закупка товаров, работ и услуг для муниципальных нужд</w:t>
        <w:tab/>
        <w:t>947,995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947,995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800</w:t>
        <w:tab/>
        <w:t>Иные бюджетные ассигнования</w:t>
        <w:tab/>
        <w:t>25,110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850</w:t>
        <w:tab/>
        <w:t>Уплата налогов, сборов и иных обязательных платежей в бюджетную систему Российской Федерации</w:t>
        <w:tab/>
      </w:r>
    </w:p>
    <w:p>
      <w:pPr>
        <w:rPr>
          <w:lang w:val="ru-RU"/>
        </w:rPr>
      </w:pPr>
      <w:r>
        <w:rPr>
          <w:lang w:val="ru-RU"/>
        </w:rPr>
        <w:t>25,110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>7500П54</w:t>
        <w:tab/>
        <w:t xml:space="preserve"> </w:t>
        <w:tab/>
        <w:t>Составление протоколов об административных правонарушениях</w:t>
        <w:tab/>
        <w:t>2,2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200</w:t>
        <w:tab/>
        <w:t>Закупка товаров, работ и услуг для муниципальных нужд</w:t>
        <w:tab/>
      </w:r>
    </w:p>
    <w:p>
      <w:pPr>
        <w:rPr>
          <w:lang w:val="ru-RU"/>
        </w:rPr>
      </w:pPr>
      <w:r>
        <w:rPr>
          <w:lang w:val="ru-RU"/>
        </w:rPr>
        <w:t>2,2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2,2</w:t>
      </w:r>
    </w:p>
    <w:p>
      <w:pPr>
        <w:rPr/>
      </w:pPr>
      <w:r>
        <w:t xml:space="preserve"> </w:t>
        <w:tab/>
        <w:t>0113</w:t>
        <w:tab/>
        <w:t xml:space="preserve"> </w:t>
        <w:tab/>
        <w:t xml:space="preserve"> </w:t>
        <w:tab/>
        <w:t>Другие общегосударственные вопросы</w:t>
        <w:tab/>
        <w:t>56,100</w:t>
      </w:r>
    </w:p>
    <w:p>
      <w:pPr>
        <w:rPr/>
      </w:pPr>
      <w:r>
        <w:t xml:space="preserve"> </w:t>
        <w:tab/>
        <w:t xml:space="preserve"> </w:t>
        <w:tab/>
        <w:t>9990024</w:t>
        <w:tab/>
        <w:t xml:space="preserve">200 </w:t>
        <w:tab/>
        <w:t>Реализация государственной политики в области приватизации и управления государственной и муниципальной собственности</w:t>
        <w:tab/>
        <w:t>1,000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240</w:t>
        <w:tab/>
        <w:t>Иные закупка товаров, работ и услуг для муниципальных нужд</w:t>
        <w:tab/>
        <w:t>1,000</w:t>
      </w:r>
    </w:p>
    <w:p>
      <w:pPr>
        <w:rPr/>
      </w:pPr>
      <w:r>
        <w:t xml:space="preserve"> </w:t>
        <w:tab/>
        <w:t>0200</w:t>
        <w:tab/>
        <w:t xml:space="preserve"> </w:t>
        <w:tab/>
        <w:t xml:space="preserve"> </w:t>
        <w:tab/>
        <w:t>Национальная оборона</w:t>
        <w:tab/>
        <w:t>138,650</w:t>
      </w:r>
    </w:p>
    <w:p>
      <w:pPr>
        <w:rPr/>
      </w:pPr>
      <w:r>
        <w:t xml:space="preserve"> </w:t>
        <w:tab/>
        <w:t>0203</w:t>
        <w:tab/>
        <w:t xml:space="preserve"> </w:t>
        <w:tab/>
        <w:t xml:space="preserve"> </w:t>
        <w:tab/>
        <w:t>Мобилизационная и вневойсковая подготовка</w:t>
        <w:tab/>
        <w:t>138,650</w:t>
      </w:r>
    </w:p>
    <w:p>
      <w:pPr>
        <w:rPr/>
      </w:pPr>
      <w:r>
        <w:t xml:space="preserve"> </w:t>
        <w:tab/>
        <w:t xml:space="preserve"> </w:t>
        <w:tab/>
        <w:t>7505118</w:t>
        <w:tab/>
        <w:t xml:space="preserve"> </w:t>
        <w:tab/>
        <w:t>Руководство и управление в сфере установленных функций органов местного самоуправления</w:t>
        <w:tab/>
      </w:r>
    </w:p>
    <w:p>
      <w:pPr>
        <w:rPr>
          <w:lang w:val="ru-RU"/>
        </w:rPr>
      </w:pPr>
      <w:r>
        <w:rPr>
          <w:lang w:val="ru-RU"/>
        </w:rPr>
        <w:t>138,650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>7505118</w:t>
        <w:tab/>
        <w:t xml:space="preserve"> </w:t>
        <w:tab/>
        <w:t>Осуществление первичного воинского учета на территории, где отсутствуют военные комиссариаты</w:t>
        <w:tab/>
      </w:r>
    </w:p>
    <w:p>
      <w:pPr>
        <w:rPr>
          <w:lang w:val="ru-RU"/>
        </w:rPr>
      </w:pPr>
      <w:r>
        <w:rPr>
          <w:lang w:val="ru-RU"/>
        </w:rPr>
        <w:t>138,650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>120</w:t>
        <w:tab/>
        <w:t>Расходы на выплаты персоналу в целях обеспечения выполнения функций государственными органами, казенными учреждениями</w:t>
        <w:tab/>
      </w:r>
    </w:p>
    <w:p>
      <w:pPr>
        <w:rPr>
          <w:lang w:val="ru-RU"/>
        </w:rPr>
      </w:pPr>
      <w:r>
        <w:rPr>
          <w:lang w:val="ru-RU"/>
        </w:rPr>
        <w:t>123,255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>121</w:t>
        <w:tab/>
        <w:t>Расходы на выплаты персоналу</w:t>
        <w:tab/>
        <w:t>123,255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200</w:t>
        <w:tab/>
        <w:t>Закупка товаров, работ и услуг для муниципальных нужд</w:t>
        <w:tab/>
        <w:t>15,395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15,395</w:t>
      </w:r>
    </w:p>
    <w:p>
      <w:pPr>
        <w:rPr/>
      </w:pPr>
      <w:r>
        <w:t xml:space="preserve"> </w:t>
        <w:tab/>
        <w:t>0300</w:t>
        <w:tab/>
        <w:t xml:space="preserve"> </w:t>
        <w:tab/>
        <w:t xml:space="preserve"> </w:t>
        <w:tab/>
        <w:t>Национальная безопасность и правоохранительная деятельность</w:t>
        <w:tab/>
        <w:t>20,171</w:t>
      </w:r>
    </w:p>
    <w:p>
      <w:pPr>
        <w:rPr/>
      </w:pPr>
      <w:r>
        <w:t xml:space="preserve"> </w:t>
        <w:tab/>
        <w:t>0304</w:t>
        <w:tab/>
        <w:t xml:space="preserve"> </w:t>
        <w:tab/>
        <w:t xml:space="preserve"> </w:t>
        <w:tab/>
        <w:t>Органы юстиции</w:t>
        <w:tab/>
        <w:t>3,771</w:t>
      </w:r>
    </w:p>
    <w:p>
      <w:pPr>
        <w:rPr/>
      </w:pPr>
      <w:r>
        <w:t xml:space="preserve"> </w:t>
        <w:tab/>
        <w:t xml:space="preserve"> </w:t>
        <w:tab/>
        <w:t>0750593</w:t>
        <w:tab/>
        <w:t xml:space="preserve"> </w:t>
        <w:tab/>
        <w:t>Государственная регистрация актов гражданского состояния</w:t>
        <w:tab/>
        <w:t>3,771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121</w:t>
        <w:tab/>
        <w:t>Расходы на выплату персоналу</w:t>
        <w:tab/>
        <w:t>3,771</w:t>
      </w:r>
    </w:p>
    <w:p>
      <w:pPr>
        <w:rPr/>
      </w:pPr>
      <w:r>
        <w:t xml:space="preserve"> </w:t>
        <w:tab/>
        <w:t>0309</w:t>
        <w:tab/>
        <w:t>9990012</w:t>
        <w:tab/>
        <w:t>200</w:t>
        <w:tab/>
        <w:t>Ликвидация последствий ЧС</w:t>
        <w:tab/>
        <w:t>16,400</w:t>
      </w:r>
    </w:p>
    <w:p>
      <w:pPr>
        <w:rPr/>
      </w:pPr>
      <w:r>
        <w:t xml:space="preserve"> </w:t>
        <w:tab/>
        <w:t>0400</w:t>
        <w:tab/>
        <w:t xml:space="preserve"> </w:t>
        <w:tab/>
        <w:t xml:space="preserve"> </w:t>
        <w:tab/>
        <w:t>Национальная экономика</w:t>
        <w:tab/>
        <w:t>185,865</w:t>
      </w:r>
    </w:p>
    <w:p>
      <w:pPr>
        <w:rPr/>
      </w:pPr>
      <w:r>
        <w:t xml:space="preserve"> </w:t>
        <w:tab/>
        <w:t>0409</w:t>
        <w:tab/>
        <w:t xml:space="preserve"> </w:t>
        <w:tab/>
        <w:t xml:space="preserve"> </w:t>
        <w:tab/>
        <w:t>Дорожное хозяйство</w:t>
        <w:tab/>
        <w:t>185,865</w:t>
      </w:r>
    </w:p>
    <w:p>
      <w:pPr>
        <w:rPr/>
      </w:pPr>
      <w:r>
        <w:t xml:space="preserve"> </w:t>
        <w:tab/>
        <w:t xml:space="preserve"> </w:t>
        <w:tab/>
        <w:t>9990007</w:t>
        <w:tab/>
        <w:t>200</w:t>
        <w:tab/>
        <w:t>Закупка товаров, работ и услуг для муниципальных нужд</w:t>
        <w:tab/>
        <w:t>185,865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185,865</w:t>
      </w:r>
    </w:p>
    <w:p>
      <w:pPr>
        <w:rPr/>
      </w:pPr>
      <w:r>
        <w:t xml:space="preserve"> </w:t>
        <w:tab/>
        <w:t>0500</w:t>
        <w:tab/>
        <w:t xml:space="preserve"> </w:t>
        <w:tab/>
        <w:t xml:space="preserve"> </w:t>
        <w:tab/>
        <w:t>Жилищно-коммунальное хозяйство</w:t>
        <w:tab/>
        <w:t>1380,895</w:t>
      </w:r>
    </w:p>
    <w:p>
      <w:pPr>
        <w:rPr/>
      </w:pPr>
      <w:r>
        <w:t xml:space="preserve"> </w:t>
        <w:tab/>
        <w:t>0501</w:t>
        <w:tab/>
        <w:t xml:space="preserve"> </w:t>
        <w:tab/>
        <w:t xml:space="preserve"> </w:t>
        <w:tab/>
        <w:t>Жилищное хозяйство</w:t>
        <w:tab/>
        <w:t>181,630</w:t>
      </w:r>
    </w:p>
    <w:p>
      <w:pPr>
        <w:rPr/>
      </w:pPr>
      <w:r>
        <w:t xml:space="preserve"> </w:t>
        <w:tab/>
        <w:t xml:space="preserve"> </w:t>
        <w:tab/>
        <w:t>9990016</w:t>
        <w:tab/>
        <w:t xml:space="preserve"> </w:t>
        <w:tab/>
        <w:t>Поддержка жилищного хозяйства Непрограммные расходы органов местного самоуправления поселения</w:t>
        <w:tab/>
        <w:t>181,630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200</w:t>
        <w:tab/>
        <w:t>Закупка товаров, работ и услуг для муниципальных нужд</w:t>
        <w:tab/>
        <w:t>181,630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181,630</w:t>
      </w:r>
    </w:p>
    <w:p>
      <w:pPr>
        <w:rPr/>
      </w:pPr>
      <w:r>
        <w:t xml:space="preserve"> </w:t>
        <w:tab/>
        <w:t>0503</w:t>
        <w:tab/>
        <w:t xml:space="preserve"> </w:t>
        <w:tab/>
        <w:t xml:space="preserve"> </w:t>
        <w:tab/>
        <w:t>Благоустройство</w:t>
        <w:tab/>
        <w:t>1199,265</w:t>
      </w:r>
    </w:p>
    <w:p>
      <w:pPr>
        <w:rPr/>
      </w:pPr>
      <w:r>
        <w:t xml:space="preserve"> </w:t>
        <w:tab/>
        <w:t xml:space="preserve"> </w:t>
        <w:tab/>
        <w:t>9990000</w:t>
        <w:tab/>
        <w:t xml:space="preserve"> </w:t>
        <w:tab/>
        <w:t>Благоустройство</w:t>
        <w:tab/>
        <w:t>1199,265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>в том числе:</w:t>
        <w:tab/>
        <w:t xml:space="preserve"> </w:t>
      </w:r>
    </w:p>
    <w:p>
      <w:pPr>
        <w:rPr/>
      </w:pPr>
      <w:r>
        <w:t xml:space="preserve"> </w:t>
        <w:tab/>
        <w:t xml:space="preserve"> </w:t>
        <w:tab/>
        <w:t>9990019</w:t>
        <w:tab/>
        <w:t xml:space="preserve"> </w:t>
        <w:tab/>
        <w:t>1.Уличное освещение</w:t>
        <w:tab/>
        <w:t>486,372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200</w:t>
        <w:tab/>
        <w:t>Закупка товаров, работ и услуг для муниципальных нужд</w:t>
        <w:tab/>
        <w:t>486,372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486,372</w:t>
      </w:r>
    </w:p>
    <w:p>
      <w:pPr>
        <w:rPr/>
      </w:pPr>
      <w:r>
        <w:t xml:space="preserve"> </w:t>
        <w:tab/>
        <w:t xml:space="preserve"> </w:t>
        <w:tab/>
        <w:t>9990020</w:t>
        <w:tab/>
        <w:t xml:space="preserve"> </w:t>
        <w:tab/>
        <w:t>2. Озеленение</w:t>
        <w:tab/>
        <w:t>81,390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200</w:t>
        <w:tab/>
        <w:t>Закупка товаров, работ и услуг для муниципальных нужд</w:t>
        <w:tab/>
        <w:t>81,390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81,390</w:t>
      </w:r>
    </w:p>
    <w:p>
      <w:pPr>
        <w:rPr/>
      </w:pPr>
      <w:r>
        <w:t xml:space="preserve"> </w:t>
        <w:tab/>
        <w:t xml:space="preserve"> </w:t>
        <w:tab/>
        <w:t>9990022</w:t>
        <w:tab/>
        <w:t xml:space="preserve"> </w:t>
        <w:tab/>
        <w:t>3. Прочие мероприятия по благоустройству поселений</w:t>
        <w:tab/>
        <w:t>631,504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200</w:t>
        <w:tab/>
        <w:t>Закупка товаров, работ и услуг для муниципальных нужд</w:t>
        <w:tab/>
        <w:t>631,504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631,504</w:t>
      </w:r>
    </w:p>
    <w:p>
      <w:pPr>
        <w:rPr/>
      </w:pPr>
      <w:r>
        <w:t xml:space="preserve"> </w:t>
        <w:tab/>
        <w:t>0800</w:t>
        <w:tab/>
        <w:t xml:space="preserve"> </w:t>
        <w:tab/>
        <w:t xml:space="preserve"> </w:t>
        <w:tab/>
        <w:t>Культура и кинематография</w:t>
        <w:tab/>
        <w:t>5073,518</w:t>
      </w:r>
    </w:p>
    <w:p>
      <w:pPr>
        <w:rPr/>
      </w:pPr>
      <w:r>
        <w:t xml:space="preserve"> </w:t>
        <w:tab/>
        <w:t>0801</w:t>
        <w:tab/>
        <w:t xml:space="preserve"> </w:t>
        <w:tab/>
        <w:t xml:space="preserve"> </w:t>
        <w:tab/>
        <w:t>Культура</w:t>
        <w:tab/>
        <w:t>5073,518</w:t>
      </w:r>
    </w:p>
    <w:p>
      <w:pPr>
        <w:rPr/>
      </w:pPr>
      <w:r>
        <w:t xml:space="preserve"> </w:t>
        <w:tab/>
        <w:t xml:space="preserve"> </w:t>
        <w:tab/>
        <w:t>9990004</w:t>
        <w:tab/>
        <w:t xml:space="preserve"> </w:t>
        <w:tab/>
        <w:t>Дворцы и дома культуры, другие учреждения культуры и   средств массовой информации</w:t>
        <w:tab/>
        <w:t>3943,499</w:t>
      </w:r>
    </w:p>
    <w:p>
      <w:pPr>
        <w:rPr/>
      </w:pPr>
      <w:r>
        <w:t xml:space="preserve"> </w:t>
        <w:tab/>
        <w:t xml:space="preserve"> </w:t>
        <w:tab/>
        <w:t>9990004</w:t>
        <w:tab/>
        <w:t xml:space="preserve"> </w:t>
        <w:tab/>
        <w:t>Предоставление услуг в области культуры и развитие культурной деятельности</w:t>
        <w:tab/>
        <w:t>3943,499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100</w:t>
        <w:tab/>
        <w:t>Расходы на выплаты персоналу в целях обеспечения выполнения функций государственными органами, казенными учреждениями</w:t>
        <w:tab/>
      </w:r>
    </w:p>
    <w:p>
      <w:pPr>
        <w:rPr>
          <w:lang w:val="ru-RU"/>
        </w:rPr>
      </w:pPr>
      <w:r>
        <w:rPr>
          <w:lang w:val="ru-RU"/>
        </w:rPr>
        <w:t>3247,567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>110</w:t>
        <w:tab/>
        <w:t>Расходы на выплаты персоналу казенных учреждений</w:t>
        <w:tab/>
        <w:t>3247,567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200</w:t>
        <w:tab/>
        <w:t>Закупка товаров, работ и услуг для муниципальных нужд</w:t>
        <w:tab/>
        <w:t>642,463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642,463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800</w:t>
        <w:tab/>
        <w:t>Иные бюджетные ассигнования</w:t>
        <w:tab/>
        <w:t>13,479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850</w:t>
        <w:tab/>
        <w:t>Уплата налогов, сборов и иных обязательных платежей в бюджетную систему Российской Федерации</w:t>
        <w:tab/>
      </w:r>
    </w:p>
    <w:p>
      <w:pPr>
        <w:rPr>
          <w:lang w:val="ru-RU"/>
        </w:rPr>
      </w:pPr>
      <w:r>
        <w:rPr>
          <w:lang w:val="ru-RU"/>
        </w:rPr>
        <w:t>13,479</w:t>
      </w:r>
    </w:p>
    <w:p>
      <w:pPr>
        <w:rPr/>
      </w:pPr>
    </w:p>
    <w:p>
      <w:pPr>
        <w:rPr/>
      </w:pPr>
      <w:r>
        <w:t xml:space="preserve"> </w:t>
        <w:tab/>
        <w:t>0801</w:t>
        <w:tab/>
        <w:t>9990801</w:t>
        <w:tab/>
        <w:t xml:space="preserve"> </w:t>
        <w:tab/>
        <w:t>Фонд оплаты труда казенных учреждений и страховые взносы (библиотека)</w:t>
        <w:tab/>
        <w:t>297,439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110</w:t>
        <w:tab/>
        <w:t>Расходы на выплаты персоналу казенных учреждений</w:t>
        <w:tab/>
        <w:t>297,439</w:t>
      </w:r>
    </w:p>
    <w:p>
      <w:pPr>
        <w:rPr/>
      </w:pPr>
      <w:r>
        <w:t xml:space="preserve"> </w:t>
        <w:tab/>
        <w:t xml:space="preserve"> </w:t>
        <w:tab/>
        <w:t>9990И08</w:t>
        <w:tab/>
        <w:t xml:space="preserve"> </w:t>
        <w:tab/>
        <w:t>Закупка товаров, работ и услуг для обеспечения государственных (муниципальных) нужд (комплектование книжных фондов библиотек)</w:t>
        <w:tab/>
        <w:t>1,587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240 </w:t>
        <w:tab/>
        <w:t>Иные закупки товаров, работ и услуг для обеспечения государственных (муниципальных) нужд</w:t>
        <w:tab/>
        <w:t>1,587</w:t>
      </w:r>
    </w:p>
    <w:p>
      <w:pPr>
        <w:rPr/>
      </w:pPr>
      <w:r>
        <w:t xml:space="preserve"> </w:t>
        <w:tab/>
        <w:t xml:space="preserve"> </w:t>
        <w:tab/>
        <w:t>9991С02</w:t>
        <w:tab/>
        <w:t xml:space="preserve"> </w:t>
        <w:tab/>
        <w:t>Фонд оплаты труда казенных учреждений и страховые взносы (библиотека)</w:t>
        <w:tab/>
        <w:t>59,682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110</w:t>
        <w:tab/>
        <w:t>Расходы на выплаты персоналу казенных учреждений</w:t>
        <w:tab/>
        <w:t>59,682</w:t>
      </w:r>
    </w:p>
    <w:p>
      <w:pPr>
        <w:rPr/>
      </w:pPr>
      <w:r>
        <w:t xml:space="preserve"> </w:t>
        <w:tab/>
        <w:t xml:space="preserve"> </w:t>
        <w:tab/>
        <w:t>9992С02</w:t>
        <w:tab/>
        <w:t xml:space="preserve"> </w:t>
        <w:tab/>
        <w:t>Фонд оплаты труда казенных учреждений и страховые взносы</w:t>
        <w:tab/>
        <w:t>770,000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110</w:t>
        <w:tab/>
        <w:t>Расходы на выплаты персоналу казенных учреждений</w:t>
        <w:tab/>
        <w:t>770,000</w:t>
      </w:r>
    </w:p>
    <w:p>
      <w:pPr>
        <w:rPr/>
      </w:pPr>
      <w:r>
        <w:t xml:space="preserve"> </w:t>
        <w:tab/>
        <w:t xml:space="preserve"> </w:t>
        <w:tab/>
        <w:t>9995144</w:t>
        <w:tab/>
        <w:t xml:space="preserve"> </w:t>
        <w:tab/>
        <w:t>Закупка товаров, работ и услуг для обеспечения государственных (муниципальных) нужд (комплектование книжных фондов библиотек)</w:t>
        <w:tab/>
      </w:r>
    </w:p>
    <w:p>
      <w:pPr>
        <w:rPr>
          <w:lang w:val="ru-RU"/>
        </w:rPr>
      </w:pPr>
      <w:r>
        <w:rPr>
          <w:lang w:val="ru-RU"/>
        </w:rPr>
        <w:t>1,311</w:t>
      </w:r>
    </w:p>
    <w:p>
      <w:pPr>
        <w:rPr/>
      </w:pPr>
    </w:p>
    <w:p>
      <w:pPr>
        <w:rPr/>
      </w:pPr>
      <w:r>
        <w:t xml:space="preserve"> </w:t>
        <w:tab/>
        <w:t xml:space="preserve"> </w:t>
        <w:tab/>
        <w:t xml:space="preserve"> </w:t>
        <w:tab/>
        <w:t>240</w:t>
        <w:tab/>
        <w:t>Иные закупки товаров, работ и услуг для муниципальных нужд</w:t>
        <w:tab/>
        <w:t>1,311</w:t>
      </w:r>
    </w:p>
    <w:p>
      <w:pPr>
        <w:rPr/>
      </w:pPr>
      <w:r>
        <w:t xml:space="preserve"> </w:t>
        <w:tab/>
        <w:t>1000</w:t>
        <w:tab/>
        <w:t xml:space="preserve"> </w:t>
        <w:tab/>
        <w:t xml:space="preserve"> </w:t>
        <w:tab/>
        <w:t>Социальная политика</w:t>
        <w:tab/>
        <w:t>106,326</w:t>
      </w:r>
    </w:p>
    <w:p>
      <w:pPr>
        <w:rPr/>
      </w:pPr>
      <w:r>
        <w:t xml:space="preserve"> </w:t>
        <w:tab/>
        <w:t>1001</w:t>
        <w:tab/>
        <w:t xml:space="preserve"> </w:t>
        <w:tab/>
        <w:t xml:space="preserve"> </w:t>
        <w:tab/>
        <w:t>Социальное обеспечение</w:t>
        <w:tab/>
        <w:t>106,326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300</w:t>
        <w:tab/>
        <w:t>Социальное обеспечение и иные выплаты</w:t>
        <w:tab/>
        <w:t>106,326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313</w:t>
        <w:tab/>
        <w:t>Пенсии, пособия, выплачиваемые организациями сектора государственного управления</w:t>
        <w:tab/>
        <w:t>106,326</w:t>
      </w:r>
    </w:p>
    <w:p>
      <w:pPr>
        <w:rPr/>
      </w:pPr>
      <w:r>
        <w:t xml:space="preserve"> </w:t>
        <w:tab/>
        <w:t>1403</w:t>
        <w:tab/>
        <w:t xml:space="preserve"> </w:t>
        <w:tab/>
        <w:t>500</w:t>
        <w:tab/>
        <w:t>Межбюджетные трансферты</w:t>
        <w:tab/>
        <w:t>157,050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>540</w:t>
        <w:tab/>
        <w:t>Иные межбюджетные трансферты</w:t>
        <w:tab/>
        <w:t>157,050</w:t>
      </w:r>
    </w:p>
    <w:p>
      <w:pPr>
        <w:rPr/>
      </w:pPr>
      <w:r>
        <w:t xml:space="preserve"> </w:t>
        <w:tab/>
        <w:t xml:space="preserve"> </w:t>
        <w:tab/>
        <w:t xml:space="preserve"> </w:t>
        <w:tab/>
        <w:t xml:space="preserve"> </w:t>
        <w:tab/>
        <w:t>ИТОГО РАСХОДОВ</w:t>
        <w:tab/>
        <w:t>12674,771</w:t>
      </w:r>
    </w:p>
    <w:p>
      <w:pPr>
        <w:rPr>
          <w:lang w:val="ru-RU"/>
        </w:rPr>
      </w:pPr>
      <w:r>
        <w:rPr>
          <w:lang w:val="ru-RU"/>
        </w:rPr>
        <w:t>Приложение №3</w:t>
      </w: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  <w:r>
        <w:t xml:space="preserve">                                                                                                                                                                 от 25.04.2015 г. №37-109</w:t>
      </w:r>
    </w:p>
    <w:p>
      <w:pPr>
        <w:rPr/>
      </w:pPr>
      <w:r>
        <w:t xml:space="preserve"> </w:t>
      </w:r>
    </w:p>
    <w:p>
      <w:pPr>
        <w:rPr>
          <w:lang w:val="ru-RU"/>
        </w:rPr>
      </w:pPr>
      <w:r>
        <w:rPr>
          <w:lang w:val="ru-RU"/>
        </w:rPr>
        <w:t>Отчет об исполнении источников финансирования дефицита бюджета поселения за 2013 год по кодам классификации источников финансирования дефицитов бюджета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Код бюджетной классификации</w:t>
        <w:tab/>
        <w:t>Наименование показателя</w:t>
        <w:tab/>
      </w:r>
    </w:p>
    <w:p>
      <w:pPr>
        <w:rPr>
          <w:lang w:val="ru-RU"/>
        </w:rPr>
      </w:pPr>
      <w:r>
        <w:rPr>
          <w:lang w:val="ru-RU"/>
        </w:rPr>
        <w:t>Фактически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исполнено</w:t>
      </w:r>
    </w:p>
    <w:p>
      <w:pPr>
        <w:rPr/>
      </w:pPr>
    </w:p>
    <w:p>
      <w:pPr>
        <w:rPr/>
      </w:pPr>
      <w:r>
        <w:t xml:space="preserve"> </w:t>
        <w:tab/>
        <w:t>Источник финансирования поселения</w:t>
      </w:r>
    </w:p>
    <w:p>
      <w:pPr>
        <w:rPr>
          <w:lang w:val="ru-RU"/>
        </w:rPr>
      </w:pPr>
      <w:r>
        <w:rPr>
          <w:lang w:val="ru-RU"/>
        </w:rPr>
        <w:t>1</w:t>
        <w:tab/>
        <w:t>2</w:t>
        <w:tab/>
        <w:t>3</w:t>
        <w:tab/>
        <w:t>4</w:t>
      </w:r>
    </w:p>
    <w:p>
      <w:pPr>
        <w:rPr/>
      </w:pPr>
      <w:r>
        <w:t xml:space="preserve"> </w:t>
        <w:tab/>
        <w:t>01 00 00 00 00 0000 000</w:t>
        <w:tab/>
        <w:t>ИСТОЧНИКИ ВНУТРЕННЕГО ФИНАНСИРОВАНИЯ ДЕФИЦИТА БЮДЖЕТА</w:t>
        <w:tab/>
      </w:r>
    </w:p>
    <w:p>
      <w:pPr>
        <w:rPr>
          <w:lang w:val="ru-RU"/>
        </w:rPr>
      </w:pPr>
      <w:r>
        <w:rPr>
          <w:lang w:val="ru-RU"/>
        </w:rPr>
        <w:t>1700,663</w:t>
      </w:r>
    </w:p>
    <w:p>
      <w:pPr>
        <w:rPr/>
      </w:pPr>
    </w:p>
    <w:p>
      <w:pPr>
        <w:rPr/>
      </w:pPr>
      <w:r>
        <w:t xml:space="preserve"> </w:t>
        <w:tab/>
        <w:t>01 05 00 00 00 0000 000</w:t>
        <w:tab/>
        <w:t>Изменение остатков средств на счетах по учету средств бюджета</w:t>
        <w:tab/>
        <w:t>1700,663</w:t>
      </w:r>
    </w:p>
    <w:p>
      <w:pPr>
        <w:rPr/>
      </w:pPr>
      <w:r>
        <w:t xml:space="preserve"> </w:t>
        <w:tab/>
        <w:t>01 05 02 01 10 0000 510</w:t>
        <w:tab/>
        <w:t>Увеличение прочих остатков денежных средств бюджета Мирненского сельского поселения</w:t>
        <w:tab/>
        <w:t>-10974,108</w:t>
      </w:r>
    </w:p>
    <w:p>
      <w:pPr>
        <w:rPr/>
      </w:pPr>
      <w:r>
        <w:t xml:space="preserve"> </w:t>
        <w:tab/>
        <w:t>01 05 02 01 10 0000 610</w:t>
        <w:tab/>
        <w:t>Уменьшение прочих остатков денежных средств бюджета Мирненского сельского поселения</w:t>
        <w:tab/>
        <w:t>12674,771</w:t>
      </w:r>
    </w:p>
    <w:p>
      <w:pPr>
        <w:rPr>
          <w:lang w:val="ru-RU"/>
        </w:rPr>
      </w:pPr>
      <w:r>
        <w:rPr>
          <w:lang w:val="ru-RU"/>
        </w:rPr>
        <w:t>____________________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Приложение №4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к Решению Совета депутатов</w:t>
      </w:r>
    </w:p>
    <w:p>
      <w:pPr>
        <w:rPr/>
      </w:pPr>
    </w:p>
    <w:p>
      <w:pPr>
        <w:rPr/>
      </w:pPr>
      <w:r>
        <w:t xml:space="preserve">                                                                                   от 25.04.2015 года № 37-109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Отчет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расходовании средств резервного фонда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администрации Мирненского сельского поселения</w:t>
      </w:r>
    </w:p>
    <w:p>
      <w:pPr>
        <w:rPr/>
      </w:pPr>
    </w:p>
    <w:p>
      <w:pPr>
        <w:rPr/>
      </w:pPr>
      <w:r>
        <w:t xml:space="preserve">         Расходы за счет средств резервного фонда администрации Мирненского сельского поселения за 2015 год не производились.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поселения                                                                               С.С. Ленский</w:t>
      </w:r>
    </w:p>
    <w:p>
      <w:pPr>
        <w:rPr/>
      </w:pPr>
    </w:p>
    <w:p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