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028E7" w14:textId="77777777" w:rsidR="00A21256" w:rsidRPr="00B31CBB" w:rsidRDefault="00A21256" w:rsidP="00A21256">
      <w:pPr>
        <w:spacing w:line="240" w:lineRule="exact"/>
        <w:jc w:val="center"/>
        <w:rPr>
          <w:b/>
          <w:sz w:val="28"/>
        </w:rPr>
      </w:pPr>
      <w:r w:rsidRPr="00B31CBB">
        <w:rPr>
          <w:b/>
          <w:sz w:val="28"/>
        </w:rPr>
        <w:t>АДМИНИСТРАЦИЯ</w:t>
      </w:r>
    </w:p>
    <w:p w14:paraId="0B5DCD42" w14:textId="77777777" w:rsidR="00A21256" w:rsidRPr="00B31CBB" w:rsidRDefault="00A21256" w:rsidP="00A21256">
      <w:pPr>
        <w:spacing w:line="240" w:lineRule="exact"/>
        <w:jc w:val="center"/>
        <w:rPr>
          <w:b/>
          <w:sz w:val="28"/>
        </w:rPr>
      </w:pPr>
      <w:r w:rsidRPr="00B31CBB">
        <w:rPr>
          <w:b/>
          <w:sz w:val="28"/>
        </w:rPr>
        <w:t>МИРНЕНСКОГО СЕЛЬСКОГО ПОСЕЛЕНИЯ</w:t>
      </w:r>
    </w:p>
    <w:p w14:paraId="28981E51" w14:textId="77777777" w:rsidR="00A21256" w:rsidRPr="00B31CBB" w:rsidRDefault="00A21256" w:rsidP="00A21256">
      <w:pPr>
        <w:spacing w:line="240" w:lineRule="exact"/>
        <w:jc w:val="center"/>
        <w:rPr>
          <w:b/>
          <w:sz w:val="28"/>
        </w:rPr>
      </w:pPr>
      <w:r w:rsidRPr="00B31CBB">
        <w:rPr>
          <w:b/>
          <w:sz w:val="28"/>
        </w:rPr>
        <w:t>Хабаровского муниципального района</w:t>
      </w:r>
    </w:p>
    <w:p w14:paraId="6ECFCBE2" w14:textId="77777777" w:rsidR="00A21256" w:rsidRPr="00B31CBB" w:rsidRDefault="00A21256" w:rsidP="00A21256">
      <w:pPr>
        <w:spacing w:line="240" w:lineRule="exact"/>
        <w:jc w:val="center"/>
        <w:rPr>
          <w:b/>
          <w:sz w:val="28"/>
        </w:rPr>
      </w:pPr>
      <w:r w:rsidRPr="00B31CBB">
        <w:rPr>
          <w:b/>
          <w:sz w:val="28"/>
        </w:rPr>
        <w:t>Хабаровского края</w:t>
      </w:r>
    </w:p>
    <w:p w14:paraId="34CDA1BA" w14:textId="77777777" w:rsidR="00A21256" w:rsidRPr="00B31CBB" w:rsidRDefault="00A21256" w:rsidP="00A21256">
      <w:pPr>
        <w:spacing w:line="240" w:lineRule="exact"/>
        <w:jc w:val="center"/>
        <w:rPr>
          <w:b/>
          <w:sz w:val="28"/>
        </w:rPr>
      </w:pPr>
    </w:p>
    <w:p w14:paraId="4FC22387" w14:textId="77777777" w:rsidR="00A21256" w:rsidRPr="00B31CBB" w:rsidRDefault="00A21256" w:rsidP="00A21256">
      <w:pPr>
        <w:spacing w:line="240" w:lineRule="exact"/>
        <w:jc w:val="center"/>
        <w:rPr>
          <w:b/>
          <w:sz w:val="28"/>
        </w:rPr>
      </w:pPr>
      <w:r w:rsidRPr="00B31CBB">
        <w:rPr>
          <w:b/>
          <w:sz w:val="28"/>
        </w:rPr>
        <w:t>ПОСТАНОВЛЕНИЕ</w:t>
      </w:r>
    </w:p>
    <w:p w14:paraId="65D9CC68" w14:textId="77777777" w:rsidR="00A21256" w:rsidRPr="00B31CBB" w:rsidRDefault="00A21256" w:rsidP="00A21256">
      <w:pPr>
        <w:spacing w:line="240" w:lineRule="exact"/>
        <w:jc w:val="center"/>
        <w:rPr>
          <w:sz w:val="28"/>
        </w:rPr>
      </w:pPr>
    </w:p>
    <w:p w14:paraId="6F838DDE" w14:textId="77777777" w:rsidR="00A21256" w:rsidRPr="00B31CBB" w:rsidRDefault="00A21256" w:rsidP="00A21256">
      <w:pPr>
        <w:spacing w:line="240" w:lineRule="exact"/>
        <w:jc w:val="center"/>
        <w:rPr>
          <w:sz w:val="28"/>
        </w:rPr>
      </w:pPr>
    </w:p>
    <w:p w14:paraId="24E6608E" w14:textId="77777777" w:rsidR="00A21256" w:rsidRPr="00B31CBB" w:rsidRDefault="00A21256" w:rsidP="00A21256">
      <w:pPr>
        <w:spacing w:line="240" w:lineRule="exact"/>
        <w:jc w:val="center"/>
        <w:rPr>
          <w:sz w:val="28"/>
        </w:rPr>
      </w:pPr>
    </w:p>
    <w:p w14:paraId="3512F86F" w14:textId="46AA176B" w:rsidR="00A21256" w:rsidRPr="00B31CBB" w:rsidRDefault="00B31CBB" w:rsidP="00A21256">
      <w:pPr>
        <w:spacing w:line="240" w:lineRule="exact"/>
        <w:jc w:val="both"/>
        <w:rPr>
          <w:sz w:val="28"/>
        </w:rPr>
      </w:pPr>
      <w:r w:rsidRPr="00B31CBB">
        <w:rPr>
          <w:sz w:val="28"/>
        </w:rPr>
        <w:t>24.08.2026</w:t>
      </w:r>
      <w:r w:rsidR="00A21256" w:rsidRPr="00B31CBB">
        <w:rPr>
          <w:sz w:val="28"/>
        </w:rPr>
        <w:t xml:space="preserve"> № </w:t>
      </w:r>
      <w:r w:rsidRPr="00B31CBB">
        <w:rPr>
          <w:sz w:val="28"/>
        </w:rPr>
        <w:t>56</w:t>
      </w:r>
    </w:p>
    <w:p w14:paraId="33D193CA" w14:textId="77777777" w:rsidR="00A21256" w:rsidRPr="00B31CBB" w:rsidRDefault="00A21256" w:rsidP="00A21256">
      <w:pPr>
        <w:spacing w:line="240" w:lineRule="exact"/>
        <w:jc w:val="both"/>
        <w:rPr>
          <w:sz w:val="28"/>
          <w:szCs w:val="28"/>
        </w:rPr>
      </w:pPr>
      <w:r w:rsidRPr="00B31CBB">
        <w:rPr>
          <w:sz w:val="28"/>
        </w:rPr>
        <w:t>с. Мирное</w:t>
      </w:r>
    </w:p>
    <w:p w14:paraId="0A1F8194" w14:textId="77777777" w:rsidR="00A21256" w:rsidRPr="00B31CBB" w:rsidRDefault="00A21256" w:rsidP="00A21256">
      <w:pPr>
        <w:spacing w:line="240" w:lineRule="exact"/>
        <w:jc w:val="both"/>
        <w:rPr>
          <w:sz w:val="28"/>
          <w:szCs w:val="28"/>
        </w:rPr>
      </w:pPr>
    </w:p>
    <w:p w14:paraId="1C59072B" w14:textId="77777777" w:rsidR="00A361E1" w:rsidRPr="00B31CBB" w:rsidRDefault="00A361E1">
      <w:pPr>
        <w:pStyle w:val="Standard"/>
        <w:rPr>
          <w:b/>
        </w:rPr>
      </w:pPr>
    </w:p>
    <w:p w14:paraId="1E74C6CD" w14:textId="77777777" w:rsidR="00F30730" w:rsidRPr="00B31CBB" w:rsidRDefault="00F30730">
      <w:pPr>
        <w:pStyle w:val="Standard"/>
        <w:rPr>
          <w:b/>
        </w:rPr>
      </w:pPr>
    </w:p>
    <w:p w14:paraId="00FB7993" w14:textId="77777777" w:rsidR="00A361E1" w:rsidRDefault="00A361E1">
      <w:pPr>
        <w:pStyle w:val="Standard"/>
        <w:spacing w:line="240" w:lineRule="exact"/>
        <w:jc w:val="both"/>
      </w:pPr>
    </w:p>
    <w:p w14:paraId="4A739A60" w14:textId="386000CF" w:rsidR="00A361E1" w:rsidRPr="00A61F58" w:rsidRDefault="00E516C6" w:rsidP="00A61F58">
      <w:pPr>
        <w:shd w:val="clear" w:color="auto" w:fill="FFFFFF"/>
        <w:spacing w:line="240" w:lineRule="exact"/>
        <w:jc w:val="both"/>
        <w:rPr>
          <w:color w:val="FFFFFF" w:themeColor="background1"/>
          <w:kern w:val="1"/>
          <w:sz w:val="28"/>
          <w:szCs w:val="28"/>
          <w:lang w:eastAsia="ar-SA"/>
        </w:rPr>
      </w:pPr>
      <w:r w:rsidRPr="00E516C6">
        <w:rPr>
          <w:color w:val="000000"/>
          <w:sz w:val="28"/>
          <w:szCs w:val="28"/>
          <w:lang w:bidi="ru-RU"/>
        </w:rPr>
        <w:t xml:space="preserve">О внесении изменений в </w:t>
      </w:r>
      <w:r w:rsidR="00A61F58">
        <w:rPr>
          <w:color w:val="000000"/>
          <w:sz w:val="28"/>
          <w:szCs w:val="28"/>
          <w:lang w:bidi="ru-RU"/>
        </w:rPr>
        <w:t>постановление администрации Мирненского сельского поселения Хабаровского муниципального района Хабаровского края от 01.06.2020 № 50 «</w:t>
      </w:r>
      <w:r w:rsidR="00A61F58" w:rsidRPr="00583643">
        <w:rPr>
          <w:sz w:val="28"/>
          <w:szCs w:val="28"/>
          <w:lang w:eastAsia="en-US"/>
        </w:rPr>
        <w:t>О</w:t>
      </w:r>
      <w:r w:rsidR="00A61F58">
        <w:rPr>
          <w:sz w:val="28"/>
          <w:szCs w:val="28"/>
          <w:lang w:eastAsia="en-US"/>
        </w:rPr>
        <w:t>б утверждении Порядка предоставления муниципальных преференций в виде имущественной поддержки субъектам малого и среднего предпринимательства</w:t>
      </w:r>
      <w:r w:rsidRPr="00E516C6">
        <w:rPr>
          <w:color w:val="000000"/>
          <w:sz w:val="28"/>
          <w:szCs w:val="28"/>
          <w:lang w:bidi="ru-RU"/>
        </w:rPr>
        <w:t>»</w:t>
      </w:r>
    </w:p>
    <w:p w14:paraId="4FF62187" w14:textId="77777777" w:rsidR="00A361E1" w:rsidRDefault="00A361E1">
      <w:pPr>
        <w:pStyle w:val="Textbody"/>
        <w:spacing w:after="0" w:line="240" w:lineRule="auto"/>
        <w:rPr>
          <w:color w:val="000000"/>
          <w:sz w:val="28"/>
          <w:szCs w:val="28"/>
        </w:rPr>
      </w:pPr>
    </w:p>
    <w:p w14:paraId="30711661" w14:textId="77777777" w:rsidR="00A361E1" w:rsidRDefault="00A361E1">
      <w:pPr>
        <w:pStyle w:val="Textbody"/>
        <w:spacing w:after="0" w:line="240" w:lineRule="auto"/>
        <w:rPr>
          <w:color w:val="000000"/>
          <w:sz w:val="28"/>
          <w:szCs w:val="28"/>
        </w:rPr>
      </w:pPr>
    </w:p>
    <w:p w14:paraId="50DBA826" w14:textId="713C5C4D" w:rsidR="00A21256" w:rsidRPr="006A28C4" w:rsidRDefault="00A21256" w:rsidP="00A21256">
      <w:pPr>
        <w:autoSpaceDE w:val="0"/>
        <w:adjustRightInd w:val="0"/>
        <w:jc w:val="both"/>
        <w:rPr>
          <w:sz w:val="28"/>
          <w:szCs w:val="28"/>
          <w:lang w:eastAsia="en-US"/>
        </w:rPr>
      </w:pPr>
      <w:r w:rsidRPr="006A28C4">
        <w:rPr>
          <w:sz w:val="28"/>
          <w:szCs w:val="28"/>
          <w:lang w:eastAsia="en-US"/>
        </w:rPr>
        <w:t>В соответствии с федеральными законами от 26.07.2006 № 135-ФЗ «О защите конкуренции», от 24.07.2007 № 209 – ФЗ «О развитии малого и среднего предпринимательства в Российской Федерации, постановлением администрации Мирненского сельского поселения Хабаровского муниципального района Хабаровского края от 11.05.2016 № 118 «Об утверждении муниципальной программы «Развитие и поддержка малого и среднего предпринимательства в Мирненском сельском поселении Хабаровского муниципального района Хабаровского края на 20</w:t>
      </w:r>
      <w:r>
        <w:rPr>
          <w:sz w:val="28"/>
          <w:szCs w:val="28"/>
          <w:lang w:eastAsia="en-US"/>
        </w:rPr>
        <w:t>2</w:t>
      </w:r>
      <w:r w:rsidRPr="006A28C4">
        <w:rPr>
          <w:sz w:val="28"/>
          <w:szCs w:val="28"/>
          <w:lang w:eastAsia="en-US"/>
        </w:rPr>
        <w:t>6 – 20</w:t>
      </w:r>
      <w:r>
        <w:rPr>
          <w:sz w:val="28"/>
          <w:szCs w:val="28"/>
          <w:lang w:eastAsia="en-US"/>
        </w:rPr>
        <w:t>28 год</w:t>
      </w:r>
      <w:r w:rsidRPr="006A28C4">
        <w:rPr>
          <w:sz w:val="28"/>
          <w:szCs w:val="28"/>
          <w:lang w:eastAsia="en-US"/>
        </w:rPr>
        <w:t>», администрация Мирненского сельского поселения Хабаровского муниципального района Хабаровского края</w:t>
      </w:r>
    </w:p>
    <w:p w14:paraId="72EE42C2" w14:textId="6D1773FD" w:rsidR="00A361E1" w:rsidRDefault="00A21256" w:rsidP="00F46C3F">
      <w:pPr>
        <w:pStyle w:val="Textbody"/>
        <w:spacing w:after="0" w:line="240" w:lineRule="auto"/>
        <w:jc w:val="both"/>
        <w:rPr>
          <w:color w:val="000000"/>
          <w:sz w:val="28"/>
          <w:szCs w:val="28"/>
        </w:rPr>
      </w:pPr>
      <w:r>
        <w:rPr>
          <w:color w:val="000000"/>
          <w:sz w:val="28"/>
          <w:szCs w:val="28"/>
        </w:rPr>
        <w:t>ПОСТАНОВЛЯЕТ</w:t>
      </w:r>
      <w:r w:rsidR="00FB2100">
        <w:rPr>
          <w:color w:val="000000"/>
          <w:sz w:val="28"/>
          <w:szCs w:val="28"/>
        </w:rPr>
        <w:t>:</w:t>
      </w:r>
    </w:p>
    <w:p w14:paraId="3983F141" w14:textId="4F26DF53" w:rsidR="00E516C6" w:rsidRPr="00A61F58" w:rsidRDefault="00FB2100" w:rsidP="00A61F58">
      <w:pPr>
        <w:shd w:val="clear" w:color="auto" w:fill="FFFFFF"/>
        <w:ind w:firstLine="709"/>
        <w:jc w:val="both"/>
        <w:rPr>
          <w:color w:val="FFFFFF" w:themeColor="background1"/>
          <w:kern w:val="1"/>
          <w:sz w:val="28"/>
          <w:szCs w:val="28"/>
          <w:lang w:eastAsia="ar-SA"/>
        </w:rPr>
      </w:pPr>
      <w:r w:rsidRPr="00F05F4B">
        <w:rPr>
          <w:sz w:val="28"/>
          <w:szCs w:val="28"/>
        </w:rPr>
        <w:t>1.</w:t>
      </w:r>
      <w:r>
        <w:t> </w:t>
      </w:r>
      <w:r w:rsidR="00E516C6" w:rsidRPr="009D3AF4">
        <w:rPr>
          <w:sz w:val="28"/>
          <w:szCs w:val="28"/>
        </w:rPr>
        <w:t xml:space="preserve">Внести </w:t>
      </w:r>
      <w:r w:rsidR="00A61F58" w:rsidRPr="00E516C6">
        <w:rPr>
          <w:color w:val="000000"/>
          <w:sz w:val="28"/>
          <w:szCs w:val="28"/>
          <w:lang w:bidi="ru-RU"/>
        </w:rPr>
        <w:t xml:space="preserve">в </w:t>
      </w:r>
      <w:r w:rsidR="00A61F58">
        <w:rPr>
          <w:color w:val="000000"/>
          <w:sz w:val="28"/>
          <w:szCs w:val="28"/>
          <w:lang w:bidi="ru-RU"/>
        </w:rPr>
        <w:t>постановление администрации Мирненского сельского поселения Хабаровского муниципального района Хабаровского края от 01.06.2020 № 50 «</w:t>
      </w:r>
      <w:r w:rsidR="00A61F58" w:rsidRPr="00583643">
        <w:rPr>
          <w:sz w:val="28"/>
          <w:szCs w:val="28"/>
          <w:lang w:eastAsia="en-US"/>
        </w:rPr>
        <w:t>О</w:t>
      </w:r>
      <w:r w:rsidR="00A61F58">
        <w:rPr>
          <w:sz w:val="28"/>
          <w:szCs w:val="28"/>
          <w:lang w:eastAsia="en-US"/>
        </w:rPr>
        <w:t>б утверждении Порядка предоставления муниципальных преференций в виде имущественной поддержки субъектам малого и среднего предпринимательства</w:t>
      </w:r>
      <w:r w:rsidR="00A61F58" w:rsidRPr="00E516C6">
        <w:rPr>
          <w:color w:val="000000"/>
          <w:sz w:val="28"/>
          <w:szCs w:val="28"/>
          <w:lang w:bidi="ru-RU"/>
        </w:rPr>
        <w:t>»</w:t>
      </w:r>
      <w:r w:rsidR="00A61F58">
        <w:rPr>
          <w:color w:val="000000"/>
          <w:sz w:val="28"/>
          <w:szCs w:val="28"/>
          <w:lang w:bidi="ru-RU"/>
        </w:rPr>
        <w:t xml:space="preserve"> следующие изменения:</w:t>
      </w:r>
    </w:p>
    <w:p w14:paraId="15CB304B" w14:textId="0A637E85" w:rsidR="00E516C6" w:rsidRDefault="00E516C6">
      <w:pPr>
        <w:pStyle w:val="Standard"/>
        <w:ind w:firstLine="709"/>
        <w:jc w:val="both"/>
      </w:pPr>
      <w:r>
        <w:t xml:space="preserve">1.1. </w:t>
      </w:r>
      <w:r w:rsidR="00A21256">
        <w:t xml:space="preserve">пункт 1 изложить в следующей редакции: «1. Утвердить прилагаемый Порядок предоставления муниципальных преференций в виде имущественной поддержки </w:t>
      </w:r>
      <w:r w:rsidR="00BC1976">
        <w:t>субъектам малого и среднего предпринимательства.»;</w:t>
      </w:r>
    </w:p>
    <w:p w14:paraId="53C55AE1" w14:textId="4C228990" w:rsidR="00F46C3F" w:rsidRDefault="00F46C3F">
      <w:pPr>
        <w:pStyle w:val="Standard"/>
        <w:ind w:firstLine="709"/>
        <w:jc w:val="both"/>
      </w:pPr>
      <w:r>
        <w:t>1.2</w:t>
      </w:r>
      <w:r w:rsidR="00BC1976">
        <w:t xml:space="preserve"> пункт 3 привести в соответствие с пунктом 13 статьи 2 Федерального закона от 27.07.2006 № 149-ФЗ «Об информации, информационных технологиях и о защите информации», заменить слова </w:t>
      </w:r>
      <w:proofErr w:type="gramStart"/>
      <w:r w:rsidR="00BC1976">
        <w:t>« сети</w:t>
      </w:r>
      <w:proofErr w:type="gramEnd"/>
      <w:r w:rsidR="00BC1976">
        <w:t xml:space="preserve"> «Интернет» словами «информационно-телекоммуникационной се6ти «Интернет»</w:t>
      </w:r>
    </w:p>
    <w:p w14:paraId="640436D2" w14:textId="16D09DB1" w:rsidR="00BC1976" w:rsidRDefault="00BC1976">
      <w:pPr>
        <w:pStyle w:val="Standard"/>
        <w:ind w:firstLine="709"/>
        <w:jc w:val="both"/>
      </w:pPr>
      <w:r>
        <w:t>2. в Порядке:</w:t>
      </w:r>
    </w:p>
    <w:p w14:paraId="5C3E421A" w14:textId="0AA735A0" w:rsidR="00BC1976" w:rsidRDefault="00BC1976">
      <w:pPr>
        <w:pStyle w:val="Standard"/>
        <w:ind w:firstLine="709"/>
        <w:jc w:val="both"/>
      </w:pPr>
      <w:r>
        <w:lastRenderedPageBreak/>
        <w:t>2.1 в разделе 1: пункт 1.2 привести в соответствие с частью 1 статьи 18 Закона № 209-ФЗ, дополнив: после слов «в том числе» словами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после слова «оборудования», словами «машин, механизмов, установок,»</w:t>
      </w:r>
    </w:p>
    <w:p w14:paraId="703DED57" w14:textId="08CF3779" w:rsidR="00BC1976" w:rsidRDefault="00BC1976">
      <w:pPr>
        <w:pStyle w:val="Standard"/>
        <w:ind w:firstLine="709"/>
        <w:jc w:val="both"/>
      </w:pPr>
      <w:r>
        <w:t>2.2 пункт 1.3 изложить в следующей редакции: «1.3. Подготовка документов в целях оказания имущественной поддержки субъектам МСП осуществляется администрацией Мирненского сельского поселения Хабаровского муниципального района Хабаровского края (далее-сельское поселение), уполномоченной от имени собственника муниципального имущества сельского поселения владеть, пользоваться и распоряжаться муниципальным имуществом сельского поселения.»</w:t>
      </w:r>
    </w:p>
    <w:p w14:paraId="108FC87E" w14:textId="5634B6C7" w:rsidR="00BC1976" w:rsidRDefault="00BC1976">
      <w:pPr>
        <w:pStyle w:val="Standard"/>
        <w:ind w:firstLine="709"/>
        <w:jc w:val="both"/>
      </w:pPr>
      <w:r>
        <w:t>2.3. пункт 1.4: привести в соответствие с пунктом 1 статьи 3 Закона № 209-ФЗ в части понятия СМСП;</w:t>
      </w:r>
    </w:p>
    <w:p w14:paraId="3F54C470" w14:textId="1AB95D91" w:rsidR="00B56B0E" w:rsidRDefault="00B56B0E">
      <w:pPr>
        <w:pStyle w:val="Standard"/>
        <w:ind w:firstLine="709"/>
        <w:jc w:val="both"/>
      </w:pPr>
      <w:r>
        <w:t>2.4. в разделе 2 в абзаце первом подпункта 2.1.2 слова «малого и среднего предпринимательства» заменить аббревиатурой «МСП»</w:t>
      </w:r>
    </w:p>
    <w:p w14:paraId="54475439" w14:textId="5F42EF1E" w:rsidR="00B56B0E" w:rsidRDefault="00B56B0E">
      <w:pPr>
        <w:pStyle w:val="Standard"/>
        <w:ind w:firstLine="709"/>
        <w:jc w:val="both"/>
      </w:pPr>
      <w:r>
        <w:t>2.5 в абзаце первом пункта 2.2 слово «Порядка» исключить</w:t>
      </w:r>
    </w:p>
    <w:p w14:paraId="25DC4A03" w14:textId="6E38E897" w:rsidR="00B56B0E" w:rsidRDefault="00B56B0E">
      <w:pPr>
        <w:pStyle w:val="Standard"/>
        <w:ind w:firstLine="709"/>
        <w:jc w:val="both"/>
      </w:pPr>
      <w:r>
        <w:t>2.6 абзац четвертый подпункта 2.2.1 пункта 2.2 изложить в следующей редакции: «-гарантийное письмо о соответствии субъекта МСП, требованиям, установленным подпунктом 2.1.1 пункта 2.1 настоящего раздела;»</w:t>
      </w:r>
    </w:p>
    <w:p w14:paraId="183FD894" w14:textId="01FE77A7" w:rsidR="00B56B0E" w:rsidRDefault="00B56B0E">
      <w:pPr>
        <w:pStyle w:val="Standard"/>
        <w:ind w:firstLine="709"/>
        <w:jc w:val="both"/>
      </w:pPr>
      <w:r>
        <w:t xml:space="preserve">2.7 в абзаце первом подпункта 2.2.2 пункта 2.2 слово «предпринимательства» заменить аббревиатурой «МСП» </w:t>
      </w:r>
    </w:p>
    <w:p w14:paraId="1A40EFD4" w14:textId="1CB80FD4" w:rsidR="00B56B0E" w:rsidRDefault="00B56B0E">
      <w:pPr>
        <w:pStyle w:val="Standard"/>
        <w:ind w:firstLine="709"/>
        <w:jc w:val="both"/>
      </w:pPr>
      <w:r>
        <w:t>2.8. предложение первое пункта 2.4 после слов «в пункте 2.2 настоящего раздела Порядка» дополнить словами», за исключением документов, и</w:t>
      </w:r>
      <w:r w:rsidR="00CF14B4">
        <w:t xml:space="preserve"> </w:t>
      </w:r>
      <w:r>
        <w:t xml:space="preserve">указанных в абзаце четвертом </w:t>
      </w:r>
      <w:r w:rsidR="00135C65">
        <w:t>подпункта</w:t>
      </w:r>
      <w:r>
        <w:t xml:space="preserve"> 2.2.2 пункта 2.2 настоящего раздела»</w:t>
      </w:r>
    </w:p>
    <w:p w14:paraId="088B4FC7" w14:textId="3B50902E" w:rsidR="00135C65" w:rsidRDefault="00135C65">
      <w:pPr>
        <w:pStyle w:val="Standard"/>
        <w:ind w:firstLine="709"/>
        <w:jc w:val="both"/>
      </w:pPr>
      <w:r>
        <w:t xml:space="preserve">2.9 в пункте 2.3: предложение второе абзаца первого пункта 2.3 исключить (устранить </w:t>
      </w:r>
      <w:proofErr w:type="spellStart"/>
      <w:r>
        <w:t>задвоение</w:t>
      </w:r>
      <w:proofErr w:type="spellEnd"/>
      <w:r>
        <w:t xml:space="preserve"> положений между предложением вторым </w:t>
      </w:r>
    </w:p>
    <w:p w14:paraId="2F087361" w14:textId="424C6A1A" w:rsidR="00A361E1" w:rsidRDefault="004E2770">
      <w:pPr>
        <w:pStyle w:val="Standard"/>
        <w:ind w:firstLine="709"/>
        <w:jc w:val="both"/>
      </w:pPr>
      <w:r>
        <w:rPr>
          <w:rFonts w:eastAsia="Times New Roman"/>
        </w:rPr>
        <w:t>3</w:t>
      </w:r>
      <w:r w:rsidR="00FB2100">
        <w:rPr>
          <w:rFonts w:eastAsia="Times New Roman"/>
        </w:rPr>
        <w:t>. </w:t>
      </w:r>
      <w:r w:rsidR="00FB2100">
        <w:rPr>
          <w:color w:val="000000"/>
        </w:rPr>
        <w:t xml:space="preserve">Опубликовать настоящее решение в Информационном бюллетене </w:t>
      </w:r>
      <w:r w:rsidR="00FB2100">
        <w:t xml:space="preserve">Мирненского </w:t>
      </w:r>
      <w:r w:rsidR="00FB2100">
        <w:rPr>
          <w:color w:val="000000"/>
        </w:rPr>
        <w:t xml:space="preserve">сельского поселения Хабаровского муниципального района Хабаровского края и разместить на официальном сайте администрации </w:t>
      </w:r>
      <w:r w:rsidR="00FB2100">
        <w:t xml:space="preserve">Мирненского </w:t>
      </w:r>
      <w:r w:rsidR="00FB2100">
        <w:rPr>
          <w:color w:val="000000"/>
        </w:rPr>
        <w:t>сельского поселения Хабаровского муниципального района Хабаровского края в информационно-телекоммуникационной сети "Интернет"</w:t>
      </w:r>
      <w:r w:rsidR="00FB2100">
        <w:t>.</w:t>
      </w:r>
    </w:p>
    <w:p w14:paraId="723F2AAD" w14:textId="7AE51DE5" w:rsidR="00A361E1" w:rsidRDefault="008C43A8">
      <w:pPr>
        <w:pStyle w:val="Standard"/>
        <w:jc w:val="both"/>
      </w:pPr>
      <w:r>
        <w:tab/>
      </w:r>
      <w:r w:rsidR="004E2770">
        <w:t>4</w:t>
      </w:r>
      <w:r w:rsidR="00FB2100">
        <w:t>. Настоящее решение вступает в силу после его официального опубликования.</w:t>
      </w:r>
    </w:p>
    <w:p w14:paraId="7C5511E6" w14:textId="77777777" w:rsidR="00A361E1" w:rsidRDefault="00A361E1">
      <w:pPr>
        <w:pStyle w:val="Textbodyindent"/>
        <w:spacing w:after="0" w:line="240" w:lineRule="exact"/>
        <w:ind w:left="1200"/>
        <w:jc w:val="both"/>
      </w:pPr>
    </w:p>
    <w:p w14:paraId="669CA9DA" w14:textId="77777777" w:rsidR="00A361E1" w:rsidRDefault="00A361E1">
      <w:pPr>
        <w:pStyle w:val="Textbodyindent"/>
        <w:spacing w:after="0" w:line="240" w:lineRule="exact"/>
        <w:ind w:left="1200"/>
        <w:jc w:val="both"/>
      </w:pPr>
    </w:p>
    <w:p w14:paraId="0DEA23A2" w14:textId="77777777" w:rsidR="00A361E1" w:rsidRDefault="00FB2100">
      <w:pPr>
        <w:pStyle w:val="Standard"/>
      </w:pPr>
      <w:r>
        <w:t>Глава сельского поселения</w:t>
      </w:r>
      <w:r>
        <w:tab/>
      </w:r>
      <w:r>
        <w:tab/>
      </w:r>
      <w:r>
        <w:tab/>
      </w:r>
      <w:r>
        <w:tab/>
      </w:r>
      <w:r>
        <w:tab/>
      </w:r>
      <w:r>
        <w:tab/>
        <w:t xml:space="preserve">     И.М. Байдакова</w:t>
      </w:r>
    </w:p>
    <w:sectPr w:rsidR="00A361E1" w:rsidSect="00A361E1">
      <w:footerReference w:type="default" r:id="rId7"/>
      <w:pgSz w:w="11906" w:h="16838"/>
      <w:pgMar w:top="1134" w:right="567" w:bottom="1134" w:left="1985"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CEFA8" w14:textId="77777777" w:rsidR="005F5D6E" w:rsidRDefault="005F5D6E" w:rsidP="00A361E1">
      <w:r>
        <w:separator/>
      </w:r>
    </w:p>
  </w:endnote>
  <w:endnote w:type="continuationSeparator" w:id="0">
    <w:p w14:paraId="32F6AA0E" w14:textId="77777777" w:rsidR="005F5D6E" w:rsidRDefault="005F5D6E" w:rsidP="00A36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altName w:val="Times New Roman"/>
    <w:panose1 w:val="020F0502020204030204"/>
    <w:charset w:val="CC"/>
    <w:family w:val="swiss"/>
    <w:pitch w:val="variable"/>
    <w:sig w:usb0="E4002EFF" w:usb1="C000247B" w:usb2="00000009" w:usb3="00000000" w:csb0="000001FF" w:csb1="00000000"/>
  </w:font>
  <w:font w:name="Liberation Sans">
    <w:altName w:val="Segoe Print"/>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altName w:val="PragmaticaCondC"/>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Calibri"/>
    <w:charset w:val="00"/>
    <w:family w:val="auto"/>
    <w:pitch w:val="variable"/>
    <w:sig w:usb0="00000003" w:usb1="1001ECEA"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EDBF8" w14:textId="77777777" w:rsidR="00A361E1" w:rsidRDefault="00A361E1">
    <w:pPr>
      <w:pStyle w:val="16"/>
      <w:tabs>
        <w:tab w:val="clear" w:pos="4677"/>
        <w:tab w:val="clear" w:pos="9355"/>
        <w:tab w:val="left" w:pos="8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E897" w14:textId="77777777" w:rsidR="005F5D6E" w:rsidRDefault="005F5D6E" w:rsidP="00A361E1">
      <w:r w:rsidRPr="00A361E1">
        <w:rPr>
          <w:color w:val="000000"/>
        </w:rPr>
        <w:separator/>
      </w:r>
    </w:p>
  </w:footnote>
  <w:footnote w:type="continuationSeparator" w:id="0">
    <w:p w14:paraId="680F515E" w14:textId="77777777" w:rsidR="005F5D6E" w:rsidRDefault="005F5D6E" w:rsidP="00A36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4B78"/>
    <w:multiLevelType w:val="multilevel"/>
    <w:tmpl w:val="FC9692DA"/>
    <w:styleLink w:val="WWNum7"/>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B8F0FAD"/>
    <w:multiLevelType w:val="multilevel"/>
    <w:tmpl w:val="292CECB8"/>
    <w:styleLink w:val="WWNum5"/>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34DC09DF"/>
    <w:multiLevelType w:val="multilevel"/>
    <w:tmpl w:val="D4CC293C"/>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 w15:restartNumberingAfterBreak="0">
    <w:nsid w:val="361908ED"/>
    <w:multiLevelType w:val="multilevel"/>
    <w:tmpl w:val="38207F8C"/>
    <w:styleLink w:val="WWNum2"/>
    <w:lvl w:ilvl="0">
      <w:start w:val="827"/>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48041006"/>
    <w:multiLevelType w:val="multilevel"/>
    <w:tmpl w:val="E4F64E3C"/>
    <w:styleLink w:val="WWNum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5" w15:restartNumberingAfterBreak="0">
    <w:nsid w:val="6F6425D0"/>
    <w:multiLevelType w:val="multilevel"/>
    <w:tmpl w:val="9334B764"/>
    <w:styleLink w:val="WWNum6"/>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70400A7F"/>
    <w:multiLevelType w:val="multilevel"/>
    <w:tmpl w:val="959890F2"/>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2"/>
  </w:num>
  <w:num w:numId="2">
    <w:abstractNumId w:val="3"/>
  </w:num>
  <w:num w:numId="3">
    <w:abstractNumId w:val="4"/>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61E1"/>
    <w:rsid w:val="000E157D"/>
    <w:rsid w:val="000F08C5"/>
    <w:rsid w:val="00135C65"/>
    <w:rsid w:val="001A6BCA"/>
    <w:rsid w:val="00366A24"/>
    <w:rsid w:val="004E2770"/>
    <w:rsid w:val="005B4E77"/>
    <w:rsid w:val="005F5D6E"/>
    <w:rsid w:val="007E5344"/>
    <w:rsid w:val="008C43A8"/>
    <w:rsid w:val="00A21256"/>
    <w:rsid w:val="00A361E1"/>
    <w:rsid w:val="00A61F58"/>
    <w:rsid w:val="00B31CBB"/>
    <w:rsid w:val="00B56B0E"/>
    <w:rsid w:val="00BC1976"/>
    <w:rsid w:val="00CF14B4"/>
    <w:rsid w:val="00E50674"/>
    <w:rsid w:val="00E516C6"/>
    <w:rsid w:val="00EB32CC"/>
    <w:rsid w:val="00F05F4B"/>
    <w:rsid w:val="00F30730"/>
    <w:rsid w:val="00F4294A"/>
    <w:rsid w:val="00F46C3F"/>
    <w:rsid w:val="00FB2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986F8"/>
  <w15:docId w15:val="{6251512B-E490-4BFB-B0D1-975DB6D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kern w:val="3"/>
        <w:lang w:val="ru-RU" w:eastAsia="ru-RU"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6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361E1"/>
    <w:pPr>
      <w:widowControl/>
    </w:pPr>
    <w:rPr>
      <w:sz w:val="28"/>
      <w:szCs w:val="28"/>
    </w:rPr>
  </w:style>
  <w:style w:type="paragraph" w:customStyle="1" w:styleId="Heading">
    <w:name w:val="Heading"/>
    <w:basedOn w:val="Standard"/>
    <w:next w:val="Textbody"/>
    <w:rsid w:val="00A361E1"/>
    <w:pPr>
      <w:keepNext/>
      <w:spacing w:before="240" w:after="120"/>
    </w:pPr>
    <w:rPr>
      <w:rFonts w:ascii="Liberation Sans" w:eastAsia="Microsoft YaHei" w:hAnsi="Liberation Sans" w:cs="Mangal"/>
      <w:lang w:eastAsia="zh-CN"/>
    </w:rPr>
  </w:style>
  <w:style w:type="paragraph" w:customStyle="1" w:styleId="Textbody">
    <w:name w:val="Text body"/>
    <w:basedOn w:val="Standard"/>
    <w:rsid w:val="00A361E1"/>
    <w:pPr>
      <w:spacing w:after="140" w:line="288" w:lineRule="auto"/>
    </w:pPr>
    <w:rPr>
      <w:rFonts w:eastAsia="Times New Roman"/>
      <w:sz w:val="24"/>
      <w:szCs w:val="24"/>
      <w:lang w:eastAsia="zh-CN"/>
    </w:rPr>
  </w:style>
  <w:style w:type="paragraph" w:styleId="a3">
    <w:name w:val="List"/>
    <w:basedOn w:val="Textbody"/>
    <w:rsid w:val="00A361E1"/>
    <w:rPr>
      <w:rFonts w:cs="Mangal"/>
    </w:rPr>
  </w:style>
  <w:style w:type="paragraph" w:customStyle="1" w:styleId="1">
    <w:name w:val="Название объекта1"/>
    <w:basedOn w:val="Standard"/>
    <w:rsid w:val="00A361E1"/>
    <w:pPr>
      <w:suppressLineNumbers/>
      <w:spacing w:before="120" w:after="120"/>
    </w:pPr>
    <w:rPr>
      <w:rFonts w:cs="Lucida Sans"/>
      <w:i/>
      <w:iCs/>
      <w:sz w:val="24"/>
      <w:szCs w:val="24"/>
    </w:rPr>
  </w:style>
  <w:style w:type="paragraph" w:customStyle="1" w:styleId="Index">
    <w:name w:val="Index"/>
    <w:basedOn w:val="Standard"/>
    <w:rsid w:val="00A361E1"/>
    <w:pPr>
      <w:suppressLineNumbers/>
    </w:pPr>
    <w:rPr>
      <w:rFonts w:cs="Lucida Sans"/>
    </w:rPr>
  </w:style>
  <w:style w:type="paragraph" w:customStyle="1" w:styleId="11">
    <w:name w:val="Заголовок 11"/>
    <w:basedOn w:val="Standard"/>
    <w:next w:val="Textbody"/>
    <w:rsid w:val="00A361E1"/>
    <w:pPr>
      <w:pBdr>
        <w:bottom w:val="double" w:sz="12" w:space="0" w:color="943634"/>
      </w:pBdr>
      <w:spacing w:before="400"/>
      <w:jc w:val="center"/>
      <w:outlineLvl w:val="0"/>
    </w:pPr>
    <w:rPr>
      <w:caps/>
      <w:color w:val="632423"/>
      <w:spacing w:val="20"/>
    </w:rPr>
  </w:style>
  <w:style w:type="paragraph" w:customStyle="1" w:styleId="21">
    <w:name w:val="Заголовок 21"/>
    <w:basedOn w:val="Standard"/>
    <w:next w:val="Textbody"/>
    <w:rsid w:val="00A361E1"/>
    <w:pPr>
      <w:pBdr>
        <w:bottom w:val="single" w:sz="4" w:space="0" w:color="622423"/>
      </w:pBdr>
      <w:spacing w:before="400"/>
      <w:jc w:val="center"/>
      <w:outlineLvl w:val="1"/>
    </w:pPr>
    <w:rPr>
      <w:caps/>
      <w:color w:val="632423"/>
      <w:spacing w:val="15"/>
      <w:sz w:val="24"/>
      <w:szCs w:val="24"/>
    </w:rPr>
  </w:style>
  <w:style w:type="paragraph" w:customStyle="1" w:styleId="31">
    <w:name w:val="Заголовок 31"/>
    <w:basedOn w:val="Standard"/>
    <w:next w:val="Textbody"/>
    <w:rsid w:val="00A361E1"/>
    <w:pPr>
      <w:pBdr>
        <w:top w:val="single" w:sz="4" w:space="0" w:color="622423"/>
        <w:bottom w:val="single" w:sz="4" w:space="0" w:color="622423"/>
      </w:pBdr>
      <w:spacing w:before="300"/>
      <w:jc w:val="center"/>
      <w:outlineLvl w:val="2"/>
    </w:pPr>
    <w:rPr>
      <w:caps/>
      <w:color w:val="622423"/>
      <w:sz w:val="24"/>
      <w:szCs w:val="24"/>
    </w:rPr>
  </w:style>
  <w:style w:type="paragraph" w:customStyle="1" w:styleId="41">
    <w:name w:val="Заголовок 41"/>
    <w:basedOn w:val="Standard"/>
    <w:next w:val="Textbody"/>
    <w:rsid w:val="00A361E1"/>
    <w:pPr>
      <w:pBdr>
        <w:bottom w:val="single" w:sz="4" w:space="0" w:color="943634"/>
      </w:pBdr>
      <w:spacing w:after="120"/>
      <w:jc w:val="center"/>
      <w:outlineLvl w:val="3"/>
    </w:pPr>
    <w:rPr>
      <w:caps/>
      <w:color w:val="622423"/>
      <w:spacing w:val="10"/>
      <w:sz w:val="20"/>
      <w:szCs w:val="20"/>
    </w:rPr>
  </w:style>
  <w:style w:type="paragraph" w:customStyle="1" w:styleId="51">
    <w:name w:val="Заголовок 51"/>
    <w:basedOn w:val="Standard"/>
    <w:next w:val="Textbody"/>
    <w:rsid w:val="00A361E1"/>
    <w:pPr>
      <w:spacing w:before="320" w:after="120"/>
      <w:jc w:val="center"/>
      <w:outlineLvl w:val="4"/>
    </w:pPr>
    <w:rPr>
      <w:caps/>
      <w:color w:val="622423"/>
      <w:spacing w:val="10"/>
      <w:sz w:val="20"/>
      <w:szCs w:val="20"/>
    </w:rPr>
  </w:style>
  <w:style w:type="paragraph" w:customStyle="1" w:styleId="61">
    <w:name w:val="Заголовок 61"/>
    <w:basedOn w:val="Standard"/>
    <w:next w:val="Textbody"/>
    <w:rsid w:val="00A361E1"/>
    <w:pPr>
      <w:spacing w:after="120"/>
      <w:jc w:val="center"/>
      <w:outlineLvl w:val="5"/>
    </w:pPr>
    <w:rPr>
      <w:caps/>
      <w:color w:val="943634"/>
      <w:spacing w:val="10"/>
      <w:sz w:val="20"/>
      <w:szCs w:val="20"/>
    </w:rPr>
  </w:style>
  <w:style w:type="paragraph" w:customStyle="1" w:styleId="71">
    <w:name w:val="Заголовок 71"/>
    <w:basedOn w:val="Standard"/>
    <w:next w:val="Textbody"/>
    <w:rsid w:val="00A361E1"/>
    <w:pPr>
      <w:spacing w:after="120"/>
      <w:jc w:val="center"/>
      <w:outlineLvl w:val="6"/>
    </w:pPr>
    <w:rPr>
      <w:i/>
      <w:iCs/>
      <w:caps/>
      <w:color w:val="943634"/>
      <w:spacing w:val="10"/>
      <w:sz w:val="20"/>
      <w:szCs w:val="20"/>
    </w:rPr>
  </w:style>
  <w:style w:type="paragraph" w:customStyle="1" w:styleId="81">
    <w:name w:val="Заголовок 81"/>
    <w:basedOn w:val="Standard"/>
    <w:next w:val="Textbody"/>
    <w:rsid w:val="00A361E1"/>
    <w:pPr>
      <w:spacing w:after="120"/>
      <w:jc w:val="center"/>
      <w:outlineLvl w:val="7"/>
    </w:pPr>
    <w:rPr>
      <w:caps/>
      <w:spacing w:val="10"/>
      <w:sz w:val="20"/>
      <w:szCs w:val="20"/>
    </w:rPr>
  </w:style>
  <w:style w:type="paragraph" w:customStyle="1" w:styleId="91">
    <w:name w:val="Заголовок 91"/>
    <w:basedOn w:val="Standard"/>
    <w:next w:val="Textbody"/>
    <w:rsid w:val="00A361E1"/>
    <w:pPr>
      <w:spacing w:after="120"/>
      <w:jc w:val="center"/>
      <w:outlineLvl w:val="8"/>
    </w:pPr>
    <w:rPr>
      <w:i/>
      <w:iCs/>
      <w:caps/>
      <w:spacing w:val="10"/>
      <w:sz w:val="20"/>
      <w:szCs w:val="20"/>
    </w:rPr>
  </w:style>
  <w:style w:type="paragraph" w:styleId="a4">
    <w:name w:val="caption"/>
    <w:basedOn w:val="Standard"/>
    <w:rsid w:val="00A361E1"/>
    <w:rPr>
      <w:rFonts w:eastAsia="Times New Roman"/>
      <w:caps/>
      <w:spacing w:val="10"/>
      <w:sz w:val="18"/>
      <w:szCs w:val="18"/>
      <w:lang w:eastAsia="en-US"/>
    </w:rPr>
  </w:style>
  <w:style w:type="paragraph" w:styleId="a5">
    <w:name w:val="Title"/>
    <w:basedOn w:val="Standard"/>
    <w:next w:val="a6"/>
    <w:rsid w:val="00A361E1"/>
    <w:pPr>
      <w:pBdr>
        <w:top w:val="single" w:sz="2" w:space="0" w:color="632423"/>
        <w:bottom w:val="single" w:sz="2" w:space="0" w:color="632423"/>
      </w:pBdr>
      <w:spacing w:before="500" w:after="300"/>
      <w:jc w:val="center"/>
    </w:pPr>
    <w:rPr>
      <w:b/>
      <w:bCs/>
      <w:caps/>
      <w:color w:val="632423"/>
      <w:spacing w:val="50"/>
      <w:sz w:val="44"/>
      <w:szCs w:val="44"/>
    </w:rPr>
  </w:style>
  <w:style w:type="paragraph" w:styleId="a6">
    <w:name w:val="Subtitle"/>
    <w:basedOn w:val="Standard"/>
    <w:next w:val="Textbody"/>
    <w:rsid w:val="00A361E1"/>
    <w:pPr>
      <w:spacing w:after="560"/>
      <w:jc w:val="center"/>
    </w:pPr>
    <w:rPr>
      <w:i/>
      <w:iCs/>
      <w:caps/>
      <w:spacing w:val="20"/>
      <w:sz w:val="18"/>
      <w:szCs w:val="18"/>
    </w:rPr>
  </w:style>
  <w:style w:type="paragraph" w:customStyle="1" w:styleId="10">
    <w:name w:val="Без интервала1"/>
    <w:basedOn w:val="Standard"/>
    <w:rsid w:val="00A361E1"/>
    <w:rPr>
      <w:sz w:val="20"/>
      <w:szCs w:val="20"/>
    </w:rPr>
  </w:style>
  <w:style w:type="paragraph" w:customStyle="1" w:styleId="12">
    <w:name w:val="Абзац списка1"/>
    <w:basedOn w:val="Standard"/>
    <w:rsid w:val="00A361E1"/>
    <w:pPr>
      <w:ind w:left="720"/>
    </w:pPr>
    <w:rPr>
      <w:rFonts w:eastAsia="Times New Roman"/>
      <w:lang w:eastAsia="en-US"/>
    </w:rPr>
  </w:style>
  <w:style w:type="paragraph" w:customStyle="1" w:styleId="210">
    <w:name w:val="Цитата 21"/>
    <w:basedOn w:val="Standard"/>
    <w:rsid w:val="00A361E1"/>
    <w:rPr>
      <w:i/>
      <w:iCs/>
      <w:sz w:val="20"/>
      <w:szCs w:val="20"/>
    </w:rPr>
  </w:style>
  <w:style w:type="paragraph" w:customStyle="1" w:styleId="13">
    <w:name w:val="Выделенная цитата1"/>
    <w:basedOn w:val="Standard"/>
    <w:rsid w:val="00A361E1"/>
    <w:pPr>
      <w:pBdr>
        <w:top w:val="single" w:sz="2" w:space="0" w:color="632423"/>
        <w:bottom w:val="single" w:sz="2" w:space="0" w:color="632423"/>
      </w:pBdr>
      <w:spacing w:before="160" w:line="300" w:lineRule="auto"/>
      <w:ind w:left="1440" w:right="1440"/>
    </w:pPr>
    <w:rPr>
      <w:caps/>
      <w:color w:val="622423"/>
      <w:spacing w:val="5"/>
      <w:sz w:val="20"/>
      <w:szCs w:val="20"/>
    </w:rPr>
  </w:style>
  <w:style w:type="paragraph" w:customStyle="1" w:styleId="14">
    <w:name w:val="Заголовок оглавления1"/>
    <w:basedOn w:val="11"/>
    <w:rsid w:val="00A361E1"/>
  </w:style>
  <w:style w:type="paragraph" w:styleId="2">
    <w:name w:val="Body Text 2"/>
    <w:basedOn w:val="Standard"/>
    <w:rsid w:val="00A361E1"/>
    <w:pPr>
      <w:jc w:val="center"/>
    </w:pPr>
    <w:rPr>
      <w:rFonts w:eastAsia="Times New Roman"/>
      <w:b/>
      <w:bCs/>
      <w:sz w:val="24"/>
      <w:szCs w:val="24"/>
    </w:rPr>
  </w:style>
  <w:style w:type="paragraph" w:styleId="a7">
    <w:name w:val="Balloon Text"/>
    <w:basedOn w:val="Standard"/>
    <w:rsid w:val="00A361E1"/>
    <w:rPr>
      <w:rFonts w:ascii="Tahoma" w:hAnsi="Tahoma"/>
      <w:sz w:val="16"/>
      <w:szCs w:val="16"/>
    </w:rPr>
  </w:style>
  <w:style w:type="paragraph" w:customStyle="1" w:styleId="Textbodyindent">
    <w:name w:val="Text body indent"/>
    <w:basedOn w:val="Standard"/>
    <w:rsid w:val="00A361E1"/>
    <w:pPr>
      <w:spacing w:after="120"/>
      <w:ind w:left="283"/>
    </w:pPr>
    <w:rPr>
      <w:rFonts w:eastAsia="Times New Roman"/>
      <w:sz w:val="24"/>
      <w:szCs w:val="24"/>
    </w:rPr>
  </w:style>
  <w:style w:type="paragraph" w:customStyle="1" w:styleId="15">
    <w:name w:val="Верхний колонтитул1"/>
    <w:basedOn w:val="Standard"/>
    <w:rsid w:val="00A361E1"/>
    <w:pPr>
      <w:suppressLineNumbers/>
      <w:tabs>
        <w:tab w:val="center" w:pos="4677"/>
        <w:tab w:val="right" w:pos="9355"/>
      </w:tabs>
    </w:pPr>
  </w:style>
  <w:style w:type="paragraph" w:customStyle="1" w:styleId="16">
    <w:name w:val="Нижний колонтитул1"/>
    <w:basedOn w:val="Standard"/>
    <w:rsid w:val="00A361E1"/>
    <w:pPr>
      <w:suppressLineNumbers/>
      <w:tabs>
        <w:tab w:val="center" w:pos="4677"/>
        <w:tab w:val="right" w:pos="9355"/>
      </w:tabs>
    </w:pPr>
  </w:style>
  <w:style w:type="paragraph" w:customStyle="1" w:styleId="CharCharChar">
    <w:name w:val="Char Char Char"/>
    <w:basedOn w:val="Standard"/>
    <w:rsid w:val="00A361E1"/>
    <w:pPr>
      <w:spacing w:after="160" w:line="240" w:lineRule="exact"/>
    </w:pPr>
    <w:rPr>
      <w:rFonts w:ascii="Verdana" w:eastAsia="Times New Roman" w:hAnsi="Verdana" w:cs="Verdana"/>
      <w:sz w:val="20"/>
      <w:szCs w:val="20"/>
      <w:lang w:val="en-US" w:eastAsia="en-US"/>
    </w:rPr>
  </w:style>
  <w:style w:type="paragraph" w:customStyle="1" w:styleId="TableContents">
    <w:name w:val="Table Contents"/>
    <w:basedOn w:val="Standard"/>
    <w:rsid w:val="00A361E1"/>
    <w:pPr>
      <w:suppressLineNumbers/>
    </w:pPr>
    <w:rPr>
      <w:rFonts w:eastAsia="Times New Roman"/>
      <w:sz w:val="24"/>
      <w:szCs w:val="24"/>
      <w:lang w:eastAsia="zh-CN"/>
    </w:rPr>
  </w:style>
  <w:style w:type="paragraph" w:customStyle="1" w:styleId="17">
    <w:name w:val="Указатель1"/>
    <w:basedOn w:val="Standard"/>
    <w:rsid w:val="00A361E1"/>
    <w:pPr>
      <w:suppressLineNumbers/>
    </w:pPr>
    <w:rPr>
      <w:rFonts w:eastAsia="Times New Roman" w:cs="Mangal"/>
      <w:sz w:val="24"/>
      <w:szCs w:val="24"/>
      <w:lang w:eastAsia="zh-CN"/>
    </w:rPr>
  </w:style>
  <w:style w:type="paragraph" w:customStyle="1" w:styleId="TableHeading">
    <w:name w:val="Table Heading"/>
    <w:basedOn w:val="TableContents"/>
    <w:rsid w:val="00A361E1"/>
    <w:pPr>
      <w:jc w:val="center"/>
    </w:pPr>
    <w:rPr>
      <w:b/>
      <w:bCs/>
    </w:rPr>
  </w:style>
  <w:style w:type="paragraph" w:customStyle="1" w:styleId="Framecontents">
    <w:name w:val="Frame contents"/>
    <w:basedOn w:val="Standard"/>
    <w:rsid w:val="00A361E1"/>
    <w:rPr>
      <w:rFonts w:eastAsia="Times New Roman"/>
      <w:sz w:val="24"/>
      <w:szCs w:val="24"/>
      <w:lang w:eastAsia="zh-CN"/>
    </w:rPr>
  </w:style>
  <w:style w:type="paragraph" w:customStyle="1" w:styleId="a8">
    <w:name w:val="Знак"/>
    <w:basedOn w:val="Standard"/>
    <w:rsid w:val="00A361E1"/>
    <w:pPr>
      <w:widowControl w:val="0"/>
      <w:spacing w:after="160" w:line="240" w:lineRule="exact"/>
      <w:jc w:val="right"/>
    </w:pPr>
    <w:rPr>
      <w:rFonts w:eastAsia="Times New Roman"/>
      <w:sz w:val="20"/>
      <w:szCs w:val="20"/>
      <w:lang w:val="en-GB" w:eastAsia="en-US"/>
    </w:rPr>
  </w:style>
  <w:style w:type="paragraph" w:customStyle="1" w:styleId="ConsPlusCell">
    <w:name w:val="ConsPlusCell"/>
    <w:rsid w:val="00A361E1"/>
    <w:rPr>
      <w:rFonts w:ascii="Arial" w:eastAsia="Times New Roman" w:hAnsi="Arial" w:cs="Arial"/>
    </w:rPr>
  </w:style>
  <w:style w:type="paragraph" w:styleId="a9">
    <w:name w:val="No Spacing"/>
    <w:rsid w:val="00A361E1"/>
    <w:pPr>
      <w:widowControl/>
    </w:pPr>
    <w:rPr>
      <w:rFonts w:ascii="Calibri" w:eastAsia="MS Mincho" w:hAnsi="Calibri"/>
      <w:sz w:val="22"/>
      <w:szCs w:val="22"/>
      <w:lang w:eastAsia="en-US"/>
    </w:rPr>
  </w:style>
  <w:style w:type="character" w:customStyle="1" w:styleId="18">
    <w:name w:val="Заголовок 1 Знак"/>
    <w:rsid w:val="00A361E1"/>
    <w:rPr>
      <w:rFonts w:cs="Times New Roman"/>
      <w:caps/>
      <w:color w:val="632423"/>
      <w:spacing w:val="20"/>
      <w:sz w:val="28"/>
      <w:szCs w:val="28"/>
    </w:rPr>
  </w:style>
  <w:style w:type="character" w:customStyle="1" w:styleId="20">
    <w:name w:val="Заголовок 2 Знак"/>
    <w:rsid w:val="00A361E1"/>
    <w:rPr>
      <w:rFonts w:cs="Times New Roman"/>
      <w:caps/>
      <w:color w:val="632423"/>
      <w:spacing w:val="15"/>
      <w:sz w:val="24"/>
      <w:szCs w:val="24"/>
    </w:rPr>
  </w:style>
  <w:style w:type="character" w:customStyle="1" w:styleId="3">
    <w:name w:val="Заголовок 3 Знак"/>
    <w:rsid w:val="00A361E1"/>
    <w:rPr>
      <w:rFonts w:cs="Times New Roman"/>
      <w:caps/>
      <w:color w:val="622423"/>
      <w:sz w:val="24"/>
      <w:szCs w:val="24"/>
    </w:rPr>
  </w:style>
  <w:style w:type="character" w:customStyle="1" w:styleId="4">
    <w:name w:val="Заголовок 4 Знак"/>
    <w:rsid w:val="00A361E1"/>
    <w:rPr>
      <w:rFonts w:cs="Times New Roman"/>
      <w:caps/>
      <w:color w:val="622423"/>
      <w:spacing w:val="10"/>
    </w:rPr>
  </w:style>
  <w:style w:type="character" w:customStyle="1" w:styleId="5">
    <w:name w:val="Заголовок 5 Знак"/>
    <w:rsid w:val="00A361E1"/>
    <w:rPr>
      <w:rFonts w:cs="Times New Roman"/>
      <w:caps/>
      <w:color w:val="622423"/>
      <w:spacing w:val="10"/>
    </w:rPr>
  </w:style>
  <w:style w:type="character" w:customStyle="1" w:styleId="6">
    <w:name w:val="Заголовок 6 Знак"/>
    <w:rsid w:val="00A361E1"/>
    <w:rPr>
      <w:rFonts w:cs="Times New Roman"/>
      <w:caps/>
      <w:color w:val="943634"/>
      <w:spacing w:val="10"/>
    </w:rPr>
  </w:style>
  <w:style w:type="character" w:customStyle="1" w:styleId="7">
    <w:name w:val="Заголовок 7 Знак"/>
    <w:rsid w:val="00A361E1"/>
    <w:rPr>
      <w:rFonts w:cs="Times New Roman"/>
      <w:i/>
      <w:iCs/>
      <w:caps/>
      <w:color w:val="943634"/>
      <w:spacing w:val="10"/>
    </w:rPr>
  </w:style>
  <w:style w:type="character" w:customStyle="1" w:styleId="8">
    <w:name w:val="Заголовок 8 Знак"/>
    <w:rsid w:val="00A361E1"/>
    <w:rPr>
      <w:rFonts w:cs="Times New Roman"/>
      <w:caps/>
      <w:spacing w:val="10"/>
      <w:sz w:val="20"/>
      <w:szCs w:val="20"/>
    </w:rPr>
  </w:style>
  <w:style w:type="character" w:customStyle="1" w:styleId="9">
    <w:name w:val="Заголовок 9 Знак"/>
    <w:rsid w:val="00A361E1"/>
    <w:rPr>
      <w:rFonts w:cs="Times New Roman"/>
      <w:i/>
      <w:iCs/>
      <w:caps/>
      <w:spacing w:val="10"/>
      <w:sz w:val="20"/>
      <w:szCs w:val="20"/>
    </w:rPr>
  </w:style>
  <w:style w:type="character" w:customStyle="1" w:styleId="aa">
    <w:name w:val="Название Знак"/>
    <w:rsid w:val="00A361E1"/>
    <w:rPr>
      <w:rFonts w:cs="Times New Roman"/>
      <w:caps/>
      <w:color w:val="632423"/>
      <w:spacing w:val="50"/>
      <w:sz w:val="44"/>
      <w:szCs w:val="44"/>
    </w:rPr>
  </w:style>
  <w:style w:type="character" w:customStyle="1" w:styleId="ab">
    <w:name w:val="Подзаголовок Знак"/>
    <w:rsid w:val="00A361E1"/>
    <w:rPr>
      <w:rFonts w:cs="Times New Roman"/>
      <w:caps/>
      <w:spacing w:val="20"/>
      <w:sz w:val="18"/>
      <w:szCs w:val="18"/>
    </w:rPr>
  </w:style>
  <w:style w:type="character" w:customStyle="1" w:styleId="StrongEmphasis">
    <w:name w:val="Strong Emphasis"/>
    <w:rsid w:val="00A361E1"/>
    <w:rPr>
      <w:rFonts w:cs="Times New Roman"/>
      <w:b/>
      <w:bCs/>
      <w:color w:val="943634"/>
      <w:spacing w:val="5"/>
    </w:rPr>
  </w:style>
  <w:style w:type="character" w:styleId="ac">
    <w:name w:val="Emphasis"/>
    <w:rsid w:val="00A361E1"/>
    <w:rPr>
      <w:rFonts w:cs="Times New Roman"/>
      <w:i/>
      <w:iCs/>
      <w:caps/>
      <w:spacing w:val="5"/>
      <w:sz w:val="20"/>
      <w:szCs w:val="20"/>
    </w:rPr>
  </w:style>
  <w:style w:type="character" w:customStyle="1" w:styleId="NoSpacingChar">
    <w:name w:val="No Spacing Char"/>
    <w:rsid w:val="00A361E1"/>
    <w:rPr>
      <w:rFonts w:cs="Times New Roman"/>
    </w:rPr>
  </w:style>
  <w:style w:type="character" w:customStyle="1" w:styleId="QuoteChar">
    <w:name w:val="Quote Char"/>
    <w:rsid w:val="00A361E1"/>
    <w:rPr>
      <w:rFonts w:cs="Times New Roman"/>
      <w:i/>
      <w:iCs/>
    </w:rPr>
  </w:style>
  <w:style w:type="character" w:customStyle="1" w:styleId="IntenseQuoteChar">
    <w:name w:val="Intense Quote Char"/>
    <w:rsid w:val="00A361E1"/>
    <w:rPr>
      <w:rFonts w:cs="Times New Roman"/>
      <w:caps/>
      <w:color w:val="622423"/>
      <w:spacing w:val="5"/>
      <w:sz w:val="20"/>
      <w:szCs w:val="20"/>
    </w:rPr>
  </w:style>
  <w:style w:type="character" w:customStyle="1" w:styleId="19">
    <w:name w:val="Слабое выделение1"/>
    <w:rsid w:val="00A361E1"/>
    <w:rPr>
      <w:rFonts w:cs="Times New Roman"/>
      <w:i/>
      <w:iCs/>
    </w:rPr>
  </w:style>
  <w:style w:type="character" w:customStyle="1" w:styleId="1a">
    <w:name w:val="Сильное выделение1"/>
    <w:rsid w:val="00A361E1"/>
    <w:rPr>
      <w:rFonts w:cs="Times New Roman"/>
      <w:i/>
      <w:iCs/>
      <w:caps/>
      <w:spacing w:val="10"/>
      <w:sz w:val="20"/>
      <w:szCs w:val="20"/>
    </w:rPr>
  </w:style>
  <w:style w:type="character" w:customStyle="1" w:styleId="1b">
    <w:name w:val="Слабая ссылка1"/>
    <w:rsid w:val="00A361E1"/>
    <w:rPr>
      <w:rFonts w:ascii="Calibri" w:hAnsi="Calibri" w:cs="Calibri"/>
      <w:i/>
      <w:iCs/>
      <w:color w:val="622423"/>
    </w:rPr>
  </w:style>
  <w:style w:type="character" w:customStyle="1" w:styleId="1c">
    <w:name w:val="Сильная ссылка1"/>
    <w:rsid w:val="00A361E1"/>
    <w:rPr>
      <w:rFonts w:ascii="Calibri" w:hAnsi="Calibri" w:cs="Calibri"/>
      <w:b/>
      <w:bCs/>
      <w:i/>
      <w:iCs/>
      <w:color w:val="622423"/>
    </w:rPr>
  </w:style>
  <w:style w:type="character" w:customStyle="1" w:styleId="1d">
    <w:name w:val="Название книги1"/>
    <w:rsid w:val="00A361E1"/>
    <w:rPr>
      <w:rFonts w:cs="Times New Roman"/>
      <w:caps/>
      <w:color w:val="622423"/>
      <w:spacing w:val="5"/>
      <w:u w:val="none"/>
    </w:rPr>
  </w:style>
  <w:style w:type="character" w:customStyle="1" w:styleId="22">
    <w:name w:val="Основной текст 2 Знак"/>
    <w:rsid w:val="00A361E1"/>
    <w:rPr>
      <w:rFonts w:eastAsia="Times New Roman" w:cs="Times New Roman"/>
      <w:b/>
      <w:bCs/>
      <w:sz w:val="24"/>
      <w:szCs w:val="24"/>
      <w:lang w:eastAsia="ru-RU"/>
    </w:rPr>
  </w:style>
  <w:style w:type="character" w:customStyle="1" w:styleId="ad">
    <w:name w:val="Текст выноски Знак"/>
    <w:rsid w:val="00A361E1"/>
    <w:rPr>
      <w:rFonts w:ascii="Tahoma" w:hAnsi="Tahoma" w:cs="Tahoma"/>
      <w:sz w:val="16"/>
      <w:szCs w:val="16"/>
      <w:lang w:eastAsia="ru-RU"/>
    </w:rPr>
  </w:style>
  <w:style w:type="character" w:customStyle="1" w:styleId="ae">
    <w:name w:val="Основной текст с отступом Знак"/>
    <w:rsid w:val="00A361E1"/>
    <w:rPr>
      <w:rFonts w:eastAsia="Times New Roman" w:cs="Times New Roman"/>
      <w:sz w:val="24"/>
      <w:szCs w:val="24"/>
      <w:lang w:eastAsia="ru-RU"/>
    </w:rPr>
  </w:style>
  <w:style w:type="character" w:customStyle="1" w:styleId="af">
    <w:name w:val="Верхний колонтитул Знак"/>
    <w:rsid w:val="00A361E1"/>
    <w:rPr>
      <w:sz w:val="28"/>
      <w:szCs w:val="28"/>
    </w:rPr>
  </w:style>
  <w:style w:type="character" w:customStyle="1" w:styleId="af0">
    <w:name w:val="Нижний колонтитул Знак"/>
    <w:rsid w:val="00A361E1"/>
    <w:rPr>
      <w:sz w:val="28"/>
      <w:szCs w:val="28"/>
    </w:rPr>
  </w:style>
  <w:style w:type="character" w:styleId="af1">
    <w:name w:val="page number"/>
    <w:basedOn w:val="a0"/>
    <w:rsid w:val="00A361E1"/>
  </w:style>
  <w:style w:type="character" w:customStyle="1" w:styleId="Internetlink">
    <w:name w:val="Internet link"/>
    <w:rsid w:val="00A361E1"/>
    <w:rPr>
      <w:color w:val="000080"/>
      <w:u w:val="single"/>
    </w:rPr>
  </w:style>
  <w:style w:type="character" w:styleId="af2">
    <w:name w:val="FollowedHyperlink"/>
    <w:basedOn w:val="a0"/>
    <w:rsid w:val="00A361E1"/>
    <w:rPr>
      <w:color w:val="800080"/>
      <w:u w:val="single"/>
    </w:rPr>
  </w:style>
  <w:style w:type="character" w:customStyle="1" w:styleId="af3">
    <w:name w:val="Основной текст Знак"/>
    <w:basedOn w:val="a0"/>
    <w:rsid w:val="00A361E1"/>
    <w:rPr>
      <w:rFonts w:eastAsia="Times New Roman"/>
      <w:sz w:val="24"/>
      <w:szCs w:val="24"/>
      <w:lang w:eastAsia="zh-CN"/>
    </w:rPr>
  </w:style>
  <w:style w:type="character" w:customStyle="1" w:styleId="WW8Num1z0">
    <w:name w:val="WW8Num1z0"/>
    <w:rsid w:val="00A361E1"/>
  </w:style>
  <w:style w:type="character" w:customStyle="1" w:styleId="WW8Num2z0">
    <w:name w:val="WW8Num2z0"/>
    <w:rsid w:val="00A361E1"/>
  </w:style>
  <w:style w:type="character" w:customStyle="1" w:styleId="WW8Num2z1">
    <w:name w:val="WW8Num2z1"/>
    <w:rsid w:val="00A361E1"/>
  </w:style>
  <w:style w:type="character" w:customStyle="1" w:styleId="WW8Num2z2">
    <w:name w:val="WW8Num2z2"/>
    <w:rsid w:val="00A361E1"/>
  </w:style>
  <w:style w:type="character" w:customStyle="1" w:styleId="WW8Num2z3">
    <w:name w:val="WW8Num2z3"/>
    <w:rsid w:val="00A361E1"/>
  </w:style>
  <w:style w:type="character" w:customStyle="1" w:styleId="WW8Num2z4">
    <w:name w:val="WW8Num2z4"/>
    <w:rsid w:val="00A361E1"/>
  </w:style>
  <w:style w:type="character" w:customStyle="1" w:styleId="WW8Num2z5">
    <w:name w:val="WW8Num2z5"/>
    <w:rsid w:val="00A361E1"/>
  </w:style>
  <w:style w:type="character" w:customStyle="1" w:styleId="WW8Num2z6">
    <w:name w:val="WW8Num2z6"/>
    <w:rsid w:val="00A361E1"/>
  </w:style>
  <w:style w:type="character" w:customStyle="1" w:styleId="WW8Num2z7">
    <w:name w:val="WW8Num2z7"/>
    <w:rsid w:val="00A361E1"/>
  </w:style>
  <w:style w:type="character" w:customStyle="1" w:styleId="WW8Num2z8">
    <w:name w:val="WW8Num2z8"/>
    <w:rsid w:val="00A361E1"/>
  </w:style>
  <w:style w:type="character" w:customStyle="1" w:styleId="WW8Num1z1">
    <w:name w:val="WW8Num1z1"/>
    <w:rsid w:val="00A361E1"/>
  </w:style>
  <w:style w:type="character" w:customStyle="1" w:styleId="WW8Num1z2">
    <w:name w:val="WW8Num1z2"/>
    <w:rsid w:val="00A361E1"/>
  </w:style>
  <w:style w:type="character" w:customStyle="1" w:styleId="WW8Num1z3">
    <w:name w:val="WW8Num1z3"/>
    <w:rsid w:val="00A361E1"/>
  </w:style>
  <w:style w:type="character" w:customStyle="1" w:styleId="WW8Num1z4">
    <w:name w:val="WW8Num1z4"/>
    <w:rsid w:val="00A361E1"/>
  </w:style>
  <w:style w:type="character" w:customStyle="1" w:styleId="WW8Num1z5">
    <w:name w:val="WW8Num1z5"/>
    <w:rsid w:val="00A361E1"/>
  </w:style>
  <w:style w:type="character" w:customStyle="1" w:styleId="WW8Num1z6">
    <w:name w:val="WW8Num1z6"/>
    <w:rsid w:val="00A361E1"/>
  </w:style>
  <w:style w:type="character" w:customStyle="1" w:styleId="WW8Num1z7">
    <w:name w:val="WW8Num1z7"/>
    <w:rsid w:val="00A361E1"/>
  </w:style>
  <w:style w:type="character" w:customStyle="1" w:styleId="WW8Num1z8">
    <w:name w:val="WW8Num1z8"/>
    <w:rsid w:val="00A361E1"/>
  </w:style>
  <w:style w:type="character" w:customStyle="1" w:styleId="WW8Num3z0">
    <w:name w:val="WW8Num3z0"/>
    <w:rsid w:val="00A361E1"/>
  </w:style>
  <w:style w:type="character" w:customStyle="1" w:styleId="WW8Num3z1">
    <w:name w:val="WW8Num3z1"/>
    <w:rsid w:val="00A361E1"/>
  </w:style>
  <w:style w:type="character" w:customStyle="1" w:styleId="WW8Num3z2">
    <w:name w:val="WW8Num3z2"/>
    <w:rsid w:val="00A361E1"/>
  </w:style>
  <w:style w:type="character" w:customStyle="1" w:styleId="WW8Num3z3">
    <w:name w:val="WW8Num3z3"/>
    <w:rsid w:val="00A361E1"/>
  </w:style>
  <w:style w:type="character" w:customStyle="1" w:styleId="WW8Num3z4">
    <w:name w:val="WW8Num3z4"/>
    <w:rsid w:val="00A361E1"/>
  </w:style>
  <w:style w:type="character" w:customStyle="1" w:styleId="WW8Num3z5">
    <w:name w:val="WW8Num3z5"/>
    <w:rsid w:val="00A361E1"/>
  </w:style>
  <w:style w:type="character" w:customStyle="1" w:styleId="WW8Num3z6">
    <w:name w:val="WW8Num3z6"/>
    <w:rsid w:val="00A361E1"/>
  </w:style>
  <w:style w:type="character" w:customStyle="1" w:styleId="WW8Num3z7">
    <w:name w:val="WW8Num3z7"/>
    <w:rsid w:val="00A361E1"/>
  </w:style>
  <w:style w:type="character" w:customStyle="1" w:styleId="WW8Num3z8">
    <w:name w:val="WW8Num3z8"/>
    <w:rsid w:val="00A361E1"/>
  </w:style>
  <w:style w:type="character" w:customStyle="1" w:styleId="1e">
    <w:name w:val="Основной шрифт абзаца1"/>
    <w:rsid w:val="00A361E1"/>
  </w:style>
  <w:style w:type="character" w:customStyle="1" w:styleId="ListLabel1">
    <w:name w:val="ListLabel 1"/>
    <w:rsid w:val="00A361E1"/>
    <w:rPr>
      <w:rFonts w:cs="Times New Roman"/>
    </w:rPr>
  </w:style>
  <w:style w:type="character" w:customStyle="1" w:styleId="ListLabel2">
    <w:name w:val="ListLabel 2"/>
    <w:rsid w:val="00A361E1"/>
    <w:rPr>
      <w:rFonts w:cs="Courier New"/>
    </w:rPr>
  </w:style>
  <w:style w:type="character" w:customStyle="1" w:styleId="BulletSymbols">
    <w:name w:val="Bullet Symbols"/>
    <w:rsid w:val="00A361E1"/>
    <w:rPr>
      <w:rFonts w:ascii="OpenSymbol" w:eastAsia="OpenSymbol" w:hAnsi="OpenSymbol" w:cs="OpenSymbol"/>
    </w:rPr>
  </w:style>
  <w:style w:type="numbering" w:customStyle="1" w:styleId="WWNum1">
    <w:name w:val="WWNum1"/>
    <w:basedOn w:val="a2"/>
    <w:rsid w:val="00A361E1"/>
    <w:pPr>
      <w:numPr>
        <w:numId w:val="1"/>
      </w:numPr>
    </w:pPr>
  </w:style>
  <w:style w:type="numbering" w:customStyle="1" w:styleId="WWNum2">
    <w:name w:val="WWNum2"/>
    <w:basedOn w:val="a2"/>
    <w:rsid w:val="00A361E1"/>
    <w:pPr>
      <w:numPr>
        <w:numId w:val="2"/>
      </w:numPr>
    </w:pPr>
  </w:style>
  <w:style w:type="numbering" w:customStyle="1" w:styleId="WWNum3">
    <w:name w:val="WWNum3"/>
    <w:basedOn w:val="a2"/>
    <w:rsid w:val="00A361E1"/>
    <w:pPr>
      <w:numPr>
        <w:numId w:val="3"/>
      </w:numPr>
    </w:pPr>
  </w:style>
  <w:style w:type="numbering" w:customStyle="1" w:styleId="WWNum4">
    <w:name w:val="WWNum4"/>
    <w:basedOn w:val="a2"/>
    <w:rsid w:val="00A361E1"/>
    <w:pPr>
      <w:numPr>
        <w:numId w:val="4"/>
      </w:numPr>
    </w:pPr>
  </w:style>
  <w:style w:type="numbering" w:customStyle="1" w:styleId="WWNum5">
    <w:name w:val="WWNum5"/>
    <w:basedOn w:val="a2"/>
    <w:rsid w:val="00A361E1"/>
    <w:pPr>
      <w:numPr>
        <w:numId w:val="5"/>
      </w:numPr>
    </w:pPr>
  </w:style>
  <w:style w:type="numbering" w:customStyle="1" w:styleId="WWNum6">
    <w:name w:val="WWNum6"/>
    <w:basedOn w:val="a2"/>
    <w:rsid w:val="00A361E1"/>
    <w:pPr>
      <w:numPr>
        <w:numId w:val="6"/>
      </w:numPr>
    </w:pPr>
  </w:style>
  <w:style w:type="numbering" w:customStyle="1" w:styleId="WWNum7">
    <w:name w:val="WWNum7"/>
    <w:basedOn w:val="a2"/>
    <w:rsid w:val="00A361E1"/>
    <w:pPr>
      <w:numPr>
        <w:numId w:val="7"/>
      </w:numPr>
    </w:pPr>
  </w:style>
  <w:style w:type="paragraph" w:styleId="af4">
    <w:name w:val="footer"/>
    <w:basedOn w:val="a"/>
    <w:link w:val="1f"/>
    <w:uiPriority w:val="99"/>
    <w:semiHidden/>
    <w:unhideWhenUsed/>
    <w:rsid w:val="00A361E1"/>
    <w:pPr>
      <w:tabs>
        <w:tab w:val="center" w:pos="4677"/>
        <w:tab w:val="right" w:pos="9355"/>
      </w:tabs>
    </w:pPr>
  </w:style>
  <w:style w:type="character" w:customStyle="1" w:styleId="1f">
    <w:name w:val="Нижний колонтитул Знак1"/>
    <w:basedOn w:val="a0"/>
    <w:link w:val="af4"/>
    <w:uiPriority w:val="99"/>
    <w:semiHidden/>
    <w:rsid w:val="00A361E1"/>
  </w:style>
  <w:style w:type="character" w:styleId="af5">
    <w:name w:val="Strong"/>
    <w:qFormat/>
    <w:rsid w:val="00E516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617</Words>
  <Characters>3518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О проекте бюджета сельского поселения«Село Сикачи-Алян» на 2015 год и на плановый период 2016 и 2017 годов</vt:lpstr>
    </vt:vector>
  </TitlesOfParts>
  <Company>DNS</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проекте бюджета сельского поселения«Село Сикачи-Алян» на 2015 год и на плановый период 2016 и 2017 годов</dc:title>
  <dc:creator>Конькова</dc:creator>
  <cp:lastModifiedBy>user</cp:lastModifiedBy>
  <cp:revision>11</cp:revision>
  <cp:lastPrinted>2026-08-24T01:01:00Z</cp:lastPrinted>
  <dcterms:created xsi:type="dcterms:W3CDTF">2021-03-30T05:20:00Z</dcterms:created>
  <dcterms:modified xsi:type="dcterms:W3CDTF">2026-08-24T01:23:00Z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Финуправление</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