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03.04.2023 № 72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01.04.2022 № 26 «О создании общественного Совета при главе Мирненского сельского поселения Хабаровского муниципального района Хабаровского края»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На основании заключения правового департамента Губернатора Хабаровского края от 27.09.2022 №973, в целях приведения муниципальных правовых актов администрации Мирненского сельского поселения Хабаровского муниципального района Хабаровского края в соответствие с действующим законодательством,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 Внести в Положение об общественном совете при главе Мирненского сельского поселения Хабаровского муниципального района Хабаровского края, утвержденное постановлением администрации Мирненского сельского поселения Хабаровского муниципального района Хабаровского края от 01.04.2022 № 26 «О создании общественного Совета при главе Мирненского сельского поселения Хабаровского муниципального района Хабаровского края» (далее – Положение)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1.1. В пункте 1.1 раздела 1 Положения слова «(далее — общественный совет)» заменить словами «(далее — общественный совет и сельское поселение соответственно)».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1.2. В абзаце втором пункта 2.2 раздела 2 Положения: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1.2.1. Слова «общественное обсуждение» заменить словами «организация общественного обсуждения общественно значимых вопросов»;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1.2.2. Слова «, Мирненского сельского поселения Хабаровского муниципального района Хабаровского края (далее - сельское поселение)» заменить словами «Хабаровского края, сельского поселения».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1.3. Абзац второй пункта 2.3 раздела 2 Положения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«- приглашать на свои заседания представителей органов государственной власти, органов местного самоуправления, граждан, представителей заинтересованных общественных объединений и иных некоммерческих организаций, осуществляющих деятельность на территории сельского поселения;».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1.4. В абзаце первом пункта 3.1 раздела 3 Положения слова «</w:t>
      </w:r>
      <w:r>
        <w:fldChar w:fldCharType="begin"/>
      </w:r>
      <w:r>
        <w:instrText xml:space="preserve"> HYPERLINK "mailto:s.mirnoe@yandex.ru" </w:instrText>
      </w:r>
      <w:r>
        <w:fldChar w:fldCharType="separate"/>
      </w:r>
      <w:r>
        <w:rPr>
          <w:rFonts w:ascii="times"/>
          <w:color w:val="6d6d6d"/>
          <w:sz w:val="18"/>
          <w:u w:val="single"/>
          <w:rtl w:val="off"/>
          <w:lang w:val="en-US"/>
        </w:rPr>
        <w:t>s.mirnoe@yandex.ru</w:t>
      </w:r>
      <w:r>
        <w:fldChar w:fldCharType="end"/>
      </w:r>
      <w:r>
        <w:rPr>
          <w:rFonts w:ascii="times"/>
          <w:color w:val="000000"/>
          <w:sz w:val="18"/>
          <w:rtl w:val="off"/>
          <w:lang w:val="en-US"/>
        </w:rPr>
        <w:t>» заменить словами «в информационно-телекоммуникационной сети «Интернет» (</w:t>
      </w:r>
      <w:r>
        <w:rPr>
          <w:rFonts w:ascii="times"/>
          <w:color w:val="000000"/>
          <w:sz w:val="18"/>
          <w:u w:val="single"/>
          <w:rtl w:val="off"/>
          <w:lang w:val="en-US"/>
        </w:rPr>
        <w:t>http://mirnoeadm.ru</w:t>
      </w:r>
      <w:r>
        <w:rPr>
          <w:rFonts w:ascii="times"/>
          <w:color w:val="000000"/>
          <w:sz w:val="18"/>
          <w:rtl w:val="off"/>
          <w:lang w:val="en-US"/>
        </w:rPr>
        <w:t>)».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1.5. Пункт 3.1 раздела 3 Положения дополнить третьим абзацем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«Членом общественного совета может быть житель сельского поселения, достигший возраста 18 лет. В состав Совета входят представители разных слоев населения, предприятий и учреждений, политических партий, религиозных объединений, профсоюзов и иных объединений граждан, действующих на территории муниципального образования. Членами общественного совета не могут быть: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- глава сельского поселения, депутаты, судьи, лица, замещающие должности государственной и муниципальной службы, а также лица, замещающие выборные должности в органах местного самоуправления;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- лица, признанные недееспособными на основании решения суда;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- лица, имеющие непогашенную или неснятую судимость.».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1.6. Пункт 3.3 раздела 3 Положения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«3.3.Главный специалист администрации сельского поселения не позднее 10 дней со дня окончания приема письменных предложений по кандидатам в члены общественного совета представляет на утверждение состав общественного совета.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Несоответствие кандидатов установленным требованиям, а также подача письменного предложения о включении в члены общественного совета с нарушением срока приема таких предложений будет являться основанием для отказа во включении кандидатов в члены общественного совета в состав общественного совета.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Решение о создании (формировании) общественного совета принимается главой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Лица, не утвержденные в состав общественного совета, но подавшие заявление и соответствующие установленным требованиям, попадают в резерв общественного совета. В случае прекращения полномочий члена общественного совета, в состав общественного совета подлежит включению лицо из состава резерва общественного совета.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В течение 5 рабочих дней со дня подписания постановления об утверждении состава общественного совета администрация сельского поселения направляет кандидатам уведомление о включении (об отказе во включении) в состав общественного совета, либо в резерв общественного совета».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1.7. Пункт 3.4 раздела 3 Положения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«3.4. Глава сельского поселения не позднее тридцати дней со дня официального опубликования постановления о формировании общественного совета издает постановление об утверждении состава общественного совета, которое в течение трех дней со дня его утверждения публикует на официальном сайте администрации сельского поселения.».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1.8. Пункт 3.7 раздела 3 Положения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«3.7. Заседания общественного совета проводятся по мере необходимости, но не реже одного раза в квартал.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Заседание общественного совета считается правомочным, если в нем участвует более половины от общего числа его членов.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Секретарь Совета обеспечивает подготовку материалов к заседаниям Совета, формирует повестку дня и список лиц, приглашаемых на заседания Совета. Решение о проведении заседания Совета и повестке дня заседания принимает Председатель Совета. Информация о дате, времени и месте проведения заседания, а также материалы по вопросам повестки заседания общественного совета доводятся до членов Совета, приглашенных лиц не менее чем за 2 дня до дня заседания.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Порядок проведения заседаний общественного совета определяется председателем общественного совета.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Решение Совета считается принятым, если за него проголосовало большинство присутствующих на заседании членов Совета. В случае равенства голосов председательствующий имеет 2 голоса.».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1.9. В пункте 3.8 раздела 3 Правил слова « и согласованным с главой администрации сельского поселения» исключить.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1.10. Пункт 3.9 раздела 3 Положения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«3.9. Решения общественного совета оформляются протоколом, который в течении 1 дня подписывается председателем общественного совета, а в его отсутствие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lucida grande"/>
          <w:color w:val="000000"/>
          <w:sz w:val="21"/>
          <w:rtl w:val="off"/>
          <w:lang w:val="en-US"/>
        </w:rPr>
        <w:t>‒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заместителем председателя.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Выписки из протоколов заседаний общественного совета в течение 7 рабочих дней со дня заседания общественного совета передаются главе сельского поселения, заинтересованным лицам и другим органам, в отношении которых принято решение Совета.».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1.11.Пункт 3.10 раздела 3 Положения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«3.10. Протоколы заседаний общественного совета размещаются на официальном сайте администрации сельского поселения не позднее 10 рабочих дней со дня проведения заседания.».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  </w:t>
      </w:r>
      <w:r>
        <w:rPr>
          <w:rFonts w:ascii="times"/>
          <w:color w:val="000000"/>
          <w:sz w:val="18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