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07.02.2023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(помещению)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(помещению) с кадастровым номером 27:17:0302807:1122, следующий адрес: Российская Федерация, Хабаровский край, Хабаровский муниципальный район, Мирненское сельское поселение, село Мирное, квартал Солнечный город, д. 26, квартира 48а.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22.11.2022 №119 «О присвоении адреса объекту адресации (помещению)»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