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«Трудовой кодекс Российской Федерации дополняется гарантиями для работников при прохождении диспансеризации»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 октября 2018 года Президентом Российской Федерации подписан Федеральный закон № 353-ФЗ «О внесении изменений в Трудовой кодекс Российской Федерации».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указанным Федеральным законом Трудовой кодекс Российской Федерации дополняется новой статьей, устанавливающей гарантии работникам при прохождении диспансеризации, согласно которым работники при прохождении диспансеризации в порядке, предусмотренном законодательством в сфере охраны здоровья, имеют право на освобождение от работы на один рабочий день один раз в три года с сохранением за ними места работы (должности) и среднего заработка.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Работники, не достигшие возраста, дающего право на назначение пенсии по старости, в том числе досрочно, в течение пяти лет до наступления такого возраста и работники, являющиеся получателями пенсии по старости или пенсии за выслугу лет, при прохождении диспансеризации в порядке, предусмотренном законодательством в сфере охраны здоровья, имеют право на освобождение от работы на два рабочих дня один раз в год с сохранением за ними места работы (должности) и среднего заработка.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Для прохождения диспансеризации работник освобождается от работы на основании его письменного заявления, при этом день (дни) освобождения от работы согласовывается (согласовываются) с работодателем.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Указанные изменения вступают в силу с 1 января 2019 года.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