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18.06.2018 № 81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регистрации Устава  территориального общественного самоуправления «Скворцы»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целях осуществления гражданами, проживающими на территории Мирненского сельского поселения Хабаровского муниципального района Хабаровского края, собственных инициатив по вопросам местного значения, на основании Федерального закона  от 06.10.2003 № 131-ФЗ «Об общих принципах организации местного самоуправления в Российской Федерации», Устава Мирненского сельского поселения Хабаровского муниципального района Хабаровского края, решений Совета депутатов Мирненского сельского поселения Хабаровского муниципального района Хабаровского края: от 13.12.2016 № 43-123 «Об утверждении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 от 13.12.2016 № 43-124 « Об утверждении Положения о порядке регистрации Устава территориального общественного самоуправления, осуществляемого на территории Мирненского сельского поселения Хабаровского муниципального района Хабаровского края», от 14.06.2018 «Об утверждении границ территориального общественного самоуправления «Скворцы»,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Зарегистрировать Устав территориального общественного самоуправления (далее – ТОС) «Скворцы», утвержденный собранием жителей домов № 17,18 по ул. Центральная в с. Скворцово.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Внести запись о регистрации Устава территориальное общественное самоуправление «Скворцы» в журнал регистрации уставов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Контроль за выполнение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Зарегистрирован администрацией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 от «18» июня 2018 №81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Регистрационный номер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Принят на учредительном  собрании от  «14» июня 2018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Протокол   собрания граждан по учреждению территориального общественного самоуправления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УСТАВ ТЕРРИТОРИАЛЬНОГО ОБЩЕСТВЕННОГО САМОУПРАВЛЕНИЯ «СКВОРЦЫ»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Территориальное общественное самоуправление «Скворцы» Мирненского сельского поселения Хабаровского муниципального района Хабаровского края (далее – ТОС) – самоорганизация граждан по месту жительства на части территории Мирненского сельского поселения Хабаровского сельского поселения Хабаровского края (далее – поселение) для самостоятельного и под свою ответственность осуществления собственных инициатив по вопросам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Полное наименование: Территориальное общественное самоуправление «Скворцы» Мирненского сельского поселения Хабаровского муниципального района Хабаровского края. Сокращенное наименование: «Скворцы».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ТОС «Скворцы» не является юридическим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Территория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Территориальное общественное самоуправление осуществляется в Мирненском сельском поселении Хабаровского муниципального района Хабаровского края в границах домов 17,18 по ул. Центральная в с.Скворцово.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Границы территории, на которой осуществляется ТОС, установлены решением Совета депутатов Мирненского сельского поселения Хабаровского муниципального района Хабаровского края от 14.06.2018 №67-185. Территориальное общественное самоуправление «Скворцы» осуществляется в границах улицы: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Центральная дома: 17,18 в с. Скворцово.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Цель создания, задачи, основные направления и формы деятельности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Основной целью ТОС является самостоятельное осуществление гражданами собственных инициатив по решению вопросов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Задачи и основные направления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Защита прав и законных интересов жителей;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Разработка и реализация проектов, направленных на повышение  качества жизни людей;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Содействие в проведении мероприятий и работ, организуемых органами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Разработка, принятие и реализация планов и программ развития соответствующей территории и внесение в органы местного самоуправления предложений по вопросам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Общественный контроль за уборкой и вывозом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Участие в  работах по благоустройству соответствующей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Организация культурно-просветительной, спортивно-массовой работы среди жителей соответствующей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Работа с детьми и подростками;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Информирование населения о решениях органов местного самоуправления, принятых по предложению или при участии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Осуществление иной деятельности, не противоречащей действующему законодательству и служащей достижению уставной цели.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Формами деятельности ТОС является проведение собраний, конференций жителей территории ТОС, работа органов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Органы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Собрание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Высшим органом управления ТОС является Собрание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Собрание граждан созывается Советом ТОС по мере необходимости, но не реже одного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Граждане, проживающие на территории ТОС, уведомляются о проведении Собрания не позднее чем за 10 дней до дня его проведения. Совет ТОС извещает граждан о дате, месте, времени проведения и повестке путем раздачи уведомлений делегатам и расклейки объявлений.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Собрание граждан считается правомочной, если в ней принимают участие не менее одной трети жителей соответствующей территории, достигших шестнадцатилетнего возраста.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Внеочередное собрание созывается по инициативе Совета ТОС, Ревизионной  комиссии, органов местного самоуправления или инициативной  группы граждан, численностью не  менее трех граждан. Организационная деятельность по созыву и проведению внеочередной конференции  осуществляется инициатором ее проведения, в порядке, определенным настоящим Уставом.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исключительной компетенции собрания граждан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внесение  изменений  в  структуру  органов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принятие Устава, внесение  в  него изменений, дополнений;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избрание  Совета ТОС, Ревизионной комиссии ТОС и досрочное прекращение его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определение основных направлений деятельности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утверждение сметы доходом и расходов ТОС и отчете о ее исполнении;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рассмотрение и утверждение отчетов деятельности органов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4.1.8. решения Собрания принимается большинством голосов присутствующих делегатов, оформляется протоколом и в течении 10 дней доводятся до сведений жителей соответствующей территории ТОС. Форма голосования (открытая или закрытая) определяется решением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Совет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4.2.1. Совет ТОС  состоит из 5  человек, избираемых на Собрании граждан сроком на  2 года. В случае досрочного прекращения полномочий члена Совета на очередном (внеочередном) Собрании граждан избирается  новый член Совета. Срок полномочий новых членов Совета не  может превышать срока полномочий действующего состава Совета.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4.2.2. Совет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обеспечивает исполнение решений, принятых на Собрании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представляет интересы населения, проживающего на соответствующей территории, в  отношениях с органами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реализует и поддерживает инициативы граждан по решению вопросов местного значения. Разрабатывает проекты и программы, организует их реализацию;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вносит предложения по улучшению жизнедеятельности граждан, подлежащих обязательному рассмотрению органами и должностными лицами местного самоуправления, в  соответствии с их компетенцией;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осуществляет взаимодействие с  органами местного  самоуправления  на  основе заключаемых между ними договоров и соглашений;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осуществляет  иные функции, предусмотренные действующим законодательством, Положением о ТОС, нормативно-правовыми актами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4.2.3. Совет ТОС подконтролен и подотчетен Собранию граждан. Совет ТОС отчитывается о своей деятельности не реже одного раза в год на Собрании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4.2.4. Заседания Совета  ТОС проводятся по мере необходимости,  но не реже одного раза в квартал в соответствии  с утвержденным планом работы Совета ТОС. Повестка дня заседания утверждается Советом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Заседания Совета ТОС ведет председатель Совета ТОС или один из членов Совета ТОС, уполномоченных Советом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Заседание Совета ТОС считается правомочным, если на нем присутствует не менее половины от числа его членов. Решения Совета ТОС принимаются большинством голосов путем открытого голосования. На заседании Совета ТОС ведется протокол заседания, подписываемый председательствующим на заседании Совета ТОС  и двумя членами Совета ТОС. Решения Совета  ТОС оформляются  выписками из протокола заседания Совета ТОС и подписываются Председателем Совета ТОС или лицом, его замещающим в  соответствии с настоящим Уставом.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4.2.5. Полномочия Совета  ТОС прекращаются досрочно: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принятия Собранием граждан решения о роспуске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принятия Советом ТОС решения о самороспуске. При этом решении о самороспуске принимается не  менее чем 2/3 голосов от установленного числа членов Совета ТОС, органы местного самоуправления информируются о принятом решении председателем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вступления в силу решения суда о неправомочности данного состава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досрочного прекращения полномочий Совета ТОС, органами местного самоуправления созывается Собрание граждан, на котором избирается новый состав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ТОС избирается из состава Совета ТОС, большинством голосов его членов.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действует без доверенности от имени ТОС, представляет ТОС в  суде, в  отношениях с  органами местного самоуправления, физическими и юридическими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председательствует на заседаниях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организует  деятельность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-организует подготовку и проведение Собраний граждан, осуществляет контроль над реализацией принятых  на них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информирует  органы местного самоуправления о деятельности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подписывает протоколы заседаний и выписки из протокола заседаний Совета ТОС, другие документы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решает иные вопросы деятельности ТОС, не  отнесенные данным Уставом к  компетенции иных органов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Ревизионная комиссия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Ревизионная комиссия ТОС осуществляет контроль за исполнением органами ТОС решений Конференции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Ревизионная комиссия ТОС состоит из 3 членов, избираемых Собранием граждан из числа кандидатов, выдвинутых участниками собрания, сроком на 2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Члены ревизионной  комиссии ТОС не  могут быть одновременно членами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ревизионной комиссии ТОС избирается ее членами из своего состава  на  первом заседании. Председатель организует деятельность  Ревизионной  комиссии ТОС, представляет ее в отношениях с органами государственной власти, органами местного самоуправления, предприятиями, учреждениями и организациями независимо  от форм собственности, а также гражданами.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Ревизионная комиссия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ежегодно, в  срок  до 1 марта, готовит и представляет на  рассмотрение  Собрания граждан отчет о  своей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обеспечивает надлежащее хранение отчетов и иных  документов контрольного органа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4.4.5. полномочия члена  Ревизионной комиссии могут быть прекращены досрочно. В случае досрочного  прекращения полномочий члена  Ревизионной комиссии на  очередной (внеочередной) Конференции граждан избирается новый член Ревизионной  комиссии.  Срок  полномочий новых членов Ревизионной  комиссии  не может превышать срока полномочий действующего состава Ревизионной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Экономическая основа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Экономическую основу ТОС составляют предусмотренные в местном бюджете средства на развитие и  поддержку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Проект сметы доходов  и расходов ТОС на  очередной финансовый год составляется  Советом ТОС и утверждается Собранием граждан. Совет ТОС вправе вносить изменения и дополнения в смету расходов ТОС с обязательным утверждением изменений и дополнений в течении шести месяцев на очередном (внеочередном) Собрании граждан. Изменения  и  дополнения в  смету расходов, вносимых Советом ТОС, не  могут превышать 25 процентов суммы расходов утвержденной в установленном порядке сметы расходов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Прекращение деятельности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6.1. Прекращение деятельности ТОС может осуществляется в виде его ликвидации или реорганизации.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6.2. Решение о реорганизации принимается Собранием. Реорганизация производится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6.3. ТОС может быть ликвидировано по решению Собрания или по решению суда в  случаях, установленных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6.4. После принятия решения  о ликвидации или реорганизации, Совет ТОС направляет  уведомление в органы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6.5. На основании полученного уведомления администрация поселения  вносит изменения в Реестр зарегистрированных уставов ТОС, а представительный орган признает утратившим силу решение об установлении границ территории, на которой  осуществляется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6.6. Деятельность ТОС считается завершенной с момента опубликования Решения представительного органа о признании утратившим силу Решения об установлении границ территории, на которой  осуществляется ТОС.</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