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30.01.2018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муниципальной программы «Развитие отрасли «Культура» в Мирненском сельском поселении Хабаровского муниципального района Хабаровского края на 2018 –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на основании Устава Мирненского сельского поселения Хабаровского муниципального района Хабаровского края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прилагаемую муниципальную программу «Развитие отрасли «Культура» в Мирненском сельском поселении Хабаровского муниципального района Хабаровского края на 2018 – 2020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Настоящее постановление опубликовать в «Информационном бюллетене» и на официальном сайте администрации Мирненского сельского поселения в сети Интернет по адресу: http://mirnoeadm.ru/.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30.01.2018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«Развитие отрасли «Культура»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2018 –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«Развитие отрасли «Культура» в Мирненском сельском поселении Хабаровского муниципального района Хабаровского края на 2018 – 2020 годы» (далее –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Основания для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-Муниципальное казенное учреждение культуры «Культурно-досуговый центр» администрации Мирненского сельского поселения Хабаровского муниципального района Хабаровского края (далее – МКУК «КДЦ»)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условий для сохранения и развития культурного потенциала и культурного наследия Мирненского сельского поселения, как одного из факторов социально-экономического развития;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наиболее полное удовлетворение растущих и, изменяющихся культурных запросов и нужд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поддержка, развитие и обновление содержания работы учреждения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условий для поддержки одаренных детей и подростков, самореализации молодежи;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расширение объема информационных услуг, предоставляемых населению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Этапы и 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–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Финансовое обеспечение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финансирования мероприятий программы составит – 4310,6 тыс. 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 по годам: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- 2018 год - 100,0 тыс. рублей – средства бюджета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– 10,6 тыс. руб. - средства бюджета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- 2019 год – 2000,0 тыс.рублей - средства бюджета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100,0 тыс. - средства бюджета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 – 2000,0 тыс.рублей - средства бюджета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100,0 тыс. - средства бюджета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конечные результаты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-Формирование единого культурного пространства, создание условий для выравнивания доступа населения к культурным ценностям, информационным ресурсам учреждений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-Повышение уровня удовлетворенности населения качеством предоставления муниципальных услуг в сфере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Общая характеристика состояния и актуальные проблемы сферы культуры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Мирненского сельского поселения и, с другой стороны, выбором и поддержкой приоритетных направлений, обеспечивающих улучшение качества, разнообразие и увеличение доступности услуг организаций культуры, создание условий для развития творчества.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Актуальность решения вопросов, направленных на улучшение культурной составляющей качества жизни населения, определяются реализацией полномочий органов местного самоуправления в сфере культуры, стратегическими целями социально-экономического развития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Таким образом, сложность и многогранность задач улучшения качества жизни за счет духовного, творческого развития личности, обеспечения качественных разнообразных и доступных населению услуг организаций культуры обуславливает необходимость решения данных проблем на основе программно-целевого метода.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Применение программно-целевого метода в сфере культуры позволит системно направлять средства на решение неотложных проблем в условиях ограниченных финансовых ресурсов и координировать усилия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Учитывая вышеизложенное, в условиях ограниченных финансовых возможностей стоит задача их оптимального использования.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Основными целями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условий для сохранения и развития культурного потенциала и культурного наследия Мирненского сельского поселения, как одного из факторов социально-экономического развития;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наиболее полное удовлетворение растущих и, изменяющихся культурных запросов и нужд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достижения поставленных целей необходимо решить следующие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поддержка, развитие и обновление содержания работы учреждения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условий для поддержки одаренных детей и подростков, самореализации молодежи;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расширение объема информационных услуг, предоставляемых населению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Прогноз конечных результатов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Ожидаемыми конечными результатами реализации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единого культурного пространства, создание условий для выравнивания доступа населения к культурным ценностям, информационным ресурсам учреждений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уровня удовлетворенности населения качеством предоставления муниципальных услуг в сфере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 с учетом намеченных целей и задач будет выполняться с 2018 по 2020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Основные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 основных мероприятий Программы представлен в Приложении №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Перечень показателей (индикаторов)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 показателей (индикаторов) Программы отражен в Приложении №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Ресурсное обеспечение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Финансирование мероприятий Программы будет осуществляться за счет средств бюджета Мирненского сельского поселения и бюджетов различных уровней на условиях софинансирования.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финансирования, предусмотренный на выполнение мероприятий Программы, составляет – 4310,6 тыс. рублей, в том числе по годам: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– 110,6 тыс.руб.;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– 2100,0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 – 2100,0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Ежегодные объемы финансирования Программы будет уточняться, исходя из возможностей местного бюджета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Итогом реализации Программы является повышение качества предоставления услуг культуры и улучшении социально-культурной жизни в Мирненском сельском поселении, а именно: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современной культурно-досуговой среды в поселении;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сохранение и развитие традиционной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развитие социальной активности населения, расширение возможностей для реализации творческого потенциала личности;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оптимизация расходования бюджетных средств, сосредоточение ресурсов на решении приоритетных задач в области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выполнении всех программных мероприятий будет улучшено качество предоставляемых муниципальных услуг, увеличится количество пользователей муниципальными услугами. Будет внесен вклад в сохранение и развитие культурных ценностей, и обеспечение культурного отдыха жителей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Контроль за реализацией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Программы осуществляется администрацией Мирненского сельского поселения. На основании ежеквартально предоставляемых учреждением культуры отчетов об исполнении муниципального задания, администрацией сельского поселения делается вывод о ходе реализации программных мероприятий и эффективности использования финансовых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«Развитие отрасли «Культура»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2018 –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мероприятий муниципальной программы «Развитие отрасли «Культура» в Мирненском сельском поселении на 2018 –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результаты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Развитие культурно-досуговой деятельности и народного художественного творчества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Поддержка деятельности фольклорных, самодеятельных коллективов, мастеров декоративно-прикладного искусства, исполнителей. Организация гастрольной и выставочной деятельности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стимулирование развития новых направлений, видов и жанров искусства, обеспечение поддержки новаторских и дебютных проектов в области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Участие в районных фестивалях, конкурсах творчества коллективов художественной самодеятельности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стимулирование творческой деятельности участников коллективов и исполнителей, повышение имиджа села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Разработка, организация и проведение корпоративных культурных мероприятий (профессиональные праздники)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культурного уровня жителей поселка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мероприятий, посвященных государственным, краевым и районным праздникам (по отдельному плану)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культурного уровня жителей поселка, совершенствование гражданско-патриотического и духовно-нравственного воспитания детей, подростков и молодежи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Осуществление взаимодействия со средствами массовой информации, освещение в СМИ мероприятий, размещение материалов в сети Интернет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престижа профессии, имиджа учреждений культуры, информационная поддержка деятельности учреждений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Оказание методической помощи учреждениям, предприятиям и организациям, расположенным на территории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поддержка и активизация деятельности учреждений культуры, распространение передового опыта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акций, презентаций, рекламных кампаний в целях информирования населения о деятельности учреждения культуры и предоставляемых услугах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культурно-информационного пространства, повышение имиджа и популяризации учреждения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Поддержка и развитие материально-технической базы отрасли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в соответствии с ежегодным планом  капитального и текущего ремонта учреждения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укрепление материально-технической базы, улучшение условий труда, создание комфортных условий для посетителей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учреждения культуры светозвуковым и прочим оборудованием, музыкальными инструментами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укрепление материально-технической базы, улучшение условий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мероприятий по охране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улучшение условий труда работников учреждений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Внедрение энергосберегающих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оптимизация расходования бюджетных средств на содержание учреждений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«Развитие отрасли «Культура»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2018 –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показателей (индикаторов) муниципальной программы «Развитие отрасли «Культура» в Мирненском сельском поселении на 2018 –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Целевые 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(индикаторы)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Единица измерения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Базовый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год)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Число учреждений клубного типа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Число культурно-досуговых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Число клубных формирований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Число участников клубных формирований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