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7E6" w:rsidRDefault="00A9601B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B577E6" w:rsidRDefault="00A9601B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МИРНЕНСКОГО СЕЛЬСКОГО ПОСЕЛЕНИЯ</w:t>
      </w:r>
    </w:p>
    <w:p w:rsidR="00B577E6" w:rsidRDefault="00A9601B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Хабаровского муниципального района Хабаровского края</w:t>
      </w:r>
    </w:p>
    <w:p w:rsidR="00B577E6" w:rsidRDefault="00A9601B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B577E6" w:rsidRDefault="00B577E6">
      <w:pPr>
        <w:pStyle w:val="Standard"/>
        <w:spacing w:line="240" w:lineRule="exact"/>
        <w:jc w:val="center"/>
        <w:rPr>
          <w:sz w:val="28"/>
          <w:szCs w:val="28"/>
        </w:rPr>
      </w:pPr>
    </w:p>
    <w:p w:rsidR="00B577E6" w:rsidRDefault="00B577E6">
      <w:pPr>
        <w:pStyle w:val="Standard"/>
        <w:spacing w:line="240" w:lineRule="exact"/>
        <w:jc w:val="center"/>
        <w:rPr>
          <w:sz w:val="28"/>
          <w:szCs w:val="28"/>
        </w:rPr>
      </w:pPr>
    </w:p>
    <w:p w:rsidR="00B577E6" w:rsidRDefault="00B577E6">
      <w:pPr>
        <w:pStyle w:val="Standard"/>
        <w:spacing w:line="240" w:lineRule="exact"/>
        <w:jc w:val="center"/>
        <w:rPr>
          <w:sz w:val="28"/>
          <w:szCs w:val="28"/>
        </w:rPr>
      </w:pPr>
    </w:p>
    <w:p w:rsidR="00B577E6" w:rsidRDefault="00A9601B">
      <w:pPr>
        <w:pStyle w:val="Standard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23.01.2024 № 10</w:t>
      </w:r>
    </w:p>
    <w:p w:rsidR="00B577E6" w:rsidRDefault="00A9601B">
      <w:pPr>
        <w:pStyle w:val="Standard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с. Мирное</w:t>
      </w:r>
    </w:p>
    <w:p w:rsidR="00B577E6" w:rsidRDefault="00B577E6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</w:p>
    <w:p w:rsidR="00B577E6" w:rsidRDefault="00B577E6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</w:p>
    <w:p w:rsidR="00B577E6" w:rsidRDefault="00B577E6">
      <w:pPr>
        <w:pStyle w:val="a4"/>
        <w:shd w:val="clear" w:color="auto" w:fill="FFFFFF"/>
        <w:spacing w:before="0" w:after="0"/>
        <w:jc w:val="both"/>
        <w:rPr>
          <w:sz w:val="28"/>
          <w:szCs w:val="28"/>
        </w:rPr>
      </w:pPr>
    </w:p>
    <w:p w:rsidR="00B577E6" w:rsidRDefault="00B577E6">
      <w:pPr>
        <w:pStyle w:val="Standard"/>
        <w:spacing w:line="240" w:lineRule="exact"/>
        <w:jc w:val="both"/>
        <w:rPr>
          <w:sz w:val="28"/>
          <w:szCs w:val="28"/>
        </w:rPr>
      </w:pPr>
    </w:p>
    <w:p w:rsidR="00B577E6" w:rsidRPr="0045249B" w:rsidRDefault="00A9601B">
      <w:pPr>
        <w:pStyle w:val="Textbody"/>
        <w:shd w:val="clear" w:color="auto" w:fill="FFFFFF"/>
        <w:spacing w:after="0" w:line="240" w:lineRule="exact"/>
        <w:jc w:val="both"/>
        <w:rPr>
          <w:sz w:val="28"/>
          <w:szCs w:val="28"/>
        </w:rPr>
      </w:pPr>
      <w:r w:rsidRPr="0045249B">
        <w:rPr>
          <w:rStyle w:val="StrongEmphasis"/>
          <w:b w:val="0"/>
          <w:bCs w:val="0"/>
          <w:color w:val="252525"/>
          <w:sz w:val="28"/>
          <w:szCs w:val="28"/>
        </w:rPr>
        <w:t xml:space="preserve">О резервных помещениях </w:t>
      </w:r>
      <w:proofErr w:type="gramStart"/>
      <w:r w:rsidRPr="0045249B">
        <w:rPr>
          <w:rStyle w:val="StrongEmphasis"/>
          <w:b w:val="0"/>
          <w:bCs w:val="0"/>
          <w:color w:val="252525"/>
          <w:sz w:val="28"/>
          <w:szCs w:val="28"/>
        </w:rPr>
        <w:t>для</w:t>
      </w:r>
      <w:proofErr w:type="gramEnd"/>
    </w:p>
    <w:p w:rsidR="00B577E6" w:rsidRPr="0045249B" w:rsidRDefault="00A9601B">
      <w:pPr>
        <w:pStyle w:val="Textbody"/>
        <w:shd w:val="clear" w:color="auto" w:fill="FFFFFF"/>
        <w:spacing w:after="0" w:line="240" w:lineRule="exact"/>
        <w:jc w:val="both"/>
        <w:rPr>
          <w:sz w:val="28"/>
          <w:szCs w:val="28"/>
        </w:rPr>
      </w:pPr>
      <w:r w:rsidRPr="0045249B">
        <w:rPr>
          <w:rStyle w:val="StrongEmphasis"/>
          <w:b w:val="0"/>
          <w:bCs w:val="0"/>
          <w:color w:val="252525"/>
          <w:sz w:val="28"/>
          <w:szCs w:val="28"/>
        </w:rPr>
        <w:t xml:space="preserve">голосования </w:t>
      </w:r>
      <w:r w:rsidRPr="0045249B">
        <w:rPr>
          <w:rStyle w:val="StrongEmphasis"/>
          <w:b w:val="0"/>
          <w:bCs w:val="0"/>
          <w:color w:val="252525"/>
          <w:sz w:val="28"/>
          <w:szCs w:val="28"/>
        </w:rPr>
        <w:t>и размещения</w:t>
      </w:r>
    </w:p>
    <w:p w:rsidR="00B577E6" w:rsidRPr="0045249B" w:rsidRDefault="00A9601B">
      <w:pPr>
        <w:pStyle w:val="Textbody"/>
        <w:shd w:val="clear" w:color="auto" w:fill="FFFFFF"/>
        <w:spacing w:after="0" w:line="240" w:lineRule="exact"/>
        <w:jc w:val="both"/>
        <w:rPr>
          <w:sz w:val="28"/>
          <w:szCs w:val="28"/>
        </w:rPr>
      </w:pPr>
      <w:r w:rsidRPr="0045249B">
        <w:rPr>
          <w:rStyle w:val="StrongEmphasis"/>
          <w:b w:val="0"/>
          <w:bCs w:val="0"/>
          <w:color w:val="252525"/>
          <w:sz w:val="28"/>
          <w:szCs w:val="28"/>
        </w:rPr>
        <w:t>избирательных комиссий</w:t>
      </w:r>
    </w:p>
    <w:p w:rsidR="00B577E6" w:rsidRDefault="00B577E6">
      <w:pPr>
        <w:pStyle w:val="Textbody"/>
        <w:shd w:val="clear" w:color="auto" w:fill="FFFFFF"/>
        <w:spacing w:after="0" w:line="240" w:lineRule="exact"/>
        <w:jc w:val="both"/>
        <w:rPr>
          <w:sz w:val="28"/>
          <w:szCs w:val="28"/>
        </w:rPr>
      </w:pPr>
    </w:p>
    <w:p w:rsidR="00B577E6" w:rsidRDefault="00B577E6">
      <w:pPr>
        <w:pStyle w:val="Textbody"/>
        <w:shd w:val="clear" w:color="auto" w:fill="FFFFFF"/>
        <w:spacing w:after="0" w:line="240" w:lineRule="exact"/>
        <w:jc w:val="both"/>
        <w:rPr>
          <w:sz w:val="28"/>
          <w:szCs w:val="28"/>
        </w:rPr>
      </w:pPr>
    </w:p>
    <w:p w:rsidR="00B577E6" w:rsidRDefault="00A9601B">
      <w:pPr>
        <w:pStyle w:val="Textbody"/>
        <w:spacing w:after="0"/>
        <w:ind w:firstLine="704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 xml:space="preserve">В соответствии с пунктом 16 статьи 20 Федерального закона от 12.06.2002 № 67-ФЗ «Об основных гарантиях избирательных прав и права на участие в референдуме граждан Российской Федерации», администрация Мирненского </w:t>
      </w:r>
      <w:r>
        <w:rPr>
          <w:color w:val="252525"/>
          <w:sz w:val="28"/>
          <w:szCs w:val="28"/>
        </w:rPr>
        <w:t>сельского поселения Хабаровского муниципального района Хабаровского края</w:t>
      </w:r>
    </w:p>
    <w:p w:rsidR="00B577E6" w:rsidRDefault="00A9601B">
      <w:pPr>
        <w:pStyle w:val="Textbody"/>
        <w:spacing w:after="0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ПОСТАНОВЛЯЕТ:</w:t>
      </w:r>
    </w:p>
    <w:p w:rsidR="00B577E6" w:rsidRDefault="00A9601B">
      <w:pPr>
        <w:pStyle w:val="Textbody"/>
        <w:spacing w:after="0"/>
        <w:ind w:firstLine="704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1. Утвердить перечень резервных помещений для голосования и размещения избирательных комиссий Мирненского сельского поселения Хабаровского муниципального района Хабаровс</w:t>
      </w:r>
      <w:r>
        <w:rPr>
          <w:color w:val="252525"/>
          <w:sz w:val="28"/>
          <w:szCs w:val="28"/>
        </w:rPr>
        <w:t xml:space="preserve">кого края при проведении на территории Мирненского сельского поселения Хабаровского муниципального </w:t>
      </w:r>
      <w:proofErr w:type="gramStart"/>
      <w:r>
        <w:rPr>
          <w:color w:val="252525"/>
          <w:sz w:val="28"/>
          <w:szCs w:val="28"/>
        </w:rPr>
        <w:t>района Хабаровского края выборов Президента Российской Федерации</w:t>
      </w:r>
      <w:proofErr w:type="gramEnd"/>
      <w:r>
        <w:rPr>
          <w:color w:val="252525"/>
          <w:sz w:val="28"/>
          <w:szCs w:val="28"/>
        </w:rPr>
        <w:t>.</w:t>
      </w:r>
    </w:p>
    <w:p w:rsidR="00B577E6" w:rsidRDefault="00A9601B">
      <w:pPr>
        <w:pStyle w:val="Textbody"/>
        <w:spacing w:after="0"/>
        <w:ind w:firstLine="704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2. </w:t>
      </w:r>
      <w:r>
        <w:rPr>
          <w:color w:val="000000"/>
          <w:sz w:val="28"/>
          <w:szCs w:val="28"/>
        </w:rPr>
        <w:t xml:space="preserve">Опубликовать настоящее постановление в </w:t>
      </w:r>
      <w:proofErr w:type="gramStart"/>
      <w:r>
        <w:rPr>
          <w:color w:val="000000"/>
          <w:sz w:val="28"/>
          <w:szCs w:val="28"/>
        </w:rPr>
        <w:t>Информационном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бюллетене </w:t>
      </w:r>
      <w:r>
        <w:rPr>
          <w:color w:val="252525"/>
          <w:sz w:val="28"/>
          <w:szCs w:val="28"/>
        </w:rPr>
        <w:t xml:space="preserve">Мирненского </w:t>
      </w:r>
      <w:r>
        <w:rPr>
          <w:color w:val="000000"/>
          <w:sz w:val="28"/>
          <w:szCs w:val="28"/>
        </w:rPr>
        <w:t>сельского по</w:t>
      </w:r>
      <w:r>
        <w:rPr>
          <w:color w:val="000000"/>
          <w:sz w:val="28"/>
          <w:szCs w:val="28"/>
        </w:rPr>
        <w:t xml:space="preserve">селения Хабаровского муниципального района Хабаровского края и разместить на официальном сайте администрации </w:t>
      </w:r>
      <w:r>
        <w:rPr>
          <w:color w:val="252525"/>
          <w:sz w:val="28"/>
          <w:szCs w:val="28"/>
        </w:rPr>
        <w:t xml:space="preserve">Мирненского </w:t>
      </w:r>
      <w:r>
        <w:rPr>
          <w:color w:val="000000"/>
          <w:sz w:val="28"/>
          <w:szCs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>
        <w:rPr>
          <w:color w:val="252525"/>
          <w:sz w:val="28"/>
          <w:szCs w:val="28"/>
        </w:rPr>
        <w:t>.</w:t>
      </w:r>
      <w:proofErr w:type="gramEnd"/>
    </w:p>
    <w:p w:rsidR="00B577E6" w:rsidRDefault="00A9601B">
      <w:pPr>
        <w:pStyle w:val="Textbody"/>
        <w:spacing w:after="0"/>
        <w:ind w:firstLine="704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3. Насто</w:t>
      </w:r>
      <w:r>
        <w:rPr>
          <w:color w:val="252525"/>
          <w:sz w:val="28"/>
          <w:szCs w:val="28"/>
        </w:rPr>
        <w:t>ящее постановление вступает в силу после его официального опубликования (обнародования).</w:t>
      </w:r>
    </w:p>
    <w:p w:rsidR="00B577E6" w:rsidRDefault="00B577E6">
      <w:pPr>
        <w:pStyle w:val="Textbody"/>
        <w:spacing w:after="0"/>
        <w:ind w:firstLine="704"/>
        <w:jc w:val="both"/>
        <w:rPr>
          <w:color w:val="252525"/>
          <w:sz w:val="28"/>
          <w:szCs w:val="28"/>
        </w:rPr>
      </w:pPr>
    </w:p>
    <w:p w:rsidR="00B577E6" w:rsidRDefault="00B577E6">
      <w:pPr>
        <w:pStyle w:val="Textbody"/>
        <w:spacing w:after="0"/>
        <w:ind w:firstLine="704"/>
        <w:jc w:val="both"/>
        <w:rPr>
          <w:color w:val="252525"/>
          <w:sz w:val="28"/>
          <w:szCs w:val="28"/>
        </w:rPr>
      </w:pPr>
    </w:p>
    <w:p w:rsidR="00B577E6" w:rsidRDefault="00A9601B">
      <w:pPr>
        <w:pStyle w:val="Standard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Глава сельского поселения</w:t>
      </w:r>
      <w:r>
        <w:rPr>
          <w:color w:val="252525"/>
          <w:sz w:val="28"/>
          <w:szCs w:val="28"/>
        </w:rPr>
        <w:tab/>
      </w:r>
      <w:r>
        <w:rPr>
          <w:color w:val="252525"/>
          <w:sz w:val="28"/>
          <w:szCs w:val="28"/>
        </w:rPr>
        <w:tab/>
      </w:r>
      <w:r>
        <w:rPr>
          <w:color w:val="252525"/>
          <w:sz w:val="28"/>
          <w:szCs w:val="28"/>
        </w:rPr>
        <w:tab/>
      </w:r>
      <w:r>
        <w:rPr>
          <w:color w:val="252525"/>
          <w:sz w:val="28"/>
          <w:szCs w:val="28"/>
        </w:rPr>
        <w:tab/>
      </w:r>
      <w:r>
        <w:rPr>
          <w:color w:val="252525"/>
          <w:sz w:val="28"/>
          <w:szCs w:val="28"/>
        </w:rPr>
        <w:tab/>
      </w:r>
      <w:r>
        <w:rPr>
          <w:color w:val="252525"/>
          <w:sz w:val="28"/>
          <w:szCs w:val="28"/>
        </w:rPr>
        <w:tab/>
        <w:t xml:space="preserve">     И.М. Байдакова</w:t>
      </w:r>
    </w:p>
    <w:p w:rsidR="00B577E6" w:rsidRDefault="00B577E6">
      <w:pPr>
        <w:pStyle w:val="Textbody"/>
        <w:spacing w:after="0"/>
        <w:ind w:firstLine="704"/>
        <w:jc w:val="both"/>
        <w:rPr>
          <w:color w:val="252525"/>
          <w:sz w:val="28"/>
          <w:szCs w:val="28"/>
        </w:rPr>
      </w:pPr>
    </w:p>
    <w:p w:rsidR="00B577E6" w:rsidRDefault="00A9601B">
      <w:pPr>
        <w:pStyle w:val="Standard"/>
        <w:pageBreakBefore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B577E6" w:rsidRDefault="00B577E6">
      <w:pPr>
        <w:pStyle w:val="Standard"/>
        <w:spacing w:line="240" w:lineRule="exact"/>
        <w:ind w:left="4678"/>
        <w:jc w:val="right"/>
        <w:rPr>
          <w:sz w:val="28"/>
          <w:szCs w:val="28"/>
        </w:rPr>
      </w:pPr>
    </w:p>
    <w:p w:rsidR="00B577E6" w:rsidRDefault="00A9601B">
      <w:pPr>
        <w:pStyle w:val="Standard"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B577E6" w:rsidRDefault="00A9601B">
      <w:pPr>
        <w:pStyle w:val="Standard"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Мирненского сельского поселения</w:t>
      </w:r>
    </w:p>
    <w:p w:rsidR="00B577E6" w:rsidRDefault="00A9601B">
      <w:pPr>
        <w:pStyle w:val="Standard"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муниципального района</w:t>
      </w:r>
    </w:p>
    <w:p w:rsidR="00B577E6" w:rsidRDefault="00A9601B">
      <w:pPr>
        <w:pStyle w:val="Standard"/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Хабаро</w:t>
      </w:r>
      <w:r>
        <w:rPr>
          <w:sz w:val="28"/>
          <w:szCs w:val="28"/>
        </w:rPr>
        <w:t>вского края</w:t>
      </w:r>
    </w:p>
    <w:p w:rsidR="00B577E6" w:rsidRDefault="00B577E6">
      <w:pPr>
        <w:pStyle w:val="Standard"/>
        <w:spacing w:line="240" w:lineRule="exact"/>
        <w:ind w:left="4678"/>
        <w:jc w:val="right"/>
        <w:rPr>
          <w:sz w:val="28"/>
          <w:szCs w:val="28"/>
        </w:rPr>
      </w:pPr>
    </w:p>
    <w:p w:rsidR="00B577E6" w:rsidRDefault="00A9601B">
      <w:pPr>
        <w:pStyle w:val="Standard"/>
        <w:spacing w:after="120" w:line="240" w:lineRule="exact"/>
        <w:ind w:left="4678"/>
        <w:jc w:val="right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от 23.01.2024 № 10</w:t>
      </w:r>
    </w:p>
    <w:p w:rsidR="00B577E6" w:rsidRDefault="00B577E6">
      <w:pPr>
        <w:pStyle w:val="Textbody"/>
        <w:rPr>
          <w:color w:val="252525"/>
          <w:sz w:val="28"/>
          <w:szCs w:val="28"/>
        </w:rPr>
      </w:pPr>
    </w:p>
    <w:p w:rsidR="00B577E6" w:rsidRDefault="00A9601B">
      <w:pPr>
        <w:pStyle w:val="Textbody"/>
        <w:jc w:val="center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ПЕРЕЧЕНЬ</w:t>
      </w:r>
    </w:p>
    <w:p w:rsidR="00B577E6" w:rsidRDefault="00A9601B">
      <w:pPr>
        <w:pStyle w:val="Textbody"/>
        <w:spacing w:after="0"/>
        <w:ind w:firstLine="704"/>
        <w:jc w:val="center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 xml:space="preserve">резервных помещений для голосования и размещения избирательных комиссий Мирненского сельского поселения Хабаровского муниципального района Хабаровского края при проведении на территории Мирненского сельского </w:t>
      </w:r>
      <w:r>
        <w:rPr>
          <w:color w:val="252525"/>
          <w:sz w:val="28"/>
          <w:szCs w:val="28"/>
        </w:rPr>
        <w:t xml:space="preserve">поселения Хабаровского муниципального </w:t>
      </w:r>
      <w:proofErr w:type="gramStart"/>
      <w:r>
        <w:rPr>
          <w:color w:val="252525"/>
          <w:sz w:val="28"/>
          <w:szCs w:val="28"/>
        </w:rPr>
        <w:t>района Хабаровского края выборов Президента Российской Федерации</w:t>
      </w:r>
      <w:proofErr w:type="gramEnd"/>
    </w:p>
    <w:p w:rsidR="00B577E6" w:rsidRDefault="00B577E6">
      <w:pPr>
        <w:pStyle w:val="Textbody"/>
        <w:jc w:val="center"/>
        <w:rPr>
          <w:color w:val="252525"/>
          <w:sz w:val="28"/>
          <w:szCs w:val="28"/>
        </w:rPr>
      </w:pPr>
    </w:p>
    <w:tbl>
      <w:tblPr>
        <w:tblW w:w="9354" w:type="dxa"/>
        <w:tblInd w:w="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5"/>
        <w:gridCol w:w="1108"/>
        <w:gridCol w:w="3785"/>
        <w:gridCol w:w="3896"/>
      </w:tblGrid>
      <w:tr w:rsidR="00B577E6" w:rsidTr="00B577E6">
        <w:tblPrEx>
          <w:tblCellMar>
            <w:top w:w="0" w:type="dxa"/>
            <w:bottom w:w="0" w:type="dxa"/>
          </w:tblCellMar>
        </w:tblPrEx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77E6" w:rsidRDefault="00A9601B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1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77E6" w:rsidRDefault="00A9601B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УИК</w:t>
            </w:r>
          </w:p>
        </w:tc>
        <w:tc>
          <w:tcPr>
            <w:tcW w:w="3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77E6" w:rsidRDefault="00A9601B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расположения УИК</w:t>
            </w:r>
          </w:p>
        </w:tc>
        <w:tc>
          <w:tcPr>
            <w:tcW w:w="3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77E6" w:rsidRDefault="00A9601B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расположения резервного помещения</w:t>
            </w:r>
          </w:p>
        </w:tc>
      </w:tr>
      <w:tr w:rsidR="00B577E6" w:rsidTr="00B577E6">
        <w:tblPrEx>
          <w:tblCellMar>
            <w:top w:w="0" w:type="dxa"/>
            <w:bottom w:w="0" w:type="dxa"/>
          </w:tblCellMar>
        </w:tblPrEx>
        <w:tc>
          <w:tcPr>
            <w:tcW w:w="5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77E6" w:rsidRDefault="00A9601B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10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77E6" w:rsidRDefault="00A9601B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 782</w:t>
            </w:r>
          </w:p>
        </w:tc>
        <w:tc>
          <w:tcPr>
            <w:tcW w:w="37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77E6" w:rsidRDefault="00A9601B">
            <w:pPr>
              <w:pStyle w:val="TableContents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здание МБОУ СОШ с. Мирное Хабаровского муниципального района </w:t>
            </w:r>
            <w:r>
              <w:rPr>
                <w:sz w:val="28"/>
                <w:szCs w:val="28"/>
              </w:rPr>
              <w:t>Хабаровского края,</w:t>
            </w:r>
            <w:proofErr w:type="gramEnd"/>
          </w:p>
          <w:p w:rsidR="00B577E6" w:rsidRDefault="00A9601B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 Мирное, ул. Рабочая, д. 8</w:t>
            </w:r>
          </w:p>
        </w:tc>
        <w:tc>
          <w:tcPr>
            <w:tcW w:w="3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77E6" w:rsidRDefault="00A9601B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здание МКУК ″Культурно-досуговый центр Мирненского сельского поселения Хабаровского муниципального района Хабаровского края»,</w:t>
            </w:r>
          </w:p>
          <w:p w:rsidR="00B577E6" w:rsidRDefault="00A9601B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 Мирное, ул. Рабочая, д. 6</w:t>
            </w:r>
          </w:p>
        </w:tc>
      </w:tr>
      <w:tr w:rsidR="00B577E6" w:rsidTr="00B577E6">
        <w:tblPrEx>
          <w:tblCellMar>
            <w:top w:w="0" w:type="dxa"/>
            <w:bottom w:w="0" w:type="dxa"/>
          </w:tblCellMar>
        </w:tblPrEx>
        <w:tc>
          <w:tcPr>
            <w:tcW w:w="5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77E6" w:rsidRDefault="00A9601B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10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77E6" w:rsidRDefault="00A9601B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 783</w:t>
            </w:r>
          </w:p>
        </w:tc>
        <w:tc>
          <w:tcPr>
            <w:tcW w:w="37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77E6" w:rsidRDefault="00A9601B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здание МКУК ″Культурно-досуговый центр» </w:t>
            </w:r>
            <w:r>
              <w:rPr>
                <w:sz w:val="28"/>
                <w:szCs w:val="28"/>
              </w:rPr>
              <w:t>администрации Мирненского сельского поселения Хабаровского муниципального района Хабаровского края,</w:t>
            </w:r>
          </w:p>
          <w:p w:rsidR="00B577E6" w:rsidRDefault="00A9601B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 Мирное, ул. Рабочая, д. 6</w:t>
            </w:r>
          </w:p>
        </w:tc>
        <w:tc>
          <w:tcPr>
            <w:tcW w:w="3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577E6" w:rsidRDefault="00A9601B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здание администрации Мирненского сельского поселения Хабаровского муниципального района Хабаровского края,</w:t>
            </w:r>
          </w:p>
          <w:p w:rsidR="00B577E6" w:rsidRDefault="00A9601B">
            <w:pPr>
              <w:pStyle w:val="TableContents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 Мирное, ул. Рабоч</w:t>
            </w:r>
            <w:r>
              <w:rPr>
                <w:sz w:val="28"/>
                <w:szCs w:val="28"/>
              </w:rPr>
              <w:t>ая, д. 5</w:t>
            </w:r>
          </w:p>
        </w:tc>
      </w:tr>
    </w:tbl>
    <w:p w:rsidR="00B577E6" w:rsidRDefault="00B577E6">
      <w:pPr>
        <w:pStyle w:val="Textbody"/>
        <w:jc w:val="center"/>
        <w:rPr>
          <w:sz w:val="28"/>
          <w:szCs w:val="28"/>
        </w:rPr>
      </w:pPr>
    </w:p>
    <w:sectPr w:rsidR="00B577E6" w:rsidSect="00B577E6">
      <w:headerReference w:type="default" r:id="rId6"/>
      <w:pgSz w:w="11906" w:h="16838"/>
      <w:pgMar w:top="709" w:right="567" w:bottom="1134" w:left="198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601B" w:rsidRDefault="00A9601B" w:rsidP="00B577E6">
      <w:pPr>
        <w:spacing w:after="0" w:line="240" w:lineRule="auto"/>
      </w:pPr>
      <w:r>
        <w:separator/>
      </w:r>
    </w:p>
  </w:endnote>
  <w:endnote w:type="continuationSeparator" w:id="0">
    <w:p w:rsidR="00A9601B" w:rsidRDefault="00A9601B" w:rsidP="00B57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charset w:val="00"/>
    <w:family w:val="swiss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601B" w:rsidRDefault="00A9601B" w:rsidP="00B577E6">
      <w:pPr>
        <w:spacing w:after="0" w:line="240" w:lineRule="auto"/>
      </w:pPr>
      <w:r w:rsidRPr="00B577E6">
        <w:rPr>
          <w:color w:val="000000"/>
        </w:rPr>
        <w:separator/>
      </w:r>
    </w:p>
  </w:footnote>
  <w:footnote w:type="continuationSeparator" w:id="0">
    <w:p w:rsidR="00A9601B" w:rsidRDefault="00A9601B" w:rsidP="00B57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7E6" w:rsidRDefault="00B577E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577E6"/>
    <w:rsid w:val="0045249B"/>
    <w:rsid w:val="00A9601B"/>
    <w:rsid w:val="00B57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Calibri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577E6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Standard"/>
    <w:next w:val="Textbody"/>
    <w:rsid w:val="00B577E6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B577E6"/>
    <w:pPr>
      <w:spacing w:after="120"/>
    </w:pPr>
  </w:style>
  <w:style w:type="paragraph" w:styleId="a3">
    <w:name w:val="List"/>
    <w:basedOn w:val="Textbody"/>
    <w:rsid w:val="00B577E6"/>
    <w:rPr>
      <w:rFonts w:cs="Lucida Sans"/>
    </w:rPr>
  </w:style>
  <w:style w:type="paragraph" w:customStyle="1" w:styleId="Caption">
    <w:name w:val="Caption"/>
    <w:basedOn w:val="Standard"/>
    <w:rsid w:val="00B577E6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B577E6"/>
    <w:pPr>
      <w:suppressLineNumbers/>
    </w:pPr>
    <w:rPr>
      <w:rFonts w:cs="Lucida Sans"/>
    </w:rPr>
  </w:style>
  <w:style w:type="paragraph" w:customStyle="1" w:styleId="Heading3">
    <w:name w:val="Heading 3"/>
    <w:basedOn w:val="Standard"/>
    <w:next w:val="Textbody"/>
    <w:rsid w:val="00B577E6"/>
    <w:pPr>
      <w:spacing w:before="150" w:after="150"/>
      <w:outlineLvl w:val="2"/>
    </w:pPr>
    <w:rPr>
      <w:b/>
      <w:bCs/>
      <w:sz w:val="29"/>
      <w:szCs w:val="29"/>
    </w:rPr>
  </w:style>
  <w:style w:type="paragraph" w:styleId="a4">
    <w:name w:val="Normal (Web)"/>
    <w:basedOn w:val="Standard"/>
    <w:rsid w:val="00B577E6"/>
    <w:pPr>
      <w:spacing w:before="100" w:after="100"/>
    </w:pPr>
  </w:style>
  <w:style w:type="paragraph" w:customStyle="1" w:styleId="Header">
    <w:name w:val="Header"/>
    <w:basedOn w:val="Standard"/>
    <w:rsid w:val="00B577E6"/>
    <w:pPr>
      <w:suppressLineNumbers/>
      <w:tabs>
        <w:tab w:val="center" w:pos="4677"/>
        <w:tab w:val="right" w:pos="9355"/>
      </w:tabs>
    </w:pPr>
  </w:style>
  <w:style w:type="paragraph" w:customStyle="1" w:styleId="Footer">
    <w:name w:val="Footer"/>
    <w:basedOn w:val="Standard"/>
    <w:rsid w:val="00B577E6"/>
    <w:pPr>
      <w:suppressLineNumbers/>
      <w:tabs>
        <w:tab w:val="center" w:pos="4677"/>
        <w:tab w:val="right" w:pos="9355"/>
      </w:tabs>
    </w:pPr>
  </w:style>
  <w:style w:type="paragraph" w:styleId="a5">
    <w:name w:val="Balloon Text"/>
    <w:basedOn w:val="Standard"/>
    <w:rsid w:val="00B577E6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rsid w:val="00B577E6"/>
    <w:pPr>
      <w:suppressLineNumbers/>
    </w:pPr>
  </w:style>
  <w:style w:type="paragraph" w:customStyle="1" w:styleId="TableHeading">
    <w:name w:val="Table Heading"/>
    <w:basedOn w:val="TableContents"/>
    <w:rsid w:val="00B577E6"/>
    <w:pPr>
      <w:jc w:val="center"/>
    </w:pPr>
    <w:rPr>
      <w:b/>
      <w:bCs/>
    </w:rPr>
  </w:style>
  <w:style w:type="character" w:customStyle="1" w:styleId="3">
    <w:name w:val="Заголовок 3 Знак"/>
    <w:basedOn w:val="a0"/>
    <w:rsid w:val="00B577E6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customStyle="1" w:styleId="StrongEmphasis">
    <w:name w:val="Strong Emphasis"/>
    <w:basedOn w:val="a0"/>
    <w:rsid w:val="00B577E6"/>
    <w:rPr>
      <w:b/>
      <w:bCs/>
    </w:rPr>
  </w:style>
  <w:style w:type="character" w:customStyle="1" w:styleId="a6">
    <w:name w:val="Верхний колонтитул Знак"/>
    <w:basedOn w:val="a0"/>
    <w:rsid w:val="00B577E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rsid w:val="00B577E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выноски Знак"/>
    <w:basedOn w:val="a0"/>
    <w:rsid w:val="00B577E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NumberingSymbols">
    <w:name w:val="Numbering Symbols"/>
    <w:rsid w:val="00B577E6"/>
  </w:style>
  <w:style w:type="paragraph" w:styleId="a9">
    <w:name w:val="header"/>
    <w:basedOn w:val="a"/>
    <w:link w:val="1"/>
    <w:uiPriority w:val="99"/>
    <w:semiHidden/>
    <w:unhideWhenUsed/>
    <w:rsid w:val="00B577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Верхний колонтитул Знак1"/>
    <w:basedOn w:val="a0"/>
    <w:link w:val="a9"/>
    <w:uiPriority w:val="99"/>
    <w:semiHidden/>
    <w:rsid w:val="00B577E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370</Words>
  <Characters>2113</Characters>
  <Application>Microsoft Office Word</Application>
  <DocSecurity>0</DocSecurity>
  <Lines>17</Lines>
  <Paragraphs>4</Paragraphs>
  <ScaleCrop>false</ScaleCrop>
  <Company>DNS</Company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2024-01-29T04:45:00Z</cp:lastPrinted>
  <dcterms:created xsi:type="dcterms:W3CDTF">2021-07-07T02:02:00Z</dcterms:created>
  <dcterms:modified xsi:type="dcterms:W3CDTF">2024-01-29T04:48:00Z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DNS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