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03.10.2016 № 223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Генеральным планом Мирненского сельского поселения утвержденным решением совета депутатов от 20.05.2013 №39-182 , правилами землепользования и застройки Мирненского сельского поселения утвержденными советом депутатов Мирненского сельского поселения от 04.07.2013 № 41-186, Уставом Мирненского сельского поселения Хабаровского муниципального района Хабаровского края, на основании заявления _________________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27:17:302601:71, площадью 1456 кв.м.; адрес объекта: Хабаровский край, Хабаровский район, с. Скворцово, ул. Центральная, дом 33 а, с использования: для индивидуального жилищного строительства, на разрешенное использование: для ведения личного подсобного хозяйства (код 2.2).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Категория земель – земли населенных пунктов.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