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15.06.2017 № 51-140______</w:t>
      </w:r>
    </w:p>
    <w:p>
      <w:pPr>
        <w:rPr/>
      </w:pPr>
    </w:p>
    <w:p>
      <w:pPr>
        <w:rPr/>
      </w:pPr>
      <w:r>
        <w:t xml:space="preserve">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проекте изменений, вносимых в Устав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/>
      </w:pPr>
      <w:r>
        <w:t xml:space="preserve">         В связи с принятием Федерального закона от 03.04.2017 №64-ФЗ «О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/>
      </w:pPr>
      <w:r>
        <w:t xml:space="preserve">         1. Внести в Устав Мирненского сельского поселения Хабаровского муниципального района Хабаровского края следующие изменения и дополнения: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предложение первое части 10 статьи 30 изложить в новой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«10. Глава муниципального образования должен соблюдать ограничения, запреты, исполнять обязанности, которые установлены Федеральным законом от 25 декабря 2008 года N 273-ФЗ "О противодействии коррупции", Федеральным законом от 3 декабря 2012 года N 230-ФЗ "О контроле за соответствием расходов лиц, замещающих государственные должности, и иных лиц их доходам", Федеральным законом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пункт 2 части 11 статьи 23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«2)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самоуправления»;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пункт 4 части 2 статьи 59.1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«4) несоблюдение ограничений, запретов, неисполнение обязанностей, которые установлены Федеральным законом от 25 декабря 2008 года N 273-ФЗ "О противодействии коррупции", Федеральным законом от 3 декабря 2012 года N 230-ФЗ "О контроле за соответствием расходов лиц, замещающих государственные должности, и иных лиц их доходам", Федеральным законом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Опубликовать проект изменений и дополнений, вносимых в Устав Мирненского сельского поселения Хабаровского муниципального района Хабаровского края,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Настоящее решение вступает в силу после его официального опубликования (обнародования).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