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ХАБАРОВСКИЙ КРАЙ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ХАБАРОВСКИЙ МУНИЦИПАЛЬНЫЙ РАЙОН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ПРОВЕДЕНИЮ                        ДОСРОЧНЫХ ВЫБОРОВ ДЕПУТАТОВ СОВЕТА ДЕПУТАТОВ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 сентября 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655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Руководствуясь частью 5 статьи 92 Избирательного кодекса Хабаровского края, учитывая результаты досрочных выборов депутатов Совета депутатов  Мирненского сельского поселения Хабаровского муниципального района </w:t>
      </w:r>
      <w:r>
        <w:rPr>
          <w:rFonts w:ascii="times new roman"/>
          <w:color w:val="000000"/>
          <w:sz w:val="21"/>
          <w:rtl w:val="off"/>
          <w:lang w:val="en-US"/>
        </w:rPr>
        <w:t>избирательная комиссия № 783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 е ш и л 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Зарегистрировать депутатами Совета депутатов Мирненского сельского поселения Хабаровского муниципального района: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</w:t>
      </w:r>
      <w:r>
        <w:rPr>
          <w:rFonts w:ascii="times new roman"/>
          <w:color w:val="000000"/>
          <w:sz w:val="21"/>
          <w:rtl w:val="off"/>
          <w:lang w:val="en-US"/>
        </w:rPr>
        <w:t>- Баглай Оксана Александровна;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</w:t>
      </w:r>
      <w:r>
        <w:rPr>
          <w:rFonts w:ascii="times new roman"/>
          <w:color w:val="000000"/>
          <w:sz w:val="21"/>
          <w:rtl w:val="off"/>
          <w:lang w:val="en-US"/>
        </w:rPr>
        <w:t>- Жуган Ольга Александровна;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</w:t>
      </w:r>
      <w:r>
        <w:rPr>
          <w:rFonts w:ascii="times new roman"/>
          <w:color w:val="000000"/>
          <w:sz w:val="21"/>
          <w:rtl w:val="off"/>
          <w:lang w:val="en-US"/>
        </w:rPr>
        <w:t>- Игонина Кристина Евгеньевна;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Каминская Анастасия Владимировна;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Катанакова Юлия Юрьевна;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Корольков Николай Николаевич;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Огнев Евгений Михайлович;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Рогачев Дмитрий Валентинович;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Саминина Екатерина Павловна;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9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Чернов Вадим Анатольевич.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9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зарегистрированным депутатам удостоверения об избрании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9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Опубликовать </w:t>
      </w:r>
      <w:r>
        <w:rPr>
          <w:rFonts w:ascii="times new roman"/>
          <w:color w:val="000000"/>
          <w:sz w:val="21"/>
          <w:rtl w:val="off"/>
          <w:lang w:val="en-US"/>
        </w:rPr>
        <w:t>настоящее решение в Информационном бюллетене Мирненского сельского поселения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9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решение в Совет депутатов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С.Г. Чащина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