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10.08.2018№ 99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 разрешении на снос зеленых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решением Совета депутатов Мирненского сельского поселения Хабаровского муниципального района Хабаровского края от 02.11.2017 № 57-157 «Об утверждении Правил сноса древесно-кустарниковой растительности на территории Мирненского сельского поселения Хабаровского муниципального района Хабаровского края», на основании заявления представителя АО «Дальневосточная распределительная сетевая компания» Андрея Анатольевича Чаплыгина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Разрешить АО «Дальневосточная распределительная сетевая компания» санитарную вырубку древесно-кустарниковой растительности, поименованной в акте обследования зеленых насаждений от 10.08.2018 (приложение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АО «Дальневосточная распределительная сетевая компания» до начала вырубки древесно-кустарниковой растительности произвести оплату в сумме 3480 руб. (три тысячи четыреста восемьдесят рублей) по следующим реквизитам: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УФК по Хабаровскому краю (администрация Мирненского сельского поселения Хабаровского муниципального района Хабаровского края л/с 03223208130), ИНН 2720006190 КПП 272001001 р/с 40204810000000003192 «Отделение Хабаровск» г. Хабаровск БИК 040813001 ОКТМО 08655440101 КБК 81311705050100000180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 Опубликовать настоящее постановление в Информационном бюллетене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___________________А.В. Куприенко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августа  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обследования зеленых насаждений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августа  2018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Ответственное лицо: Ивлева Александра Юрьевна – специалист администрации Мирненского сельского поселения, тел.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Представитель ответственного лица: Морозова Марина Анатольевна – специалист администрации Мирненского сельского поселения, тел.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Чаплыгин Андрей Анатольевич – представитель АО «Дальневосточная распределительная компания».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Расположение объекта по титулу: Хабаровский край, р-н Хабаровский, в границах земельного участка 27:17:0000000:4269.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Характер выполняемых работ: снос деревьев в связи с переустройством (реконструкцией) инженерных коммуникаций «Линия ВЛ 35 кВ «Горький – ДВ ЗОСП» в составе сооружения «Электросетевой комплекс №5 инв. №99» и линейного объекта «Линия ВЛ 35 кВ «ДВ ЗОСП – ВТОРМЕТ – СМ» в составе сооружения «Электросетевой комплекс №5 инв. № 99»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Наименования дерево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Диаметр ствола на высоту 1,3 м (см)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Таксовая стоимость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Количество уничтоженных деревьев (шт)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Коэффициент состояния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Коэффициент повреждения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Коэффициент целевого назначения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Компенсационная стоимость деревьев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1160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Акт составил: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А.Ю. Ивлева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Главный специалист администрации                           М.А. Морозова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Представитель АО                                                    А.А. Чаплыгин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«Дальневосточная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распределительная компания».</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