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26.04.2018 № 57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Присвоить объекту недвижимости, расположенному на земельном участке с кадастровым номером 27:17:0301801:1313, следующий адрес: Хабаровский край, Хабаровский район, с. Мирное, ул. Заправочная, 1А.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