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«01»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Жуган Ольги Александровны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Жуган Ольги Александровны, </w:t>
      </w:r>
      <w:r>
        <w:rPr>
          <w:rFonts w:ascii="times new roman"/>
          <w:color w:val="000000"/>
          <w:sz w:val="21"/>
          <w:rtl w:val="off"/>
          <w:lang w:val="en-US"/>
        </w:rPr>
        <w:t>выдвинутой Местным отделением Всероссийской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Жуган О. А.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представила документы для выдвижения в Избирательную комиссию 22 июля 2022 года, документы на регистрацию 23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 xml:space="preserve">Жуган Ольги Александровны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Жуган Ольгу Александровну</w:t>
      </w:r>
      <w:r>
        <w:rPr>
          <w:rFonts w:ascii="times new roman"/>
          <w:color w:val="000000"/>
          <w:sz w:val="21"/>
          <w:rtl w:val="off"/>
          <w:lang w:val="en-US"/>
        </w:rPr>
        <w:t>, 1981 года рождения, выдвинутую Местным отделением Всероссийской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«ЕДИНАЯ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«01» августа 2022 года в 18 часов 00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Жуган Ольге Александровне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Жуган Ольги Александровны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