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 наступлением весны тёплые талые воды точат лед, который становится рыхлым и слабым. Начинается весенний ледоход, он манит к себе людей, которые собираются на берегу водоёмов, чтобы полюбоваться этим явлением природы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. Лед по-прежнему кажется прочным, но это не так. Весной на лед выходить следует в исключительных случаях. Кататься на санках, коньках, лыжах и тем более льдинах запрещено. Не следует подходить к воде, спускаться к набережным: одно неловкое движение и может случиться несчастье. Если вам необходимо преодолеть опасный участок замерзшего водоема покрытый снегом - делайте это в присутствии страхующею. Под снегом не будут видны трещины, полыньи и проруби, а лед под снежными заносами всегда намного тоньше. В таких случаях следует передвигаться, держа в руках шест или длинную палку, проверяя им прочность льда перед собой. В случае провала под лед длинная палка или шест помогут вам выбраться из полыньи. Приближаясь к опасному участку на лыжах, снимите рюкзак с одного плеча, расстегните лыжные крепления, палки возьмите в одну руку. В случае необходимости вы сможете быстро освободиться от груза и лыж, а с помощью палок легче выбраться из полыньи, если вы туда угодили. Не поддавайтесь панике, необходимо уметь максимально рассчитывать на самого себя: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Обычный человек в одежде может находиться в воде с температурой 7-8 градусов до 3-4 часов, в воде с температурой 3-4 градусов до 1.5-2 часов без ущерба для жизни и здоровья.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Оказавшись неожиданно в воде, постарайтесь зацепиться за какую-нибудь точку опоры и перетерпите первые неприятные ощущения от холодной воды. Никаких резких движений, подавите в себе внутреннюю панику. Через 30-40 секунд вы перестанете остро чувствовать холод, почувствуете легкое внутреннее тепло.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Оставьте па себе нижнее белье, носки, перчатки, головной убор. Помните: от 40 до 60 % тепла уходит через голову, поэтому не снимайте головной убор, даже мокрый.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-Оказавшись в воде, оцените обстановку - что лучше для вас: плыть к берегу или держаться за лодку и ждать помощи, или дрейфовать вместе с лодкой и в удобном месте выбраться на берег.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Опасайтесь острого льда – здесь Вас подстерегает двойная опасность: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Холодная вода анестезирует поверхность тела, и даже глубокие порезы.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Холодная вода значительно замедляет процесс свертывания крови. И рана постоянно кровоточит.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Очень часто люди в воде гибнут не от холода, а от кровопотерь.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-Не пытайтесь выбраться па заведомо тонкий лед: даже выбравшись па него, вы все ровно провалитесь под лед. Осторожно проламывая его, продвигаясь к бepeгу или к толстому льду, аккуратно касаясь льда т.к. он имеет режущие свойства.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Если вы выбрались на берег или на лед, снимите с себя всю одежду, максимально отожмите нижнее белье, вытретесь им, снова отожмите и оденьте на тело. Не стойте босиком на льду или холодной земле. Не позволяете себе заснуть, не отдыхая, бегите к ближайшему жилью или транспорту.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Если вы оказываете помощь человеку, длительное время находящемуся в холодной воде, не в коем случае не давайте ему спиртное - это может его погубить. По возможности, потерпевшего надо быстро переодеть в сухое белье. Произведите массаж конечностей, растирание спиртным конечностей и отдельных участков тела малоэффективно обманчиво.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Телефон Службы спасения – 112</w:t>
      </w:r>
    </w:p>
    <w:p>
      <w:pPr>
        <w:rPr/>
      </w:pPr>
    </w:p>
    <w:p>
      <w:r>
        <w:rPr>
          <w:lang w:val="ru-RU"/>
        </w:rPr>
        <w:t>Телефон Единой дежурно-диспетчерской службы Хабаровского муниципального района 39-61-28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1" Type="http://schemas.openxmlformats.org/officeDocument/2006/relationships/image" Target="media/image1.png"/><Relationship Id="rId32" Type="http://schemas.openxmlformats.org/officeDocument/2006/relationships/image" Target="media/image2.png"/><Relationship Id="rId33" Type="http://schemas.openxmlformats.org/officeDocument/2006/relationships/image" Target="media/image3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