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01.11.2018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создании общественной комиссии по обеспечению реализации и по приемке выполненных работ по благоустройству дворовых и общественных территорий приоритетного проекта «Формирование современной городской среды»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целью приведения в соответствие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нормативных актов администрации Мирненского сельского поселения, регламентирующих своевременное исполнение сельским поселением мероприятий по формированию комфортной среды на территории поселения в рамках освоения субсидии федерального бюджета в текущем году, руководствуясь уставом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1.Создать муниципальную общественную комиссию по обеспечению реализации и по приемке выполненных работ по благоустройству дворовых и общественных территорий муниципальной программы «Формирование современной городской среды» на территории Мирненского сельского поселения Хабаровского муниципального района Хабаровского края на 2018-2022 годы» (далее – Общественная комиссия).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прилагаемый состав Общественной комиссии (далее – Состав).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Утвердить Положение об общественной комиссии по обеспечению реализации и по приемке выполненных работ по благоустройству дворовых и общественных территорий приоритетного проекта «Формирование современной городской среды» на территории Мирненского сельского поселения Хабаровского муниципального района Хабаровского края на 2018-2022 годы» (далее - Положение)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Утвердить прилагаемый акт приемки выполненных работ по благоустройству дворовых (общественных) территорий Мирненского сельского поселения Хабаровского района Хабаровского края (далее - Акт).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01.11.2018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общественной комиссии по обеспечению реализации и по приемке выполненных работ по благоустройству дворовых и общественных территорий муниципальной программы «Формирование современной городской среды на территории Восточного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2018 – 2022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Куприенко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Алла Владимировна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 - председатель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Миськова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Евгения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 – секретарь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Гатауллина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Татьяна Валерьевна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Ивлева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Александра Юрьевна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Казакова Ольга Петровна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директор МКУК «КДЦ» с.Мирное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Носкова Нина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Депутат Совета Депутатов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Представители собственников многоквартирных жилых помещений многоквартирных домов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 согласованию)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01.11.2018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общественной комиссии по обеспечению реализации и по приемке выполненных работ по благоустройству дворовых и общественных территорий приоритетного проекта «Формирование современной городской среды» на территории Мирненского 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Общественная комиссия по приемке выполненных работ по благоустройству дворовых и общественных территории (долее - Комиссия) создана с целью осуществления приемки выполненных работ по благоустройству дворовых и общественных территорий на соответствие техническим и иным требованиям и обеспечение целевого использования денежных средств, выделенных на осуществление работ по благоустройству дворовых и общественных территорий.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Состав Комиссии утверждается постановлением администрации Мирненского сельского поселения. Комиссия состоит из председателя, заместителя председателя, секретаря и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Комиссия в своей деятельности руководствуется Федеральными Законами, постановлениями и распоряжениями Правительства Хабаровского края, муниципальными правовыми актами, а также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Задачи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Основной задачей Комиссии является приемка выполненных работ по благоустройству дворовых и общественных территорий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Комиссия определяет соответствие выполненных работ по благоустройству дворовых и общественных территорий в полном соответствии с проектно-сметной и нормативно-технической документацией.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Права и обязанности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Комиссию возглавляет председатель Комиссии, который осуществляет общее руководство работой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Председатель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планирует и координирует работу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ведет заседание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Секретарь Комиcсии: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 позднее чем за 3 рабочих дня до заседания извещает членов Комиссии о дате, времени, месте и рассматриваемых вопросах;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ведет протокол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Комиссия созывается не позднее чем в пятидневный срок после получения письменного извещения Подрядчика о готовности к приемке выполненных работ по благоустройству дворовых и общественных территорий.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Комиссия проводит осмотр выполненных работ на объекте, изучает представленные Подрядчиком документы, оценивает их полноту, определяет соответствие выполненных ремонтных работ техническому заданию, проекту, требованиям нормативных документов и подписывает акт приемки выполненных работ по форме, приведенной в приложении к данному Положению, после чего Заказчик подписывает представленные Подрядчиком акты выполненных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3.6. Отказ в согласовании акта выполненных работ допускается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неправильно оформленного 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несоответствие фактически выполненных объемов работ с объемами, указанным в акте и сметной документации;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наличие замечаний к качеству выполненных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отказе в согласовании акт возвращается Подрядчику в течении 3-х рабочих дней с пояснениями причин отказа и перечнем замечаний.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После устранения замечаний Подрядчик письменно уведомляет Заказчика об устранении замечаний и направляет акты на повторную приемку выполненных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3.7. Приемка работ по благоустройству дворовых и общественных территорий осуществляется после устранения всех дефектов и недоделок, выявленных Комиссией.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3.8. Организационное обеспечение работы Комиссии осуществляет администрация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Положению об общественной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комиссии по обеспечению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и по приемке выполненных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по благоустройству дворовых и общественных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территорий приоритетного проекта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«Формирование современной городской среды»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приемки выполненных работ по благоустройству дворовых (общественных) территорий Мирненского сельского поселения Хабаровского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«_____»___________20___г.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(местонахождение)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Комиссия, назначенная постановлением от «____»________________20___г.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(наименование органа, назначившего комиссию)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Заместителя председателя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Членов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Установила: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Подрядчиком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(наименование подрядной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предъявлены к приемке работы по благоустройству дворовых (общественных)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(адрес местонахождения)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Предъявлены к приемке следующие виды работ: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(указать наименование работ)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Проектно-сметная документация на благоустройство разработана_________________________________________________________________________________________________________________________________________________________________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 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(указать наименование органа, утвердившего проектно-сметную документацию)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Сметная стоимость по утвержденной проектно-сметной документации: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Всего:__________________руб. в том числе НДС____________________руб.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Работы по благоустройству осуществлялись в сроки: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Начало работ «_______»_____________________________________________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Окончание работ «_______»__________________________________________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муниципальным контрактом ________________________от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«______»_____________________________20___г.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обследования объектов, предъявленных к приемке комиссией принято следующее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едседатель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Заместителя председателя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Членов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(Ф.И.О., должность)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