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22.02.2023 № 34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объектам адресации (зданию)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(зданию) с кадастровым номером: 27:17:0329201:6344, расположенному на земельном участке с кадастровым номером: 27:17:0329201:4188, следующий адрес: Российская Федерация, Хабаровский край, Хабаровский муниципальный район, Мирненское сельское поселение, село Мирное, улица Болотная, дом 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Постановление администрации Мирненского сельского поселения от 07.02.2023 № 28 «О присвоении адреса объектам адресации (зданию и земельному участку)» отменить.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