
<file path=[Content_Types].xml><?xml version="1.0" encoding="utf-8"?>
<Types xmlns="http://schemas.openxmlformats.org/package/2006/content-types">
  <Default Extension="xml" ContentType="application/xml"/>
  <Default Extension="rels" ContentType="application/vnd.openxmlformats-package.relationships+xml"/>
  <Override PartName="/word/styles.xml" ContentType="application/vnd.openxmlformats-officedocument.wordprocessingml.styles+xml"/>
  <Override PartName="/word/theme/theme1.xml" ContentType="application/vnd.openxmlformats-officedocument.theme+xml"/>
  <Override PartName="/docprops/core.xml" ContentType="application/vnd.openxmlformats-package.core-properties+xml"/>
  <Override PartName="/word/settings.xml" ContentType="application/vnd.openxmlformats-officedocument.wordprocessingml.settings+xml"/>
  <Override PartName="/word/document.xml" ContentType="application/vnd.openxmlformats-officedocument.wordprocessingml.document.main+xml"/>
  <Override PartName="/word/fonttable.xml" ContentType="application/vnd.openxmlformats-officedocument.wordprocessingml.fontTable+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a="http://schemas.openxmlformats.org/drawingml/2006/main" xmlns:wps="http://schemas.microsoft.com/office/word/2010/wordprocessingShape" xmlns:wpg="http://schemas.microsoft.com/office/word/2010/wordprocessingGroup" xmlns:wp14="http://schemas.microsoft.com/office/word/2010/wordprocessingDrawing" xmlns:w14="http://schemas.microsoft.com/office/word/2010/wordml"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ne="http://schemas.microsoft.com/office/word/2006/wordml" xmlns:wpi="http://schemas.microsoft.com/office/word/2010/wordprocessingInk" xmlns:aink="http://schemas.microsoft.com/office/drawing/2016/ink" xmlns:dgm="http://schemas.openxmlformats.org/drawingml/2006/diagram">
  <w:body>
    <w:p>
      <w:pPr>
        <w:rPr>
          <w:lang w:val="ru-RU"/>
        </w:rPr>
      </w:pPr>
      <w:r>
        <w:rPr>
          <w:lang w:val="ru-RU"/>
        </w:rPr>
        <w:t>Прежде всего необходимо знать и помнить, что на территории Хабаровского края вне границ населенных пунктов начинаются естественные места обитания диких животных, вне зависимости от того, где Вы находитесь, будь это лес, поле, берег реки или проезжая автомагистраль.</w:t>
      </w:r>
    </w:p>
    <w:p>
      <w:pPr>
        <w:rPr/>
      </w:pPr>
    </w:p>
    <w:p>
      <w:pPr>
        <w:rPr>
          <w:lang w:val="ru-RU"/>
        </w:rPr>
      </w:pPr>
      <w:r>
        <w:rPr>
          <w:lang w:val="ru-RU"/>
        </w:rPr>
        <w:t>Поэтому необходимо быть готовым к встрече с крупными хищниками. Такие встречи как правило происходят неожиданно для человека и дикого животного, в связи с чем, являются стрессовыми ситуациями для обоих.</w:t>
      </w:r>
    </w:p>
    <w:p>
      <w:pPr>
        <w:rPr/>
      </w:pPr>
    </w:p>
    <w:p>
      <w:pPr>
        <w:rPr/>
      </w:pPr>
      <w:r>
        <w:t xml:space="preserve">            Также при сложившихся неблагоприятных условиях в ареале обитания диких зверей, вызванных наводнениями, палами сухой растительности и пожарами в лесах, нехваткой кормовой базы, либо другими антропогенными и природными воздействиями нередки факты выходов крупных хищников к населенным пунктам.</w:t>
      </w:r>
    </w:p>
    <w:p>
      <w:pPr>
        <w:rPr/>
      </w:pPr>
    </w:p>
    <w:p>
      <w:pPr>
        <w:rPr/>
      </w:pPr>
      <w:r>
        <w:t xml:space="preserve">            Поскольку так называемые «конфликтные ситуации человека и диких животных» невозможно запланировать, то знание и соблюдение простых правил позволит избежать наступление негативных последствий от них:</w:t>
      </w:r>
    </w:p>
    <w:p>
      <w:pPr>
        <w:rPr/>
      </w:pPr>
    </w:p>
    <w:p>
      <w:pPr>
        <w:rPr>
          <w:lang w:val="ru-RU"/>
        </w:rPr>
      </w:pPr>
      <w:r>
        <w:rPr>
          <w:lang w:val="ru-RU"/>
        </w:rPr>
        <w:t>- Не теряйте самообладания, помните, что любой хищник боится человека.</w:t>
      </w:r>
    </w:p>
    <w:p>
      <w:pPr>
        <w:rPr/>
      </w:pPr>
    </w:p>
    <w:p>
      <w:pPr>
        <w:rPr>
          <w:lang w:val="ru-RU"/>
        </w:rPr>
      </w:pPr>
      <w:r>
        <w:rPr>
          <w:lang w:val="ru-RU"/>
        </w:rPr>
        <w:t>- Не убегайте. Рефлекс хищника - броситься за убегающим и поймать его - может оказаться сильнее страха перед человеком. Убегать недопустимо и потому, что вы можете двинуться в направлении затаившихся детенышей и зверь бросится на их защиту.</w:t>
      </w:r>
    </w:p>
    <w:p>
      <w:pPr>
        <w:rPr/>
      </w:pPr>
    </w:p>
    <w:p>
      <w:pPr>
        <w:rPr>
          <w:lang w:val="ru-RU"/>
        </w:rPr>
      </w:pPr>
      <w:r>
        <w:rPr>
          <w:lang w:val="ru-RU"/>
        </w:rPr>
        <w:t>- Говорите громким голосом, но спокойным тоном. Стойте к зверю лицом, не поворачивайтесь спиной. У большинства хищников достаточно «музыкальный слух», и нашу интонацию они понимают. Истеричный крик воспринимается ими как вызов или агрессия. И наоборот, от спокойного властного голоса зверь в большинстве случаев покидает место встречи.</w:t>
      </w:r>
    </w:p>
    <w:p>
      <w:pPr>
        <w:rPr/>
      </w:pPr>
    </w:p>
    <w:p>
      <w:pPr>
        <w:rPr>
          <w:lang w:val="ru-RU"/>
        </w:rPr>
      </w:pPr>
      <w:r>
        <w:rPr>
          <w:lang w:val="ru-RU"/>
        </w:rPr>
        <w:t>- Все без исключения крупные животные, в том числе хищники, в ночное время смелеют. И более дерзко удовлетворяют свое любопытство к человеку. Порой просто сопровождают и при этом произвольно или непроизвольно дают о себе знать.</w:t>
      </w:r>
    </w:p>
    <w:p>
      <w:pPr>
        <w:rPr/>
      </w:pPr>
    </w:p>
    <w:p>
      <w:pPr>
        <w:rPr>
          <w:lang w:val="ru-RU"/>
        </w:rPr>
      </w:pPr>
      <w:r>
        <w:rPr>
          <w:lang w:val="ru-RU"/>
        </w:rPr>
        <w:t>- Помните: если вы не угрожаете, не посягаете на добычу и перед вами здоровый и прежде не искалеченный зверь, то агрессии с его стороны не будет.</w:t>
      </w:r>
    </w:p>
    <w:p>
      <w:pPr>
        <w:rPr/>
      </w:pPr>
    </w:p>
    <w:p>
      <w:pPr>
        <w:rPr>
          <w:lang w:val="ru-RU"/>
        </w:rPr>
      </w:pPr>
      <w:r>
        <w:rPr>
          <w:lang w:val="ru-RU"/>
        </w:rPr>
        <w:t>Кроме того, если Вы проживаете в населенных пунктах, где фиксировались случаи посещения крупными хищниками, или при планировании проведения времени на природе, будет не лишним позаботиться о приобретении специальных технических средств, наиболее эффективным из которых является фальшфейер.</w:t>
      </w:r>
    </w:p>
    <w:p>
      <w:pPr>
        <w:rPr/>
      </w:pPr>
    </w:p>
    <w:p>
      <w:r>
        <w:rPr>
          <w:lang w:val="ru-RU"/>
        </w:rPr>
        <w:t>О всех случаях нападений на человека и домашний скот необходимо немедленно сообщать в комитет охотничьего хозяйства министерства природных ресурсов Хабаровского края по телефонам: 8-4212-32-82-18, 8-4212-32-82-19, 8-4212-30-93-02 или в КГКУ «Служба по охране животного мира и ООПТ Хабаровского края» - 8-4212-76-49-90   или в дежурную часть УМВД России по Хабаровскому краю, а также по единому номеру экстренных оперативных служб - 112.</w:t>
      </w:r>
    </w:p>
    <w:sectPr>
      <w:footnotePr/>
      <w:type w:val="nextPage"/>
      <w:pgSz w:w="11906" w:h="16838" w:orient="portrait"/>
      <w:pgMar w:top="1440" w:right="1440" w:bottom="1440" w:left="1440" w:header="708" w:footer="708" w:gutter="0"/>
      <w:paperSrc w:first="1" w:other="1"/>
      <w:cols w:equalWidth="1" w:space="720" w:num="1" w:sep="0"/>
    </w:sectPr>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20002a87" w:usb1="00000000" w:usb2="00000008" w:usb3="00000000" w:csb0="000001ff" w:csb1="00000000"/>
  </w:font>
  <w:font w:name="Calibri">
    <w:panose1 w:val="020f0502020204030204"/>
    <w:charset w:val="00"/>
    <w:family w:val="swiss"/>
    <w:pitch w:val="variable"/>
    <w:sig w:usb0="00000000" w:usb1="4000207b" w:usb2="00000000" w:usb3="00000000" w:csb0="0000009f" w:csb1="00000000"/>
  </w:font>
  <w:font w:name="Cambria">
    <w:panose1 w:val="02040503050406030204"/>
    <w:charset w:val="00"/>
    <w:family w:val="roman"/>
    <w:pitch w:val="variable"/>
    <w:sig w:usb0="00000000" w:usb1="4000004b" w:usb2="00000000" w:usb3="00000000" w:csb0="0000009f" w:csb1="00000000"/>
  </w:font>
  <w:font w:name="Courier New">
    <w:panose1 w:val="02070309020205020404"/>
    <w:charset w:val="00"/>
    <w:family w:val="modern"/>
    <w:pitch w:val="fixed"/>
    <w:sig w:usb0="00000000" w:usb1="00000000" w:usb2="00000009" w:usb3="00000000" w:csb0="000001ff" w:csb1="00000000"/>
  </w:font>
  <w:font w:name="Times New Roman">
    <w:panose1 w:val="02020603050405020304"/>
    <w:charset w:val="00"/>
    <w:family w:val="roman"/>
    <w:pitch w:val="variable"/>
    <w:sig w:usb0="20002a87" w:usb1="00000000" w:usb2="00000008" w:usb3="00000000" w:csb0="000001ff" w:csb1="00000000"/>
  </w:font>
  <w:font w:name="Tahoma">
    <w:panose1 w:val="020b0604030504040204"/>
    <w:charset w:val="00"/>
    <w:family w:val="roman"/>
    <w:pitch w:val="variable"/>
    <w:sig w:usb0="61002a87" w:usb1="00000000" w:usb2="00000008" w:usb3="00000000" w:csb0="000001ff" w:csb1="00000000"/>
  </w:font>
  <w:font w:name="Verdana">
    <w:panose1 w:val="020b0604030504040204"/>
    <w:charset w:val="00"/>
    <w:family w:val="roman"/>
    <w:pitch w:val="variable"/>
    <w:sig w:usb0="00000000" w:usb1="4000205b" w:usb2="00000010" w:usb3="00000000" w:csb0="0000019f" w:csb1="00000000"/>
  </w:font>
  <w:font w:name="Symbol">
    <w:panose1 w:val="05050102010706020507"/>
    <w:charset w:val="02"/>
    <w:family w:val="roman"/>
    <w:notTrueType w:val="on"/>
    <w:pitch w:val="variable"/>
  </w:font>
  <w:font w:name="Wingdings">
    <w:panose1 w:val="05000000000000000000"/>
    <w:charset w:val="02"/>
    <w:family w:val="auto"/>
    <w:notTrueType w:val="on"/>
    <w:pitch w:val="variable"/>
  </w:font>
  <w:font w:name="Helvetica Neue">
    <w:charset w:val="00"/>
    <w:family w:val="swiss"/>
    <w:pitch w:val="variable"/>
  </w:font>
  <w:font w:name="arial">
    <w:charset w:val="00"/>
  </w:font>
  <w:font w:name="Segoe UI">
    <w:charset w:val="00"/>
  </w:font>
  <w:font w:name="times new roman">
    <w:charset w:val="00"/>
  </w:font>
  <w:font w:name="helvetica">
    <w:charset w:val="00"/>
  </w:font>
  <w:font w:name="helveticaneuecyrroman">
    <w:charset w:val="00"/>
  </w:font>
  <w:font w:name="times">
    <w:charset w:val="00"/>
  </w:font>
  <w:font w:name="courier new">
    <w:charset w:val="00"/>
  </w:font>
  <w:font w:name="latoweb">
    <w:charset w:val="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ompat>
    <w:compatSetting w:name="compatibilityMode" w:uri="http://schemas.microsoft.com/office/word" w:val="14"/>
  </w:compat>
  <w:themeFontLang w:val="en-US" w:eastAsia="zh-CN" w:bidi="ar-SA"/>
  <w:clrSchemeMapping w:accent1="accent1" w:accent2="accent2" w:accent3="accent3" w:accent4="accent4" w:accent5="accent5" w:accent6="accent6" w:bg1="light1" w:bg2="light2" w:followedHyperlink="followedHyperlink" w:hyperlink="hyperlink" w:text1="dark1" w:text2="dark2"/>
  <w:footnotePr/>
  <w:endnotePr/>
  <w:trackRevisions w:val="off"/>
</w:settings>
</file>

<file path=word/styles.xml><?xml version="1.0" encoding="utf-8"?>
<w:styles xmlns:r="http://schemas.openxmlformats.org/officeDocument/2006/relationships" xmlns:w14="http://schemas.microsoft.com/office/word/2010/wordml" xmlns:w="http://schemas.openxmlformats.org/wordprocessingml/2006/main">
  <w:docDefaults>
    <w:rPrDefault>
      <w:rPr>
        <w:rFonts w:asciiTheme="minorHAnsi" w:cstheme="minorBidi" w:eastAsiaTheme="minorEastAsia" w:hAnsiTheme="minorHAnsi"/>
        <w:sz w:val="22"/>
        <w:szCs w:val="22"/>
      </w:rPr>
    </w:rPrDefault>
    <w:pPrDefault>
      <w:pPr>
        <w:spacing w:after="200" w:line="276" w:lineRule="auto"/>
      </w:pPr>
    </w:pPrDefault>
  </w:docDefaults>
  <w:style w:type="paragraph" w:default="1" w:styleId="Normal">
    <w:name w:val="Normal"/>
    <w:uiPriority w:val="0"/>
    <w:qFormat w:val="on"/>
  </w:style>
  <w:style w:type="paragraph" w:styleId="Heading1">
    <w:name w:val="Heading 1"/>
    <w:basedOn w:val="Normal"/>
    <w:next w:val="Normal"/>
    <w:link w:val="Heading1Char"/>
    <w:uiPriority w:val="9"/>
    <w:qFormat w:val="on"/>
    <w:pPr>
      <w:keepNext w:val="on"/>
      <w:keepLines w:val="on"/>
      <w:spacing w:before="480" w:after="0"/>
    </w:pPr>
    <w:rPr>
      <w:rFonts w:asciiTheme="majorHAnsi" w:cstheme="majorBidi" w:eastAsiaTheme="majorEastAsia" w:hAnsiTheme="majorHAnsi"/>
      <w:b/>
      <w:bCs/>
      <w:color w:val="2f5395" w:themeColor="accent1" w:themeShade="bf"/>
      <w:sz w:val="28"/>
      <w:szCs w:val="28"/>
    </w:rPr>
  </w:style>
  <w:style w:type="paragraph" w:styleId="Heading2">
    <w:name w:val="Heading 2"/>
    <w:basedOn w:val="Normal"/>
    <w:next w:val="Normal"/>
    <w:link w:val="Heading2Char"/>
    <w:uiPriority w:val="9"/>
    <w:semiHidden w:val="on"/>
    <w:unhideWhenUsed w:val="on"/>
    <w:qFormat w:val="on"/>
    <w:pPr>
      <w:keepNext w:val="on"/>
      <w:keepLines w:val="on"/>
      <w:spacing w:before="200" w:after="0"/>
    </w:pPr>
    <w:rPr>
      <w:rFonts w:asciiTheme="majorHAnsi" w:cstheme="majorBidi" w:eastAsiaTheme="majorEastAsia" w:hAnsiTheme="majorHAnsi"/>
      <w:b/>
      <w:bCs/>
      <w:color w:val="4472c4" w:themeColor="accent1"/>
      <w:sz w:val="26"/>
      <w:szCs w:val="26"/>
    </w:rPr>
  </w:style>
  <w:style w:type="paragraph" w:styleId="Heading3">
    <w:name w:val="Heading 3"/>
    <w:basedOn w:val="Normal"/>
    <w:next w:val="Normal"/>
    <w:link w:val="Heading3Char"/>
    <w:uiPriority w:val="9"/>
    <w:semiHidden w:val="on"/>
    <w:unhideWhenUsed w:val="on"/>
    <w:qFormat w:val="on"/>
    <w:pPr>
      <w:keepNext w:val="on"/>
      <w:keepLines w:val="on"/>
      <w:spacing w:before="200" w:after="0"/>
    </w:pPr>
    <w:rPr>
      <w:rFonts w:asciiTheme="majorHAnsi" w:cstheme="majorBidi" w:eastAsiaTheme="majorEastAsia" w:hAnsiTheme="majorHAnsi"/>
      <w:b/>
      <w:bCs/>
      <w:color w:val="4472c4" w:themeColor="accent1"/>
    </w:rPr>
  </w:style>
  <w:style w:type="paragraph" w:styleId="Heading4">
    <w:name w:val="Heading 4"/>
    <w:basedOn w:val="Normal"/>
    <w:next w:val="Normal"/>
    <w:link w:val="Heading4Char"/>
    <w:uiPriority w:val="9"/>
    <w:semiHidden w:val="on"/>
    <w:unhideWhenUsed w:val="on"/>
    <w:qFormat w:val="on"/>
    <w:pPr>
      <w:keepNext w:val="on"/>
      <w:keepLines w:val="on"/>
      <w:spacing w:before="200" w:after="0"/>
    </w:pPr>
    <w:rPr>
      <w:rFonts w:asciiTheme="majorHAnsi" w:cstheme="majorBidi" w:eastAsiaTheme="majorEastAsia" w:hAnsiTheme="majorHAnsi"/>
      <w:b/>
      <w:bCs/>
      <w:i/>
      <w:iCs/>
      <w:color w:val="4472c4" w:themeColor="accent1"/>
    </w:rPr>
  </w:style>
  <w:style w:type="paragraph" w:styleId="Heading5">
    <w:name w:val="Heading 5"/>
    <w:basedOn w:val="Normal"/>
    <w:next w:val="Normal"/>
    <w:link w:val="Heading5Char"/>
    <w:uiPriority w:val="9"/>
    <w:semiHidden w:val="on"/>
    <w:unhideWhenUsed w:val="on"/>
    <w:qFormat w:val="on"/>
    <w:pPr>
      <w:keepNext w:val="on"/>
      <w:keepLines w:val="on"/>
      <w:spacing w:before="200" w:after="0"/>
    </w:pPr>
    <w:rPr>
      <w:rFonts w:asciiTheme="majorHAnsi" w:cstheme="majorBidi" w:eastAsiaTheme="majorEastAsia" w:hAnsiTheme="majorHAnsi"/>
      <w:color w:val="1f3763" w:themeColor="accent1" w:themeShade="7f"/>
    </w:rPr>
  </w:style>
  <w:style w:type="paragraph" w:styleId="Heading6">
    <w:name w:val="Heading 6"/>
    <w:basedOn w:val="Normal"/>
    <w:next w:val="Normal"/>
    <w:link w:val="Heading6Char"/>
    <w:uiPriority w:val="9"/>
    <w:semiHidden w:val="on"/>
    <w:unhideWhenUsed w:val="on"/>
    <w:qFormat w:val="on"/>
    <w:pPr>
      <w:keepNext w:val="on"/>
      <w:keepLines w:val="on"/>
      <w:spacing w:before="200" w:after="0"/>
    </w:pPr>
    <w:rPr>
      <w:rFonts w:asciiTheme="majorHAnsi" w:cstheme="majorBidi" w:eastAsiaTheme="majorEastAsia" w:hAnsiTheme="majorHAnsi"/>
      <w:i/>
      <w:iCs/>
      <w:color w:val="1f3763" w:themeColor="accent1" w:themeShade="7f"/>
    </w:rPr>
  </w:style>
  <w:style w:type="paragraph" w:styleId="Heading7">
    <w:name w:val="Heading 7"/>
    <w:basedOn w:val="Normal"/>
    <w:next w:val="Normal"/>
    <w:link w:val="Heading7Char"/>
    <w:uiPriority w:val="9"/>
    <w:semiHidden w:val="on"/>
    <w:unhideWhenUsed w:val="on"/>
    <w:qFormat w:val="on"/>
    <w:pPr>
      <w:keepNext w:val="on"/>
      <w:keepLines w:val="on"/>
      <w:spacing w:before="200" w:after="0"/>
    </w:pPr>
    <w:rPr>
      <w:rFonts w:asciiTheme="majorHAnsi" w:cstheme="majorBidi" w:eastAsiaTheme="majorEastAsia" w:hAnsiTheme="majorHAnsi"/>
      <w:i/>
      <w:iCs/>
      <w:color w:val="404040" w:themeColor="text1" w:themeTint="bf"/>
    </w:rPr>
  </w:style>
  <w:style w:type="paragraph" w:styleId="Heading8">
    <w:name w:val="Heading 8"/>
    <w:basedOn w:val="Normal"/>
    <w:next w:val="Normal"/>
    <w:link w:val="Heading8Char"/>
    <w:uiPriority w:val="9"/>
    <w:semiHidden w:val="on"/>
    <w:unhideWhenUsed w:val="on"/>
    <w:qFormat w:val="on"/>
    <w:pPr>
      <w:keepNext w:val="on"/>
      <w:keepLines w:val="on"/>
      <w:spacing w:before="200" w:after="0"/>
    </w:pPr>
    <w:rPr>
      <w:rFonts w:asciiTheme="majorHAnsi" w:cstheme="majorBidi" w:eastAsiaTheme="majorEastAsia" w:hAnsiTheme="majorHAnsi"/>
      <w:color w:val="404040" w:themeColor="text1" w:themeTint="bf"/>
      <w:sz w:val="20"/>
      <w:szCs w:val="20"/>
    </w:rPr>
  </w:style>
  <w:style w:type="paragraph" w:styleId="Heading9">
    <w:name w:val="Heading 9"/>
    <w:basedOn w:val="Normal"/>
    <w:next w:val="Normal"/>
    <w:link w:val="Heading9Char"/>
    <w:uiPriority w:val="9"/>
    <w:semiHidden w:val="on"/>
    <w:unhideWhenUsed w:val="on"/>
    <w:qFormat w:val="on"/>
    <w:pPr>
      <w:keepNext w:val="on"/>
      <w:keepLines w:val="on"/>
      <w:spacing w:before="200" w:after="0"/>
    </w:pPr>
    <w:rPr>
      <w:rFonts w:asciiTheme="majorHAnsi" w:cstheme="majorBidi" w:eastAsiaTheme="majorEastAsia" w:hAnsiTheme="majorHAnsi"/>
      <w:i/>
      <w:iCs/>
      <w:color w:val="404040" w:themeColor="text1" w:themeTint="bf"/>
      <w:sz w:val="20"/>
      <w:szCs w:val="20"/>
    </w:rPr>
  </w:style>
  <w:style w:type="character" w:default="1" w:styleId="DefaultParagraphFont">
    <w:name w:val="Default Paragraph Font"/>
    <w:uiPriority w:val="1"/>
    <w:semiHidden w:val="on"/>
    <w:unhideWhenUsed w:val="on"/>
  </w:style>
  <w:style w:type="table" w:default="1" w:styleId="NormalTable">
    <w:name w:val="Normal Table"/>
    <w:uiPriority w:val="99"/>
    <w:semiHidden w:val="on"/>
    <w:unhideWhenUsed w:val="on"/>
    <w:qFormat w:val="on"/>
    <w:tblPr>
      <w:tblInd w:w="0" w:type="dxa"/>
      <w:tblCellMar>
        <w:top w:w="0" w:type="dxa"/>
        <w:left w:w="108" w:type="dxa"/>
        <w:bottom w:w="0" w:type="dxa"/>
        <w:right w:w="108" w:type="dxa"/>
      </w:tblCellMar>
    </w:tblPr>
  </w:style>
  <w:style w:type="numbering" w:default="1" w:styleId="NoList">
    <w:name w:val="No List"/>
    <w:uiPriority w:val="99"/>
    <w:semiHidden w:val="on"/>
    <w:unhideWhenUsed w:val="on"/>
  </w:style>
  <w:style w:type="paragraph" w:styleId="NoSpacing">
    <w:name w:val="No Spacing"/>
    <w:uiPriority w:val="1"/>
    <w:qFormat w:val="on"/>
    <w:pPr>
      <w:spacing w:after="0" w:line="240" w:lineRule="auto"/>
    </w:pPr>
  </w:style>
  <w:style w:type="character" w:customStyle="1" w:styleId="Heading1Char">
    <w:name w:val="Heading 1 Char"/>
    <w:basedOn w:val="DefaultParagraphFont"/>
    <w:link w:val="Heading1"/>
    <w:uiPriority w:val="9"/>
    <w:rPr>
      <w:rFonts w:asciiTheme="majorHAnsi" w:cstheme="majorBidi" w:eastAsiaTheme="majorEastAsia" w:hAnsiTheme="majorHAnsi"/>
      <w:b/>
      <w:bCs/>
      <w:color w:val="2f5395" w:themeColor="accent1" w:themeShade="bf"/>
      <w:sz w:val="28"/>
      <w:szCs w:val="28"/>
    </w:rPr>
  </w:style>
  <w:style w:type="character" w:customStyle="1" w:styleId="Heading2Char">
    <w:name w:val="Heading 2 Char"/>
    <w:basedOn w:val="DefaultParagraphFont"/>
    <w:link w:val="Heading2"/>
    <w:uiPriority w:val="9"/>
    <w:rPr>
      <w:rFonts w:asciiTheme="majorHAnsi" w:cstheme="majorBidi" w:eastAsiaTheme="majorEastAsia" w:hAnsiTheme="majorHAnsi"/>
      <w:b/>
      <w:bCs/>
      <w:color w:val="4472c4" w:themeColor="accent1"/>
      <w:sz w:val="26"/>
      <w:szCs w:val="26"/>
    </w:rPr>
  </w:style>
  <w:style w:type="character" w:customStyle="1" w:styleId="Heading3Char">
    <w:name w:val="Heading 3 Char"/>
    <w:basedOn w:val="DefaultParagraphFont"/>
    <w:link w:val="Heading3"/>
    <w:uiPriority w:val="9"/>
    <w:rPr>
      <w:rFonts w:asciiTheme="majorHAnsi" w:cstheme="majorBidi" w:eastAsiaTheme="majorEastAsia" w:hAnsiTheme="majorHAnsi"/>
      <w:b/>
      <w:bCs/>
      <w:color w:val="4472c4" w:themeColor="accent1"/>
    </w:rPr>
  </w:style>
  <w:style w:type="character" w:customStyle="1" w:styleId="Heading4Char">
    <w:name w:val="Heading 4 Char"/>
    <w:basedOn w:val="DefaultParagraphFont"/>
    <w:link w:val="Heading4"/>
    <w:uiPriority w:val="9"/>
    <w:rPr>
      <w:rFonts w:asciiTheme="majorHAnsi" w:cstheme="majorBidi" w:eastAsiaTheme="majorEastAsia" w:hAnsiTheme="majorHAnsi"/>
      <w:b/>
      <w:bCs/>
      <w:i/>
      <w:iCs/>
      <w:color w:val="4472c4" w:themeColor="accent1"/>
    </w:rPr>
  </w:style>
  <w:style w:type="character" w:customStyle="1" w:styleId="Heading5Char">
    <w:name w:val="Heading 5 Char"/>
    <w:basedOn w:val="DefaultParagraphFont"/>
    <w:link w:val="Heading5"/>
    <w:uiPriority w:val="9"/>
    <w:rPr>
      <w:rFonts w:asciiTheme="majorHAnsi" w:cstheme="majorBidi" w:eastAsiaTheme="majorEastAsia" w:hAnsiTheme="majorHAnsi"/>
      <w:color w:val="1f3763" w:themeColor="accent1" w:themeShade="7f"/>
    </w:rPr>
  </w:style>
  <w:style w:type="character" w:customStyle="1" w:styleId="Heading6Char">
    <w:name w:val="Heading 6 Char"/>
    <w:basedOn w:val="DefaultParagraphFont"/>
    <w:link w:val="Heading6"/>
    <w:uiPriority w:val="9"/>
    <w:rPr>
      <w:rFonts w:asciiTheme="majorHAnsi" w:cstheme="majorBidi" w:eastAsiaTheme="majorEastAsia" w:hAnsiTheme="majorHAnsi"/>
      <w:i/>
      <w:iCs/>
      <w:color w:val="1f3763" w:themeColor="accent1" w:themeShade="7f"/>
    </w:rPr>
  </w:style>
  <w:style w:type="character" w:customStyle="1" w:styleId="Heading7Char">
    <w:name w:val="Heading 7 Char"/>
    <w:basedOn w:val="DefaultParagraphFont"/>
    <w:link w:val="Heading7"/>
    <w:uiPriority w:val="9"/>
    <w:rPr>
      <w:rFonts w:asciiTheme="majorHAnsi" w:cstheme="majorBidi" w:eastAsiaTheme="majorEastAsia" w:hAnsiTheme="majorHAnsi"/>
      <w:i/>
      <w:iCs/>
      <w:color w:val="404040" w:themeColor="text1" w:themeTint="bf"/>
    </w:rPr>
  </w:style>
  <w:style w:type="character" w:customStyle="1" w:styleId="Heading8Char">
    <w:name w:val="Heading 8 Char"/>
    <w:basedOn w:val="DefaultParagraphFont"/>
    <w:link w:val="Heading8"/>
    <w:uiPriority w:val="9"/>
    <w:rPr>
      <w:rFonts w:asciiTheme="majorHAnsi" w:cstheme="majorBidi" w:eastAsiaTheme="majorEastAsia" w:hAnsiTheme="majorHAnsi"/>
      <w:color w:val="404040" w:themeColor="text1" w:themeTint="bf"/>
      <w:sz w:val="20"/>
      <w:szCs w:val="20"/>
    </w:rPr>
  </w:style>
  <w:style w:type="character" w:customStyle="1" w:styleId="Heading9Char">
    <w:name w:val="Heading 9 Char"/>
    <w:basedOn w:val="DefaultParagraphFont"/>
    <w:link w:val="Heading9"/>
    <w:uiPriority w:val="9"/>
    <w:rPr>
      <w:rFonts w:asciiTheme="majorHAnsi" w:cstheme="majorBidi" w:eastAsiaTheme="majorEastAsia" w:hAnsiTheme="majorHAnsi"/>
      <w:i/>
      <w:iCs/>
      <w:color w:val="404040" w:themeColor="text1" w:themeTint="bf"/>
      <w:sz w:val="20"/>
      <w:szCs w:val="20"/>
    </w:rPr>
  </w:style>
  <w:style w:type="paragraph" w:styleId="Title">
    <w:name w:val="Title"/>
    <w:basedOn w:val="Normal"/>
    <w:next w:val="Normal"/>
    <w:link w:val="TitleChar"/>
    <w:uiPriority w:val="10"/>
    <w:qFormat w:val="on"/>
    <w:pPr>
      <w:pBdr>
        <w:bottom w:val="single" w:color="4472c4" w:themeColor="accent1" w:sz="8" w:space="4"/>
      </w:pBdr>
      <w:spacing w:after="300" w:line="240" w:lineRule="auto"/>
      <w:contextualSpacing w:val="on"/>
    </w:pPr>
    <w:rPr>
      <w:rFonts w:asciiTheme="majorHAnsi" w:cstheme="majorBidi" w:eastAsiaTheme="majorEastAsia" w:hAnsiTheme="majorHAnsi"/>
      <w:color w:val="333f4f" w:themeColor="text2" w:themeShade="bf"/>
      <w:spacing w:val="5"/>
      <w:sz w:val="52"/>
      <w:szCs w:val="52"/>
    </w:rPr>
  </w:style>
  <w:style w:type="character" w:customStyle="1" w:styleId="TitleChar">
    <w:name w:val="Title Char"/>
    <w:basedOn w:val="DefaultParagraphFont"/>
    <w:link w:val="Title"/>
    <w:uiPriority w:val="10"/>
    <w:rPr>
      <w:rFonts w:asciiTheme="majorHAnsi" w:cstheme="majorBidi" w:eastAsiaTheme="majorEastAsia" w:hAnsiTheme="majorHAnsi"/>
      <w:color w:val="333f4f" w:themeColor="text2" w:themeShade="bf"/>
      <w:spacing w:val="5"/>
      <w:sz w:val="52"/>
      <w:szCs w:val="52"/>
    </w:rPr>
  </w:style>
  <w:style w:type="paragraph" w:styleId="Subtitle">
    <w:name w:val="Subtitle"/>
    <w:basedOn w:val="Normal"/>
    <w:next w:val="Normal"/>
    <w:link w:val="SubtitleChar"/>
    <w:uiPriority w:val="11"/>
    <w:qFormat w:val="on"/>
    <w:pPr/>
    <w:rPr>
      <w:rFonts w:asciiTheme="majorHAnsi" w:cstheme="majorBidi" w:eastAsiaTheme="majorEastAsia" w:hAnsiTheme="majorHAnsi"/>
      <w:i/>
      <w:iCs/>
      <w:color w:val="4472c4" w:themeColor="accent1"/>
      <w:spacing w:val="15"/>
      <w:sz w:val="24"/>
      <w:szCs w:val="24"/>
    </w:rPr>
  </w:style>
  <w:style w:type="character" w:customStyle="1" w:styleId="SubtitleChar">
    <w:name w:val="Subtitle Char"/>
    <w:basedOn w:val="DefaultParagraphFont"/>
    <w:link w:val="Subtitle"/>
    <w:uiPriority w:val="11"/>
    <w:rPr>
      <w:rFonts w:asciiTheme="majorHAnsi" w:cstheme="majorBidi" w:eastAsiaTheme="majorEastAsia" w:hAnsiTheme="majorHAnsi"/>
      <w:i/>
      <w:iCs/>
      <w:color w:val="4472c4" w:themeColor="accent1"/>
      <w:spacing w:val="15"/>
      <w:sz w:val="24"/>
      <w:szCs w:val="24"/>
    </w:rPr>
  </w:style>
  <w:style w:type="character" w:styleId="SubtleEmphasis">
    <w:name w:val="Subtle Emphasis"/>
    <w:basedOn w:val="DefaultParagraphFont"/>
    <w:uiPriority w:val="19"/>
    <w:qFormat w:val="on"/>
    <w:rPr>
      <w:i/>
      <w:iCs/>
      <w:color w:val="808080" w:themeColor="text1" w:themeTint="7f"/>
    </w:rPr>
  </w:style>
  <w:style w:type="character" w:styleId="Emphasis">
    <w:name w:val="Emphasis"/>
    <w:basedOn w:val="DefaultParagraphFont"/>
    <w:uiPriority w:val="20"/>
    <w:qFormat w:val="on"/>
    <w:rPr>
      <w:i/>
      <w:iCs/>
    </w:rPr>
  </w:style>
  <w:style w:type="character" w:styleId="IntenseEmphasis">
    <w:name w:val="Intense Emphasis"/>
    <w:basedOn w:val="DefaultParagraphFont"/>
    <w:uiPriority w:val="21"/>
    <w:qFormat w:val="on"/>
    <w:rPr>
      <w:b/>
      <w:bCs/>
      <w:i/>
      <w:iCs/>
      <w:color w:val="4472c4" w:themeColor="accent1"/>
    </w:rPr>
  </w:style>
  <w:style w:type="character" w:styleId="Strong">
    <w:name w:val="Strong"/>
    <w:basedOn w:val="DefaultParagraphFont"/>
    <w:uiPriority w:val="22"/>
    <w:qFormat w:val="on"/>
    <w:rPr>
      <w:b/>
      <w:bCs/>
    </w:rPr>
  </w:style>
  <w:style w:type="paragraph" w:styleId="Quote">
    <w:name w:val="Quote"/>
    <w:basedOn w:val="Normal"/>
    <w:next w:val="Normal"/>
    <w:link w:val="QuoteChar"/>
    <w:uiPriority w:val="29"/>
    <w:qFormat w:val="on"/>
    <w:rPr>
      <w:i/>
      <w:iCs/>
      <w:color w:val="000000" w:themeColor="text1"/>
    </w:rPr>
  </w:style>
  <w:style w:type="character" w:customStyle="1" w:styleId="QuoteChar">
    <w:name w:val="Quote Char"/>
    <w:basedOn w:val="DefaultParagraphFont"/>
    <w:link w:val="Quote"/>
    <w:uiPriority w:val="29"/>
    <w:rPr>
      <w:i/>
      <w:iCs/>
      <w:color w:val="000000" w:themeColor="text1"/>
    </w:rPr>
  </w:style>
  <w:style w:type="paragraph" w:styleId="IntenseQuote">
    <w:name w:val="Intense Quote"/>
    <w:basedOn w:val="Normal"/>
    <w:next w:val="Normal"/>
    <w:link w:val="IntenseQuoteChar"/>
    <w:uiPriority w:val="30"/>
    <w:qFormat w:val="on"/>
    <w:pPr>
      <w:pBdr>
        <w:bottom w:val="single" w:color="4472c4" w:themeColor="accent1" w:sz="4" w:space="4"/>
      </w:pBdr>
      <w:spacing w:before="200" w:after="280"/>
      <w:ind w:left="936" w:right="936"/>
    </w:pPr>
    <w:rPr>
      <w:b/>
      <w:bCs/>
      <w:i/>
      <w:iCs/>
      <w:color w:val="4472c4" w:themeColor="accent1"/>
    </w:rPr>
  </w:style>
  <w:style w:type="character" w:customStyle="1" w:styleId="IntenseQuoteChar">
    <w:name w:val="Intense Quote Char"/>
    <w:basedOn w:val="DefaultParagraphFont"/>
    <w:link w:val="IntenseQuote"/>
    <w:uiPriority w:val="30"/>
    <w:rPr>
      <w:b/>
      <w:bCs/>
      <w:i/>
      <w:iCs/>
      <w:color w:val="4472c4" w:themeColor="accent1"/>
    </w:rPr>
  </w:style>
  <w:style w:type="character" w:styleId="SubtleReference">
    <w:name w:val="Subtle Reference"/>
    <w:basedOn w:val="DefaultParagraphFont"/>
    <w:uiPriority w:val="31"/>
    <w:qFormat w:val="on"/>
    <w:rPr>
      <w:smallCaps/>
      <w:color w:val="ed7d31" w:themeColor="accent2"/>
      <w:u w:val="single"/>
    </w:rPr>
  </w:style>
  <w:style w:type="character" w:styleId="IntenseReference">
    <w:name w:val="Intense Reference"/>
    <w:basedOn w:val="DefaultParagraphFont"/>
    <w:uiPriority w:val="32"/>
    <w:qFormat w:val="on"/>
    <w:rPr>
      <w:b/>
      <w:bCs/>
      <w:smallCaps/>
      <w:color w:val="ed7d31" w:themeColor="accent2"/>
      <w:spacing w:val="5"/>
      <w:u w:val="single"/>
    </w:rPr>
  </w:style>
  <w:style w:type="character" w:styleId="BookTitle">
    <w:name w:val="Book Title"/>
    <w:basedOn w:val="DefaultParagraphFont"/>
    <w:uiPriority w:val="33"/>
    <w:qFormat w:val="on"/>
    <w:rPr>
      <w:b/>
      <w:bCs/>
      <w:smallCaps/>
      <w:spacing w:val="5"/>
    </w:rPr>
  </w:style>
  <w:style w:type="paragraph" w:styleId="ListParagraph">
    <w:name w:val="List Paragraph"/>
    <w:basedOn w:val="Normal"/>
    <w:uiPriority w:val="34"/>
    <w:qFormat w:val="on"/>
    <w:pPr>
      <w:ind w:left="720"/>
      <w:contextualSpacing w:val="on"/>
    </w:pPr>
  </w:style>
  <w:style w:type="paragraph" w:styleId="Footnotetext">
    <w:name w:val="Footnote text"/>
    <w:basedOn w:val="Normal"/>
    <w:link w:val="FootnoteTextChar"/>
    <w:uiPriority w:val="99"/>
    <w:semiHidden w:val="on"/>
    <w:unhideWhenUsed w:val="on"/>
    <w:pPr>
      <w:spacing w:after="0" w:line="240" w:lineRule="auto"/>
    </w:pPr>
    <w:rPr>
      <w:sz w:val="20"/>
      <w:szCs w:val="20"/>
    </w:rPr>
  </w:style>
  <w:style w:type="character" w:customStyle="1" w:styleId="FootnoteTextChar">
    <w:name w:val="Footnote Text Char"/>
    <w:basedOn w:val="DefaultParagraphFont"/>
    <w:link w:val="Footnotetext"/>
    <w:uiPriority w:val="99"/>
    <w:semiHidden w:val="on"/>
    <w:rPr>
      <w:sz w:val="20"/>
      <w:szCs w:val="20"/>
    </w:rPr>
  </w:style>
  <w:style w:type="character" w:styleId="Footnotereference">
    <w:name w:val="Footnote reference"/>
    <w:basedOn w:val="DefaultParagraphFont"/>
    <w:uiPriority w:val="99"/>
    <w:semiHidden w:val="on"/>
    <w:unhideWhenUsed w:val="on"/>
    <w:rPr>
      <w:vertAlign w:val="superscript"/>
    </w:rPr>
  </w:style>
  <w:style w:type="paragraph" w:styleId="Endnotetext">
    <w:name w:val="Endnote text"/>
    <w:basedOn w:val="Normal"/>
    <w:link w:val="EndnoteTextChar"/>
    <w:uiPriority w:val="99"/>
    <w:semiHidden w:val="on"/>
    <w:unhideWhenUsed w:val="on"/>
    <w:pPr>
      <w:spacing w:after="0" w:line="240" w:lineRule="auto"/>
    </w:pPr>
    <w:rPr>
      <w:sz w:val="20"/>
      <w:szCs w:val="20"/>
    </w:rPr>
  </w:style>
  <w:style w:type="character" w:customStyle="1" w:styleId="EndnoteTextChar">
    <w:name w:val="Endnote Text Char"/>
    <w:basedOn w:val="DefaultParagraphFont"/>
    <w:link w:val="Endnotetext"/>
    <w:uiPriority w:val="99"/>
    <w:semiHidden w:val="on"/>
    <w:rPr>
      <w:sz w:val="20"/>
      <w:szCs w:val="20"/>
    </w:rPr>
  </w:style>
  <w:style w:type="character" w:styleId="Endnotereference">
    <w:name w:val="Endnote reference"/>
    <w:basedOn w:val="DefaultParagraphFont"/>
    <w:uiPriority w:val="99"/>
    <w:semiHidden w:val="on"/>
    <w:unhideWhenUsed w:val="on"/>
    <w:rPr>
      <w:vertAlign w:val="superscript"/>
    </w:rPr>
  </w:style>
  <w:style w:type="character" w:styleId="Hyperlink">
    <w:name w:val="Hyperlink"/>
    <w:basedOn w:val="DefaultParagraphFont"/>
    <w:uiPriority w:val="99"/>
    <w:unhideWhenUsed w:val="on"/>
    <w:rPr>
      <w:color w:val="0563c1" w:themeColor="hyperlink"/>
      <w:u w:val="single"/>
    </w:rPr>
  </w:style>
  <w:style w:type="paragraph" w:styleId="PlainText">
    <w:name w:val="Plain Text"/>
    <w:basedOn w:val="Normal"/>
    <w:link w:val="PlainTextChar"/>
    <w:uiPriority w:val="99"/>
    <w:semiHidden w:val="on"/>
    <w:unhideWhenUsed w:val="on"/>
    <w:pPr>
      <w:spacing w:after="0" w:line="240" w:lineRule="auto"/>
    </w:pPr>
    <w:rPr>
      <w:rFonts w:ascii="Courier New" w:cs="Courier New" w:hAnsi="Courier New"/>
      <w:sz w:val="21"/>
      <w:szCs w:val="21"/>
    </w:rPr>
  </w:style>
  <w:style w:type="character" w:customStyle="1" w:styleId="PlainTextChar">
    <w:name w:val="Plain Text Char"/>
    <w:basedOn w:val="DefaultParagraphFont"/>
    <w:link w:val="PlainText"/>
    <w:uiPriority w:val="99"/>
    <w:rPr>
      <w:rFonts w:ascii="Courier New" w:cs="Courier New" w:hAnsi="Courier New"/>
      <w:sz w:val="21"/>
      <w:szCs w:val="21"/>
    </w:rPr>
  </w:style>
  <w:style w:type="paragraph" w:styleId="Header">
    <w:name w:val="Header"/>
    <w:basedOn w:val="Normal"/>
    <w:link w:val="HeaderChar"/>
    <w:uiPriority w:val="99"/>
    <w:unhideWhenUsed w:val="on"/>
    <w:pPr>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val="on"/>
    <w:pPr>
      <w:spacing w:after="0" w:line="240" w:lineRule="auto"/>
    </w:pPr>
  </w:style>
  <w:style w:type="character" w:customStyle="1" w:styleId="FooterChar">
    <w:name w:val="Footer Char"/>
    <w:basedOn w:val="DefaultParagraphFont"/>
    <w:link w:val="Footer"/>
    <w:uiPriority w:val="99"/>
  </w:style>
  <w:style w:type="paragraph" w:styleId="Caption">
    <w:name w:val="Caption"/>
    <w:basedOn w:val="Normal"/>
    <w:next w:val="Normal"/>
    <w:uiPriority w:val="35"/>
    <w:unhideWhenUsed w:val="on"/>
    <w:qFormat w:val="on"/>
    <w:pPr>
      <w:spacing w:after="200" w:line="240" w:lineRule="auto"/>
    </w:pPr>
    <w:rPr>
      <w:i/>
      <w:iCs/>
      <w:color w:val="44546a" w:themeColor="text2"/>
      <w:sz w:val="18"/>
      <w:szCs w:val="1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image" Target="media/image1.png"/><Relationship Id="rId6" Type="http://schemas.openxmlformats.org/officeDocument/2006/relationships/image" Target="media/image1.png"/><Relationship Id="rId7" Type="http://schemas.openxmlformats.org/officeDocument/2006/relationships/image" Target="media/image1.png"/><Relationship Id="rId8" Type="http://schemas.openxmlformats.org/officeDocument/2006/relationships/image" Target="media/image1.png"/><Relationship Id="rId9" Type="http://schemas.openxmlformats.org/officeDocument/2006/relationships/image" Target="media/image1.png"/><Relationship Id="rId10" Type="http://schemas.openxmlformats.org/officeDocument/2006/relationships/image" Target="media/image1.png"/><Relationship Id="rId11" Type="http://schemas.openxmlformats.org/officeDocument/2006/relationships/image" Target="media/image1.png"/><Relationship Id="rId12" Type="http://schemas.openxmlformats.org/officeDocument/2006/relationships/image" Target="media/image1.png"/><Relationship Id="rId13" Type="http://schemas.openxmlformats.org/officeDocument/2006/relationships/image" Target="media/image1.png"/><Relationship Id="rId14" Type="http://schemas.openxmlformats.org/officeDocument/2006/relationships/image" Target="media/image1.png"/><Relationship Id="rId15" Type="http://schemas.openxmlformats.org/officeDocument/2006/relationships/image" Target="media/image2.png"/><Relationship Id="rId16" Type="http://schemas.openxmlformats.org/officeDocument/2006/relationships/image" Target="media/image3.png"/><Relationship Id="rId17" Type="http://schemas.openxmlformats.org/officeDocument/2006/relationships/image" Target="media/image1.png"/><Relationship Id="rId18" Type="http://schemas.openxmlformats.org/officeDocument/2006/relationships/image" Target="media/image2.png"/><Relationship Id="rId19" Type="http://schemas.openxmlformats.org/officeDocument/2006/relationships/image" Target="media/image3.png"/></Relationships>
</file>

<file path=word/theme/theme1.xml><?xml version="1.0" encoding="utf-8"?>
<a:theme xmlns:a="http://schemas.openxmlformats.org/drawingml/2006/main" name="По умолчанию">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Arab" typeface="Times New Roman"/>
        <a:font script="Armn" typeface="Arial"/>
        <a:font script="Beng" typeface="Vrinda"/>
        <a:font script="Bopo" typeface="Microsoft JhengHei"/>
        <a:font script="Cher" typeface="Plantagenet Cherokee"/>
        <a:font script="Deva" typeface="Mangal"/>
        <a:font script="Ethi" typeface="Nyala"/>
        <a:font script="Geor" typeface="Sylfaen"/>
        <a:font script="Gujr" typeface="Shruti"/>
        <a:font script="Guru" typeface="Raavi"/>
        <a:font script="Hang" typeface="맑은 고딕"/>
        <a:font script="Hebr" typeface="Times New Roman"/>
        <a:font script="Knda" typeface="Tunga"/>
        <a:font script="Khmr" typeface="MoolBoran"/>
        <a:font script="Laoo" typeface="DokChampa"/>
        <a:font script="Mlym" typeface="Kartika"/>
        <a:font script="Mong" typeface="Mongolian Baiti"/>
        <a:font script="Mymr" typeface="Myanmar Text"/>
        <a:font script="Orya" typeface="Kalinga"/>
        <a:font script="Sinh" typeface="Iskoola Pota"/>
        <a:font script="Syrc" typeface="Estrangelo Edessa"/>
        <a:font script="Taml" typeface="Latha"/>
        <a:font script="Telu" typeface="Gautami"/>
        <a:font script="Thaa" typeface="MV Boli"/>
        <a:font script="Thai" typeface="Angsana New"/>
        <a:font script="Tibt" typeface="Microsoft Himalaya"/>
        <a:font script="Cans" typeface="Euphemia"/>
        <a:font script="Yiii" typeface="Microsoft Yi Baiti"/>
        <a:font script="Osma" typeface="Ebrima"/>
        <a:font script="Tale" typeface="Microsoft Tai Le"/>
        <a:font script="Bugi" typeface="Leelawadee UI"/>
        <a:font script="Talu" typeface="Microsoft New Tai Lue"/>
        <a:font script="Tfng" typeface="Ebrima"/>
        <a:font script="Hans" typeface="等线 Light"/>
        <a:font script="Hant" typeface="新細明體"/>
        <a:font script="Java" typeface="Javanese Text"/>
        <a:font script="Nkoo" typeface="Ebrima"/>
        <a:font script="Phag" typeface="Phagspa"/>
        <a:font script="Syre" typeface="Estrangelo Edessa"/>
        <a:font script="Syrj" typeface="Estrangelo Edessa"/>
        <a:font script="Syrn" typeface="Estrangelo Edessa"/>
        <a:font script="Jpan" typeface="游ゴシック Light"/>
        <a:font script="Olck" typeface="Nirmala UI"/>
        <a:font script="Lisu" typeface="Segoe UI"/>
        <a:font script="Sora" typeface="Nirmala UI"/>
      </a:majorFont>
      <a:minorFont>
        <a:latin typeface="Calibri" panose="020F0502020204030204"/>
        <a:ea typeface=""/>
        <a:cs typeface=""/>
        <a:font script="Arab" typeface="Arial"/>
        <a:font script="Armn" typeface="Arial"/>
        <a:font script="Beng" typeface="Vrinda"/>
        <a:font script="Bopo" typeface="Microsoft JhengHei"/>
        <a:font script="Cher" typeface="Plantagenet Cherokee"/>
        <a:font script="Deva" typeface="Mangal"/>
        <a:font script="Ethi" typeface="Nyala"/>
        <a:font script="Geor" typeface="Sylfaen"/>
        <a:font script="Gujr" typeface="Shruti"/>
        <a:font script="Guru" typeface="Raavi"/>
        <a:font script="Hang" typeface="맑은 고딕"/>
        <a:font script="Hebr" typeface="Arial"/>
        <a:font script="Knda" typeface="Tunga"/>
        <a:font script="Khmr" typeface="DaunPenh"/>
        <a:font script="Laoo" typeface="DokChampa"/>
        <a:font script="Mlym" typeface="Kartika"/>
        <a:font script="Mong" typeface="Mongolian Baiti"/>
        <a:font script="Mymr" typeface="Myanmar Text"/>
        <a:font script="Orya" typeface="Kalinga"/>
        <a:font script="Sinh" typeface="Iskoola Pota"/>
        <a:font script="Syrc" typeface="Estrangelo Edessa"/>
        <a:font script="Taml" typeface="Latha"/>
        <a:font script="Telu" typeface="Gautami"/>
        <a:font script="Thaa" typeface="MV Boli"/>
        <a:font script="Thai" typeface="Cordia New"/>
        <a:font script="Tibt" typeface="Microsoft Himalaya"/>
        <a:font script="Cans" typeface="Euphemia"/>
        <a:font script="Yiii" typeface="Microsoft Yi Baiti"/>
        <a:font script="Osma" typeface="Ebrima"/>
        <a:font script="Tale" typeface="Microsoft Tai Le"/>
        <a:font script="Bugi" typeface="Leelawadee UI"/>
        <a:font script="Talu" typeface="Microsoft New Tai Lue"/>
        <a:font script="Tfng" typeface="Ebrima"/>
        <a:font script="Hans" typeface="等线"/>
        <a:font script="Hant" typeface="新細明體"/>
        <a:font script="Java" typeface="Javanese Text"/>
        <a:font script="Nkoo" typeface="Ebrima"/>
        <a:font script="Phag" typeface="Phagspa"/>
        <a:font script="Syre" typeface="Estrangelo Edessa"/>
        <a:font script="Syrj" typeface="Estrangelo Edessa"/>
        <a:font script="Syrn" typeface="Estrangelo Edessa"/>
        <a:font script="Jpan" typeface="游ゴシック"/>
        <a:font script="Olck" typeface="Nirmala UI"/>
        <a:font script="Lisu" typeface="Segoe UI"/>
        <a:font script="Sora" typeface="Nirmala UI"/>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Application>Microsoft Office Word</Application>
  <AppVersion>14.000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Керанхан</dc:creator>
  <cp:lastModifiedBy>Керанхан</cp:lastModifiedBy>
</cp:coreProperties>
</file>