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4B" w:rsidRPr="00AE43E9" w:rsidRDefault="00942D2E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AE43E9">
        <w:rPr>
          <w:sz w:val="28"/>
          <w:szCs w:val="28"/>
        </w:rPr>
        <w:t>АДМИНИСТРАЦИЯ</w:t>
      </w:r>
    </w:p>
    <w:p w:rsidR="0082144B" w:rsidRPr="00AE43E9" w:rsidRDefault="00942D2E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AE43E9">
        <w:rPr>
          <w:sz w:val="28"/>
          <w:szCs w:val="28"/>
        </w:rPr>
        <w:t>МИРНЕНСКОГО СЕЛЬСКОГО ПОСЕЛЕНИЯ</w:t>
      </w:r>
    </w:p>
    <w:p w:rsidR="0082144B" w:rsidRPr="00AE43E9" w:rsidRDefault="00942D2E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AE43E9">
        <w:rPr>
          <w:sz w:val="28"/>
          <w:szCs w:val="28"/>
        </w:rPr>
        <w:t>Хабаровского муниципального района</w:t>
      </w:r>
    </w:p>
    <w:p w:rsidR="0082144B" w:rsidRPr="00AE43E9" w:rsidRDefault="00942D2E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AE43E9">
        <w:rPr>
          <w:sz w:val="28"/>
          <w:szCs w:val="28"/>
        </w:rPr>
        <w:t>Хабаровского края</w:t>
      </w:r>
    </w:p>
    <w:p w:rsidR="0082144B" w:rsidRPr="00AE43E9" w:rsidRDefault="0082144B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</w:p>
    <w:p w:rsidR="0082144B" w:rsidRPr="00AE43E9" w:rsidRDefault="00942D2E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 w:rsidRPr="00AE43E9">
        <w:rPr>
          <w:sz w:val="28"/>
          <w:szCs w:val="28"/>
        </w:rPr>
        <w:t>ПОСТАНОВЛЕНИЕ</w:t>
      </w:r>
    </w:p>
    <w:p w:rsidR="0082144B" w:rsidRPr="00AE43E9" w:rsidRDefault="00AE43E9">
      <w:pPr>
        <w:pStyle w:val="Standard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>30.10.2023 № 194</w:t>
      </w:r>
    </w:p>
    <w:p w:rsidR="0082144B" w:rsidRPr="00AE43E9" w:rsidRDefault="00942D2E">
      <w:pPr>
        <w:pStyle w:val="a4"/>
        <w:shd w:val="clear" w:color="auto" w:fill="FFFFFF"/>
        <w:spacing w:before="0" w:after="0"/>
      </w:pPr>
      <w:r w:rsidRPr="00AE43E9">
        <w:rPr>
          <w:b/>
          <w:sz w:val="28"/>
          <w:szCs w:val="28"/>
        </w:rPr>
        <w:t xml:space="preserve"> </w:t>
      </w:r>
      <w:r w:rsidRPr="00AE43E9">
        <w:rPr>
          <w:sz w:val="28"/>
          <w:szCs w:val="28"/>
        </w:rPr>
        <w:t>с. Мирное</w:t>
      </w:r>
    </w:p>
    <w:p w:rsidR="0082144B" w:rsidRPr="00AE43E9" w:rsidRDefault="0082144B">
      <w:pPr>
        <w:pStyle w:val="Standard"/>
        <w:shd w:val="clear" w:color="auto" w:fill="FFFFFF"/>
        <w:spacing w:line="240" w:lineRule="exact"/>
        <w:jc w:val="both"/>
        <w:rPr>
          <w:rFonts w:eastAsia="Calibri" w:cs="Times New Roman"/>
          <w:bCs/>
          <w:sz w:val="28"/>
          <w:szCs w:val="28"/>
        </w:rPr>
      </w:pPr>
    </w:p>
    <w:p w:rsidR="0082144B" w:rsidRPr="00AE43E9" w:rsidRDefault="0082144B">
      <w:pPr>
        <w:pStyle w:val="Standard"/>
        <w:shd w:val="clear" w:color="auto" w:fill="FFFFFF"/>
        <w:spacing w:line="240" w:lineRule="exact"/>
        <w:jc w:val="both"/>
        <w:rPr>
          <w:rFonts w:eastAsia="Calibri" w:cs="Times New Roman"/>
          <w:bCs/>
          <w:sz w:val="28"/>
          <w:szCs w:val="28"/>
        </w:rPr>
      </w:pPr>
    </w:p>
    <w:p w:rsidR="0082144B" w:rsidRPr="00AE43E9" w:rsidRDefault="00942D2E">
      <w:pPr>
        <w:pStyle w:val="Standard"/>
        <w:shd w:val="clear" w:color="auto" w:fill="FFFFFF"/>
        <w:spacing w:line="240" w:lineRule="exact"/>
        <w:jc w:val="both"/>
        <w:outlineLvl w:val="0"/>
        <w:rPr>
          <w:rFonts w:eastAsia="Times New Roman" w:cs="Times New Roman"/>
          <w:bCs/>
          <w:sz w:val="28"/>
          <w:szCs w:val="28"/>
        </w:rPr>
      </w:pPr>
      <w:r w:rsidRPr="00AE43E9">
        <w:rPr>
          <w:rFonts w:eastAsia="Times New Roman" w:cs="Times New Roman"/>
          <w:bCs/>
          <w:sz w:val="28"/>
          <w:szCs w:val="28"/>
        </w:rPr>
        <w:t xml:space="preserve">Об утверждении Перечня мест, на которые </w:t>
      </w:r>
      <w:r w:rsidRPr="00AE43E9">
        <w:rPr>
          <w:rFonts w:eastAsia="Times New Roman" w:cs="Times New Roman"/>
          <w:bCs/>
          <w:sz w:val="28"/>
          <w:szCs w:val="28"/>
        </w:rPr>
        <w:t>запрещается возвращать животных без владельцев</w:t>
      </w:r>
    </w:p>
    <w:p w:rsidR="0082144B" w:rsidRPr="00AE43E9" w:rsidRDefault="0082144B">
      <w:pPr>
        <w:pStyle w:val="Standard"/>
        <w:shd w:val="clear" w:color="auto" w:fill="FFFFFF"/>
        <w:spacing w:line="240" w:lineRule="exact"/>
        <w:jc w:val="both"/>
        <w:outlineLvl w:val="0"/>
        <w:rPr>
          <w:rFonts w:eastAsia="Times New Roman" w:cs="Times New Roman"/>
          <w:bCs/>
          <w:sz w:val="28"/>
          <w:szCs w:val="28"/>
        </w:rPr>
      </w:pPr>
    </w:p>
    <w:p w:rsidR="0082144B" w:rsidRPr="00AE43E9" w:rsidRDefault="0082144B">
      <w:pPr>
        <w:pStyle w:val="Standard"/>
        <w:shd w:val="clear" w:color="auto" w:fill="FFFFFF"/>
        <w:spacing w:line="240" w:lineRule="exact"/>
        <w:jc w:val="both"/>
        <w:outlineLvl w:val="0"/>
        <w:rPr>
          <w:rFonts w:eastAsia="Times New Roman" w:cs="Times New Roman"/>
          <w:bCs/>
          <w:sz w:val="28"/>
          <w:szCs w:val="28"/>
        </w:rPr>
      </w:pPr>
    </w:p>
    <w:p w:rsidR="0082144B" w:rsidRPr="00AE43E9" w:rsidRDefault="00942D2E">
      <w:pPr>
        <w:pStyle w:val="Standard"/>
        <w:tabs>
          <w:tab w:val="left" w:pos="709"/>
        </w:tabs>
        <w:ind w:firstLine="709"/>
        <w:jc w:val="both"/>
      </w:pPr>
      <w:bookmarkStart w:id="0" w:name="Bookmark"/>
      <w:bookmarkEnd w:id="0"/>
      <w:proofErr w:type="gramStart"/>
      <w:r w:rsidRPr="00AE43E9">
        <w:rPr>
          <w:rFonts w:eastAsia="Times New Roman" w:cs="Times New Roman"/>
          <w:sz w:val="28"/>
          <w:szCs w:val="28"/>
        </w:rPr>
        <w:t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</w:t>
      </w:r>
      <w:r w:rsidRPr="00AE43E9">
        <w:rPr>
          <w:rFonts w:eastAsia="Times New Roman" w:cs="Times New Roman"/>
          <w:sz w:val="28"/>
          <w:szCs w:val="28"/>
        </w:rPr>
        <w:t>», с п.14 ч.1 ст.</w:t>
      </w:r>
      <w:r w:rsidRPr="00AE43E9">
        <w:rPr>
          <w:rFonts w:eastAsia="Times New Roman" w:cs="Times New Roman"/>
          <w:spacing w:val="-17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14.1</w:t>
      </w:r>
      <w:r w:rsidRPr="00AE43E9">
        <w:rPr>
          <w:rFonts w:eastAsia="Times New Roman" w:cs="Times New Roman"/>
          <w:spacing w:val="-18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Федерального</w:t>
      </w:r>
      <w:r w:rsidRPr="00AE43E9">
        <w:rPr>
          <w:rFonts w:eastAsia="Times New Roman" w:cs="Times New Roman"/>
          <w:spacing w:val="-8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закона</w:t>
      </w:r>
      <w:r w:rsidRPr="00AE43E9">
        <w:rPr>
          <w:rFonts w:eastAsia="Times New Roman" w:cs="Times New Roman"/>
          <w:spacing w:val="-18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от</w:t>
      </w:r>
      <w:r w:rsidRPr="00AE43E9">
        <w:rPr>
          <w:rFonts w:eastAsia="Times New Roman" w:cs="Times New Roman"/>
          <w:spacing w:val="-17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06.10.2003</w:t>
      </w:r>
      <w:r w:rsidRPr="00AE43E9">
        <w:rPr>
          <w:rFonts w:eastAsia="Times New Roman" w:cs="Times New Roman"/>
          <w:spacing w:val="-11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№</w:t>
      </w:r>
      <w:r w:rsidRPr="00AE43E9">
        <w:rPr>
          <w:rFonts w:eastAsia="Times New Roman" w:cs="Times New Roman"/>
          <w:spacing w:val="11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131-ФЗ «Об общих принципах</w:t>
      </w:r>
      <w:r w:rsidRPr="00AE43E9">
        <w:rPr>
          <w:rFonts w:eastAsia="Times New Roman" w:cs="Times New Roman"/>
          <w:w w:val="150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организации местного самоуправления</w:t>
      </w:r>
      <w:r w:rsidRPr="00AE43E9">
        <w:rPr>
          <w:rFonts w:eastAsia="Times New Roman" w:cs="Times New Roman"/>
          <w:spacing w:val="-8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>в</w:t>
      </w:r>
      <w:r w:rsidRPr="00AE43E9">
        <w:rPr>
          <w:rFonts w:eastAsia="Times New Roman" w:cs="Times New Roman"/>
          <w:spacing w:val="-11"/>
          <w:sz w:val="28"/>
          <w:szCs w:val="28"/>
        </w:rPr>
        <w:t xml:space="preserve"> </w:t>
      </w:r>
      <w:r w:rsidRPr="00AE43E9">
        <w:rPr>
          <w:rFonts w:eastAsia="Times New Roman" w:cs="Times New Roman"/>
          <w:sz w:val="28"/>
          <w:szCs w:val="28"/>
        </w:rPr>
        <w:t xml:space="preserve">Российской Федерации», </w:t>
      </w:r>
      <w:r w:rsidRPr="00AE43E9">
        <w:rPr>
          <w:rFonts w:cs="Times New Roman"/>
          <w:sz w:val="28"/>
          <w:szCs w:val="28"/>
        </w:rPr>
        <w:t>Уставом Мирненского сельского поселения Хабаровского муниципального района Хабаровского края</w:t>
      </w:r>
      <w:proofErr w:type="gramEnd"/>
      <w:r w:rsidRPr="00AE43E9">
        <w:rPr>
          <w:rFonts w:cs="Times New Roman"/>
          <w:sz w:val="28"/>
          <w:szCs w:val="28"/>
        </w:rPr>
        <w:t>, администрация Мирненского сельского поселения Хабаровского муниципального</w:t>
      </w:r>
      <w:r w:rsidRPr="00AE43E9">
        <w:rPr>
          <w:rFonts w:cs="Times New Roman"/>
          <w:sz w:val="28"/>
          <w:szCs w:val="28"/>
        </w:rPr>
        <w:t xml:space="preserve"> района Хабаровского края</w:t>
      </w:r>
    </w:p>
    <w:p w:rsidR="0082144B" w:rsidRPr="00AE43E9" w:rsidRDefault="00942D2E">
      <w:pPr>
        <w:pStyle w:val="Standard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ПОСТАНОВЛЯЕТ:</w:t>
      </w:r>
    </w:p>
    <w:p w:rsidR="0082144B" w:rsidRPr="00AE43E9" w:rsidRDefault="00942D2E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>1. Утвердить Перечень мест, на которые запрещается возвращать животных без владельцев (</w:t>
      </w:r>
      <w:r w:rsidR="00AE43E9">
        <w:rPr>
          <w:rFonts w:cs="Times New Roman"/>
          <w:sz w:val="28"/>
          <w:szCs w:val="28"/>
        </w:rPr>
        <w:t>прилагается</w:t>
      </w:r>
      <w:r w:rsidRPr="00AE43E9">
        <w:rPr>
          <w:rFonts w:cs="Times New Roman"/>
          <w:sz w:val="28"/>
          <w:szCs w:val="28"/>
        </w:rPr>
        <w:t>).</w:t>
      </w:r>
    </w:p>
    <w:p w:rsidR="0082144B" w:rsidRPr="00AE43E9" w:rsidRDefault="00942D2E">
      <w:pPr>
        <w:pStyle w:val="a6"/>
        <w:ind w:left="0" w:firstLine="709"/>
        <w:jc w:val="both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 xml:space="preserve">2. Постановление администрации Мирненского сельского поселения  Хабаровского муниципального района Хабаровского </w:t>
      </w:r>
      <w:r w:rsidRPr="00AE43E9">
        <w:rPr>
          <w:rFonts w:cs="Times New Roman"/>
          <w:sz w:val="28"/>
          <w:szCs w:val="28"/>
        </w:rPr>
        <w:t>края от 0</w:t>
      </w:r>
      <w:r w:rsidRPr="00AE43E9">
        <w:rPr>
          <w:rFonts w:cs="Times New Roman"/>
          <w:sz w:val="28"/>
          <w:szCs w:val="28"/>
        </w:rPr>
        <w:t>7</w:t>
      </w:r>
      <w:r w:rsidRPr="00AE43E9">
        <w:rPr>
          <w:rFonts w:cs="Times New Roman"/>
          <w:sz w:val="28"/>
          <w:szCs w:val="28"/>
        </w:rPr>
        <w:t xml:space="preserve">.04.2023 № </w:t>
      </w:r>
      <w:r w:rsidRPr="00AE43E9">
        <w:rPr>
          <w:rFonts w:cs="Times New Roman"/>
          <w:sz w:val="28"/>
          <w:szCs w:val="28"/>
        </w:rPr>
        <w:t>87</w:t>
      </w:r>
      <w:r w:rsidRPr="00AE43E9">
        <w:rPr>
          <w:rFonts w:cs="Times New Roman"/>
          <w:sz w:val="28"/>
          <w:szCs w:val="28"/>
        </w:rPr>
        <w:t xml:space="preserve"> «</w:t>
      </w:r>
      <w:r w:rsidRPr="00AE43E9">
        <w:rPr>
          <w:rFonts w:eastAsia="Times New Roman" w:cs="Times New Roman"/>
          <w:bCs/>
          <w:sz w:val="28"/>
          <w:szCs w:val="28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обитания»</w:t>
      </w:r>
      <w:r w:rsidRPr="00AE43E9">
        <w:rPr>
          <w:rFonts w:cs="Times New Roman"/>
          <w:sz w:val="28"/>
          <w:szCs w:val="28"/>
        </w:rPr>
        <w:t xml:space="preserve"> признать утратившим силу.</w:t>
      </w:r>
    </w:p>
    <w:p w:rsidR="0082144B" w:rsidRPr="00AE43E9" w:rsidRDefault="00942D2E">
      <w:pPr>
        <w:pStyle w:val="Standard"/>
        <w:tabs>
          <w:tab w:val="left" w:pos="709"/>
        </w:tabs>
        <w:ind w:firstLine="709"/>
        <w:jc w:val="both"/>
      </w:pPr>
      <w:r w:rsidRPr="00AE43E9">
        <w:rPr>
          <w:rFonts w:eastAsia="Times New Roman" w:cs="Times New Roman"/>
          <w:sz w:val="28"/>
          <w:szCs w:val="28"/>
        </w:rPr>
        <w:t>3. </w:t>
      </w:r>
      <w:r w:rsidRPr="00AE43E9">
        <w:rPr>
          <w:rFonts w:eastAsia="Times New Roman" w:cs="Times New Roman"/>
          <w:sz w:val="28"/>
          <w:szCs w:val="28"/>
        </w:rPr>
        <w:t xml:space="preserve">Опубликовать настоящее постановление в Информационном бюллетене </w:t>
      </w:r>
      <w:r w:rsidRPr="00AE43E9">
        <w:rPr>
          <w:rFonts w:eastAsia="Times New Roman" w:cs="Times New Roman"/>
          <w:sz w:val="28"/>
          <w:szCs w:val="28"/>
        </w:rPr>
        <w:t xml:space="preserve">Мирненского </w:t>
      </w:r>
      <w:r w:rsidRPr="00AE43E9">
        <w:rPr>
          <w:rFonts w:eastAsia="Times New Roman" w:cs="Times New Roman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Pr="00AE43E9">
        <w:rPr>
          <w:rFonts w:eastAsia="Times New Roman" w:cs="Times New Roman"/>
          <w:sz w:val="28"/>
          <w:szCs w:val="28"/>
        </w:rPr>
        <w:t xml:space="preserve">Мирненского </w:t>
      </w:r>
      <w:r w:rsidRPr="00AE43E9">
        <w:rPr>
          <w:rFonts w:eastAsia="Times New Roman" w:cs="Times New Roman"/>
          <w:sz w:val="28"/>
          <w:szCs w:val="28"/>
        </w:rPr>
        <w:t>сельского поселения Хабаровского муниципального</w:t>
      </w:r>
      <w:r w:rsidRPr="00AE43E9">
        <w:rPr>
          <w:rFonts w:eastAsia="Times New Roman" w:cs="Times New Roman"/>
          <w:sz w:val="28"/>
          <w:szCs w:val="28"/>
        </w:rPr>
        <w:t xml:space="preserve"> района Хабаровского края в информационно-телекоммуникационной сети "Интернет"</w:t>
      </w:r>
      <w:r w:rsidRPr="00AE43E9">
        <w:rPr>
          <w:rFonts w:eastAsia="Times New Roman" w:cs="Times New Roman"/>
          <w:sz w:val="28"/>
          <w:szCs w:val="28"/>
        </w:rPr>
        <w:t>.</w:t>
      </w:r>
    </w:p>
    <w:p w:rsidR="0082144B" w:rsidRPr="00AE43E9" w:rsidRDefault="00942D2E">
      <w:pPr>
        <w:pStyle w:val="Standard"/>
        <w:ind w:firstLine="709"/>
        <w:jc w:val="both"/>
      </w:pPr>
      <w:r w:rsidRPr="00AE43E9">
        <w:rPr>
          <w:rFonts w:eastAsia="Times New Roman" w:cs="Times New Roman"/>
          <w:sz w:val="28"/>
          <w:szCs w:val="28"/>
        </w:rPr>
        <w:t>4. </w:t>
      </w:r>
      <w:r w:rsidRPr="00AE43E9">
        <w:rPr>
          <w:rFonts w:eastAsia="Arial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82144B" w:rsidRPr="00AE43E9" w:rsidRDefault="00942D2E">
      <w:pPr>
        <w:pStyle w:val="Standard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5. </w:t>
      </w:r>
      <w:proofErr w:type="gramStart"/>
      <w:r w:rsidRPr="00AE43E9">
        <w:rPr>
          <w:rFonts w:eastAsia="Times New Roman" w:cs="Times New Roman"/>
          <w:sz w:val="28"/>
          <w:szCs w:val="28"/>
        </w:rPr>
        <w:t>Контроль за</w:t>
      </w:r>
      <w:proofErr w:type="gramEnd"/>
      <w:r w:rsidRPr="00AE43E9">
        <w:rPr>
          <w:rFonts w:eastAsia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2144B" w:rsidRPr="00AE43E9" w:rsidRDefault="0082144B">
      <w:pPr>
        <w:pStyle w:val="Standard"/>
        <w:rPr>
          <w:rFonts w:cs="Times New Roman"/>
          <w:b/>
        </w:rPr>
      </w:pPr>
    </w:p>
    <w:p w:rsidR="0082144B" w:rsidRPr="00AE43E9" w:rsidRDefault="0082144B">
      <w:pPr>
        <w:pStyle w:val="Standard"/>
        <w:rPr>
          <w:rFonts w:cs="Times New Roman"/>
          <w:b/>
        </w:rPr>
      </w:pPr>
    </w:p>
    <w:p w:rsidR="0082144B" w:rsidRPr="00AE43E9" w:rsidRDefault="00942D2E">
      <w:pPr>
        <w:pStyle w:val="Standard"/>
        <w:tabs>
          <w:tab w:val="left" w:pos="709"/>
        </w:tabs>
        <w:jc w:val="both"/>
        <w:rPr>
          <w:rFonts w:cs="Times New Roman"/>
          <w:sz w:val="28"/>
        </w:rPr>
        <w:sectPr w:rsidR="0082144B" w:rsidRPr="00AE43E9">
          <w:pgSz w:w="11906" w:h="16838"/>
          <w:pgMar w:top="567" w:right="567" w:bottom="1134" w:left="1985" w:header="720" w:footer="720" w:gutter="0"/>
          <w:cols w:space="720"/>
        </w:sectPr>
      </w:pPr>
      <w:r w:rsidRPr="00AE43E9">
        <w:rPr>
          <w:rFonts w:cs="Times New Roman"/>
          <w:sz w:val="28"/>
        </w:rPr>
        <w:t>Глава сельского поселе</w:t>
      </w:r>
      <w:r w:rsidRPr="00AE43E9">
        <w:rPr>
          <w:rFonts w:cs="Times New Roman"/>
          <w:sz w:val="28"/>
        </w:rPr>
        <w:t>ния</w:t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  <w:t xml:space="preserve">    И.М. Байдакова</w:t>
      </w:r>
    </w:p>
    <w:p w:rsidR="0082144B" w:rsidRPr="00AE43E9" w:rsidRDefault="00AE43E9">
      <w:pPr>
        <w:pStyle w:val="Standard"/>
        <w:spacing w:line="240" w:lineRule="exact"/>
        <w:ind w:left="5103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УТВЕРЖДЕНО</w:t>
      </w:r>
    </w:p>
    <w:p w:rsidR="0082144B" w:rsidRPr="00AE43E9" w:rsidRDefault="0082144B">
      <w:pPr>
        <w:pStyle w:val="Standard"/>
        <w:spacing w:line="240" w:lineRule="exact"/>
        <w:ind w:left="5103"/>
        <w:jc w:val="right"/>
        <w:rPr>
          <w:rFonts w:cs="Times New Roman"/>
          <w:sz w:val="28"/>
          <w:szCs w:val="28"/>
        </w:rPr>
      </w:pPr>
    </w:p>
    <w:p w:rsidR="0082144B" w:rsidRPr="00AE43E9" w:rsidRDefault="00942D2E">
      <w:pPr>
        <w:pStyle w:val="Standard"/>
        <w:spacing w:line="240" w:lineRule="exact"/>
        <w:ind w:left="5103"/>
        <w:jc w:val="right"/>
        <w:outlineLvl w:val="0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>постановлени</w:t>
      </w:r>
      <w:r w:rsidR="00AE43E9">
        <w:rPr>
          <w:rFonts w:cs="Times New Roman"/>
          <w:sz w:val="28"/>
          <w:szCs w:val="28"/>
        </w:rPr>
        <w:t>ем</w:t>
      </w:r>
      <w:r w:rsidRPr="00AE43E9">
        <w:rPr>
          <w:rFonts w:cs="Times New Roman"/>
          <w:sz w:val="28"/>
          <w:szCs w:val="28"/>
        </w:rPr>
        <w:t xml:space="preserve"> администрации</w:t>
      </w:r>
    </w:p>
    <w:p w:rsidR="0082144B" w:rsidRPr="00AE43E9" w:rsidRDefault="00942D2E">
      <w:pPr>
        <w:pStyle w:val="Standard"/>
        <w:spacing w:line="240" w:lineRule="exact"/>
        <w:ind w:left="5103"/>
        <w:jc w:val="right"/>
        <w:outlineLvl w:val="0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>Мирненского сельского поселения</w:t>
      </w:r>
    </w:p>
    <w:p w:rsidR="0082144B" w:rsidRPr="00AE43E9" w:rsidRDefault="00942D2E">
      <w:pPr>
        <w:pStyle w:val="Standard"/>
        <w:spacing w:line="240" w:lineRule="exact"/>
        <w:ind w:left="5103"/>
        <w:jc w:val="right"/>
        <w:outlineLvl w:val="0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>Хабаровского муниципального</w:t>
      </w:r>
    </w:p>
    <w:p w:rsidR="0082144B" w:rsidRPr="00AE43E9" w:rsidRDefault="00942D2E">
      <w:pPr>
        <w:pStyle w:val="Standard"/>
        <w:spacing w:line="240" w:lineRule="exact"/>
        <w:ind w:left="5103"/>
        <w:jc w:val="right"/>
        <w:outlineLvl w:val="0"/>
        <w:rPr>
          <w:rFonts w:cs="Times New Roman"/>
          <w:sz w:val="28"/>
          <w:szCs w:val="28"/>
        </w:rPr>
      </w:pPr>
      <w:r w:rsidRPr="00AE43E9">
        <w:rPr>
          <w:rFonts w:cs="Times New Roman"/>
          <w:sz w:val="28"/>
          <w:szCs w:val="28"/>
        </w:rPr>
        <w:t>района Хабаровского края</w:t>
      </w:r>
    </w:p>
    <w:p w:rsidR="0082144B" w:rsidRPr="00AE43E9" w:rsidRDefault="0082144B">
      <w:pPr>
        <w:pStyle w:val="Standard"/>
        <w:spacing w:line="240" w:lineRule="exact"/>
        <w:ind w:left="5103"/>
        <w:jc w:val="right"/>
        <w:outlineLvl w:val="0"/>
        <w:rPr>
          <w:rFonts w:cs="Times New Roman"/>
          <w:sz w:val="28"/>
          <w:szCs w:val="28"/>
        </w:rPr>
      </w:pPr>
    </w:p>
    <w:p w:rsidR="0082144B" w:rsidRPr="00AE43E9" w:rsidRDefault="00AE43E9">
      <w:pPr>
        <w:pStyle w:val="Standard"/>
        <w:spacing w:line="240" w:lineRule="exact"/>
        <w:ind w:left="5103"/>
        <w:jc w:val="right"/>
        <w:outlineLvl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 3</w:t>
      </w:r>
      <w:r w:rsidR="00942D2E" w:rsidRPr="00AE43E9">
        <w:rPr>
          <w:rFonts w:cs="Times New Roman"/>
          <w:sz w:val="28"/>
          <w:szCs w:val="28"/>
        </w:rPr>
        <w:t>0.1</w:t>
      </w:r>
      <w:r>
        <w:rPr>
          <w:rFonts w:cs="Times New Roman"/>
          <w:sz w:val="28"/>
          <w:szCs w:val="28"/>
        </w:rPr>
        <w:t>0</w:t>
      </w:r>
      <w:r w:rsidR="00942D2E" w:rsidRPr="00AE43E9">
        <w:rPr>
          <w:rFonts w:cs="Times New Roman"/>
          <w:sz w:val="28"/>
          <w:szCs w:val="28"/>
        </w:rPr>
        <w:t xml:space="preserve">.2023 года № </w:t>
      </w:r>
      <w:r>
        <w:rPr>
          <w:rFonts w:cs="Times New Roman"/>
          <w:sz w:val="28"/>
          <w:szCs w:val="28"/>
        </w:rPr>
        <w:t>194</w:t>
      </w:r>
    </w:p>
    <w:p w:rsidR="0082144B" w:rsidRPr="00AE43E9" w:rsidRDefault="0082144B">
      <w:pPr>
        <w:pStyle w:val="Standard"/>
        <w:ind w:left="567"/>
        <w:rPr>
          <w:rFonts w:cs="Times New Roman"/>
          <w:sz w:val="28"/>
          <w:szCs w:val="28"/>
        </w:rPr>
      </w:pPr>
    </w:p>
    <w:p w:rsidR="0082144B" w:rsidRPr="00AE43E9" w:rsidRDefault="0082144B">
      <w:pPr>
        <w:pStyle w:val="Standard"/>
        <w:ind w:left="567"/>
        <w:rPr>
          <w:rFonts w:cs="Times New Roman"/>
          <w:sz w:val="28"/>
          <w:szCs w:val="28"/>
        </w:rPr>
      </w:pPr>
    </w:p>
    <w:p w:rsidR="0082144B" w:rsidRPr="00AE43E9" w:rsidRDefault="00942D2E">
      <w:pPr>
        <w:pStyle w:val="Standard"/>
        <w:jc w:val="center"/>
        <w:rPr>
          <w:rFonts w:cs="Times New Roman"/>
          <w:b/>
          <w:sz w:val="28"/>
          <w:szCs w:val="28"/>
        </w:rPr>
      </w:pPr>
      <w:r w:rsidRPr="00AE43E9">
        <w:rPr>
          <w:rFonts w:cs="Times New Roman"/>
          <w:b/>
          <w:sz w:val="28"/>
          <w:szCs w:val="28"/>
        </w:rPr>
        <w:t>Перечень</w:t>
      </w:r>
    </w:p>
    <w:p w:rsidR="0082144B" w:rsidRPr="00AE43E9" w:rsidRDefault="00942D2E">
      <w:pPr>
        <w:pStyle w:val="Standard"/>
        <w:jc w:val="center"/>
        <w:rPr>
          <w:rFonts w:cs="Times New Roman"/>
          <w:b/>
          <w:sz w:val="28"/>
          <w:szCs w:val="28"/>
        </w:rPr>
      </w:pPr>
      <w:r w:rsidRPr="00AE43E9">
        <w:rPr>
          <w:rFonts w:cs="Times New Roman"/>
          <w:b/>
          <w:sz w:val="28"/>
          <w:szCs w:val="28"/>
        </w:rPr>
        <w:t>мест, на которые запрещается возвращать</w:t>
      </w:r>
    </w:p>
    <w:p w:rsidR="0082144B" w:rsidRPr="00AE43E9" w:rsidRDefault="00942D2E">
      <w:pPr>
        <w:pStyle w:val="Standard"/>
        <w:jc w:val="center"/>
        <w:rPr>
          <w:rFonts w:cs="Times New Roman"/>
          <w:b/>
          <w:sz w:val="28"/>
          <w:szCs w:val="28"/>
        </w:rPr>
      </w:pPr>
      <w:r w:rsidRPr="00AE43E9">
        <w:rPr>
          <w:rFonts w:cs="Times New Roman"/>
          <w:b/>
          <w:sz w:val="28"/>
          <w:szCs w:val="28"/>
        </w:rPr>
        <w:t xml:space="preserve">животных без </w:t>
      </w:r>
      <w:r w:rsidRPr="00AE43E9">
        <w:rPr>
          <w:rFonts w:cs="Times New Roman"/>
          <w:b/>
          <w:sz w:val="28"/>
          <w:szCs w:val="28"/>
        </w:rPr>
        <w:t>владельцев</w:t>
      </w:r>
    </w:p>
    <w:p w:rsidR="0082144B" w:rsidRPr="00AE43E9" w:rsidRDefault="0082144B">
      <w:pPr>
        <w:pStyle w:val="Standard"/>
        <w:ind w:firstLine="567"/>
        <w:rPr>
          <w:rFonts w:eastAsia="Times New Roman" w:cs="Times New Roman"/>
          <w:sz w:val="28"/>
          <w:szCs w:val="28"/>
        </w:rPr>
      </w:pPr>
    </w:p>
    <w:p w:rsidR="0082144B" w:rsidRPr="00AE43E9" w:rsidRDefault="00942D2E">
      <w:pPr>
        <w:pStyle w:val="Standard"/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- территории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 w:rsidR="0082144B" w:rsidRPr="00AE43E9" w:rsidRDefault="00942D2E">
      <w:pPr>
        <w:pStyle w:val="Standard"/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- территории, прилегающие к многоквартирным домам;</w:t>
      </w:r>
    </w:p>
    <w:p w:rsidR="0082144B" w:rsidRPr="00AE43E9" w:rsidRDefault="00942D2E">
      <w:pPr>
        <w:pStyle w:val="Standard"/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- детские игровые и детские спорт</w:t>
      </w:r>
      <w:r w:rsidRPr="00AE43E9">
        <w:rPr>
          <w:rFonts w:eastAsia="Times New Roman" w:cs="Times New Roman"/>
          <w:sz w:val="28"/>
          <w:szCs w:val="28"/>
        </w:rPr>
        <w:t>ивные площадки;</w:t>
      </w:r>
    </w:p>
    <w:p w:rsidR="0082144B" w:rsidRPr="00AE43E9" w:rsidRDefault="00942D2E">
      <w:pPr>
        <w:pStyle w:val="Standard"/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 w:rsidR="0082144B" w:rsidRPr="00AE43E9" w:rsidRDefault="00942D2E">
      <w:pPr>
        <w:pStyle w:val="Standard"/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- кладбища и мемориальные зоны;</w:t>
      </w:r>
    </w:p>
    <w:p w:rsidR="0082144B" w:rsidRPr="00AE43E9" w:rsidRDefault="00942D2E">
      <w:pPr>
        <w:pStyle w:val="Standard"/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AE43E9">
        <w:rPr>
          <w:rFonts w:eastAsia="Times New Roman" w:cs="Times New Roman"/>
          <w:sz w:val="28"/>
          <w:szCs w:val="28"/>
        </w:rPr>
        <w:t>- площадки для проведения массовых мероприятий;</w:t>
      </w:r>
    </w:p>
    <w:p w:rsidR="0082144B" w:rsidRPr="00AE43E9" w:rsidRDefault="00942D2E">
      <w:pPr>
        <w:pStyle w:val="Standard"/>
        <w:ind w:right="582" w:firstLine="709"/>
        <w:jc w:val="both"/>
        <w:outlineLvl w:val="1"/>
        <w:rPr>
          <w:rFonts w:eastAsia="Times New Roman" w:cs="Times New Roman"/>
          <w:bCs/>
          <w:sz w:val="28"/>
          <w:szCs w:val="28"/>
        </w:rPr>
      </w:pPr>
      <w:r w:rsidRPr="00AE43E9">
        <w:rPr>
          <w:rFonts w:eastAsia="Times New Roman" w:cs="Times New Roman"/>
          <w:bCs/>
          <w:sz w:val="28"/>
          <w:szCs w:val="28"/>
        </w:rPr>
        <w:t>- территории детских, образовательн</w:t>
      </w:r>
      <w:r w:rsidRPr="00AE43E9">
        <w:rPr>
          <w:rFonts w:eastAsia="Times New Roman" w:cs="Times New Roman"/>
          <w:bCs/>
          <w:sz w:val="28"/>
          <w:szCs w:val="28"/>
        </w:rPr>
        <w:t>ых и лечебных учреждений;</w:t>
      </w:r>
    </w:p>
    <w:p w:rsidR="0082144B" w:rsidRPr="00AE43E9" w:rsidRDefault="00942D2E">
      <w:pPr>
        <w:pStyle w:val="Standard"/>
        <w:ind w:right="582" w:firstLine="709"/>
        <w:jc w:val="both"/>
        <w:outlineLvl w:val="1"/>
        <w:rPr>
          <w:rFonts w:eastAsia="Times New Roman" w:cs="Times New Roman"/>
          <w:bCs/>
          <w:sz w:val="28"/>
          <w:szCs w:val="28"/>
        </w:rPr>
      </w:pPr>
      <w:r w:rsidRPr="00AE43E9">
        <w:rPr>
          <w:rFonts w:eastAsia="Times New Roman" w:cs="Times New Roman"/>
          <w:bCs/>
          <w:sz w:val="28"/>
          <w:szCs w:val="28"/>
        </w:rPr>
        <w:t>- территории, прилегающие к объектам культуры;</w:t>
      </w:r>
    </w:p>
    <w:p w:rsidR="0082144B" w:rsidRPr="00AE43E9" w:rsidRDefault="00942D2E">
      <w:pPr>
        <w:pStyle w:val="Standard"/>
        <w:ind w:right="582" w:firstLine="709"/>
        <w:jc w:val="both"/>
        <w:outlineLvl w:val="1"/>
        <w:rPr>
          <w:rFonts w:eastAsia="Times New Roman" w:cs="Times New Roman"/>
          <w:bCs/>
          <w:sz w:val="28"/>
          <w:szCs w:val="28"/>
        </w:rPr>
      </w:pPr>
      <w:r w:rsidRPr="00AE43E9">
        <w:rPr>
          <w:rFonts w:eastAsia="Times New Roman" w:cs="Times New Roman"/>
          <w:bCs/>
          <w:sz w:val="28"/>
          <w:szCs w:val="28"/>
        </w:rPr>
        <w:t>-территории, прилегающие к организациям общественного питания, магазинам.</w:t>
      </w:r>
    </w:p>
    <w:p w:rsidR="0082144B" w:rsidRDefault="0082144B">
      <w:pPr>
        <w:pStyle w:val="Standard"/>
        <w:ind w:left="142" w:right="582"/>
        <w:outlineLvl w:val="1"/>
        <w:rPr>
          <w:rFonts w:eastAsia="Times New Roman" w:cs="Times New Roman"/>
          <w:bCs/>
          <w:sz w:val="28"/>
          <w:szCs w:val="28"/>
        </w:rPr>
      </w:pPr>
    </w:p>
    <w:p w:rsidR="00AE43E9" w:rsidRDefault="00AE43E9">
      <w:pPr>
        <w:pStyle w:val="Standard"/>
        <w:ind w:left="142" w:right="582"/>
        <w:outlineLvl w:val="1"/>
        <w:rPr>
          <w:rFonts w:eastAsia="Times New Roman" w:cs="Times New Roman"/>
          <w:bCs/>
          <w:sz w:val="28"/>
          <w:szCs w:val="28"/>
        </w:rPr>
      </w:pPr>
    </w:p>
    <w:p w:rsidR="00AE43E9" w:rsidRPr="00AE43E9" w:rsidRDefault="00AE43E9" w:rsidP="00AE43E9">
      <w:pPr>
        <w:pStyle w:val="Standard"/>
        <w:tabs>
          <w:tab w:val="left" w:pos="709"/>
        </w:tabs>
        <w:jc w:val="both"/>
        <w:rPr>
          <w:rFonts w:eastAsia="Times New Roman" w:cs="Times New Roman"/>
          <w:bCs/>
          <w:sz w:val="28"/>
          <w:szCs w:val="28"/>
        </w:rPr>
      </w:pPr>
      <w:r w:rsidRPr="00AE43E9">
        <w:rPr>
          <w:rFonts w:cs="Times New Roman"/>
          <w:sz w:val="28"/>
        </w:rPr>
        <w:t>Глава сельского поселе</w:t>
      </w:r>
      <w:r>
        <w:rPr>
          <w:rFonts w:cs="Times New Roman"/>
          <w:sz w:val="28"/>
        </w:rPr>
        <w:t>ния</w:t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  <w:t xml:space="preserve">    И.М. Байдакова</w:t>
      </w:r>
    </w:p>
    <w:sectPr w:rsidR="00AE43E9" w:rsidRPr="00AE43E9" w:rsidSect="0082144B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D2E" w:rsidRDefault="00942D2E" w:rsidP="0082144B">
      <w:pPr>
        <w:spacing w:after="0" w:line="240" w:lineRule="auto"/>
      </w:pPr>
      <w:r>
        <w:separator/>
      </w:r>
    </w:p>
  </w:endnote>
  <w:endnote w:type="continuationSeparator" w:id="0">
    <w:p w:rsidR="00942D2E" w:rsidRDefault="00942D2E" w:rsidP="0082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D2E" w:rsidRDefault="00942D2E" w:rsidP="0082144B">
      <w:pPr>
        <w:spacing w:after="0" w:line="240" w:lineRule="auto"/>
      </w:pPr>
      <w:r w:rsidRPr="0082144B">
        <w:rPr>
          <w:color w:val="000000"/>
        </w:rPr>
        <w:separator/>
      </w:r>
    </w:p>
  </w:footnote>
  <w:footnote w:type="continuationSeparator" w:id="0">
    <w:p w:rsidR="00942D2E" w:rsidRDefault="00942D2E" w:rsidP="00821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144B"/>
    <w:rsid w:val="0082144B"/>
    <w:rsid w:val="00942D2E"/>
    <w:rsid w:val="00AE4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2144B"/>
    <w:pPr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82144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82144B"/>
    <w:pPr>
      <w:spacing w:after="120"/>
    </w:pPr>
  </w:style>
  <w:style w:type="paragraph" w:styleId="a3">
    <w:name w:val="List"/>
    <w:basedOn w:val="Textbody"/>
    <w:rsid w:val="0082144B"/>
    <w:rPr>
      <w:rFonts w:cs="Lucida Sans"/>
    </w:rPr>
  </w:style>
  <w:style w:type="paragraph" w:customStyle="1" w:styleId="Caption">
    <w:name w:val="Caption"/>
    <w:basedOn w:val="Standard"/>
    <w:rsid w:val="0082144B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82144B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82144B"/>
    <w:pPr>
      <w:spacing w:before="150" w:after="150"/>
      <w:outlineLvl w:val="2"/>
    </w:pPr>
    <w:rPr>
      <w:rFonts w:eastAsia="Times New Roman" w:cs="Times New Roman"/>
      <w:b/>
      <w:bCs/>
      <w:sz w:val="29"/>
      <w:szCs w:val="29"/>
      <w:lang w:eastAsia="ru-RU"/>
    </w:rPr>
  </w:style>
  <w:style w:type="paragraph" w:styleId="a4">
    <w:name w:val="Normal (Web)"/>
    <w:basedOn w:val="Standard"/>
    <w:rsid w:val="0082144B"/>
    <w:pPr>
      <w:spacing w:before="100" w:after="100"/>
    </w:pPr>
    <w:rPr>
      <w:rFonts w:eastAsia="Times New Roman" w:cs="Times New Roman"/>
      <w:lang w:eastAsia="ru-RU"/>
    </w:rPr>
  </w:style>
  <w:style w:type="paragraph" w:customStyle="1" w:styleId="CharCharChar">
    <w:name w:val="Char Char Char"/>
    <w:basedOn w:val="Standard"/>
    <w:rsid w:val="0082144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alloon Text"/>
    <w:basedOn w:val="Standard"/>
    <w:rsid w:val="0082144B"/>
    <w:rPr>
      <w:rFonts w:ascii="Tahoma" w:hAnsi="Tahoma" w:cs="Tahoma"/>
      <w:sz w:val="16"/>
      <w:szCs w:val="16"/>
    </w:rPr>
  </w:style>
  <w:style w:type="paragraph" w:styleId="a6">
    <w:name w:val="List Paragraph"/>
    <w:basedOn w:val="Standard"/>
    <w:rsid w:val="0082144B"/>
    <w:pPr>
      <w:ind w:left="720"/>
    </w:pPr>
  </w:style>
  <w:style w:type="character" w:customStyle="1" w:styleId="3">
    <w:name w:val="Заголовок 3 Знак"/>
    <w:basedOn w:val="a0"/>
    <w:rsid w:val="0082144B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82144B"/>
    <w:rPr>
      <w:b/>
      <w:bCs/>
    </w:rPr>
  </w:style>
  <w:style w:type="character" w:customStyle="1" w:styleId="a7">
    <w:name w:val="Текст выноски Знак"/>
    <w:basedOn w:val="a0"/>
    <w:rsid w:val="008214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2317</Characters>
  <Application>Microsoft Office Word</Application>
  <DocSecurity>0</DocSecurity>
  <Lines>19</Lines>
  <Paragraphs>5</Paragraphs>
  <ScaleCrop>false</ScaleCrop>
  <Company>DNS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2021-07-16T03:02:00Z</cp:lastPrinted>
  <dcterms:created xsi:type="dcterms:W3CDTF">2022-06-27T04:45:00Z</dcterms:created>
  <dcterms:modified xsi:type="dcterms:W3CDTF">2004-12-31T17:02:00Z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