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2EBE" w:rsidRPr="00990325" w:rsidRDefault="00382EBE" w:rsidP="009038CE">
      <w:pPr>
        <w:ind w:left="6946"/>
        <w:jc w:val="right"/>
      </w:pPr>
      <w:r>
        <w:t>УТВЕРЖДЕНА</w:t>
      </w:r>
      <w:r>
        <w:br/>
        <w:t>распоряжением Правительства</w:t>
      </w:r>
      <w:r>
        <w:br/>
        <w:t>Российской Федерации</w:t>
      </w:r>
      <w:r>
        <w:br/>
        <w:t>от 26.05.2005 № 667-р</w:t>
      </w:r>
    </w:p>
    <w:p w:rsidR="00382EBE" w:rsidRPr="009038CE" w:rsidRDefault="00382EBE" w:rsidP="009038CE">
      <w:pPr>
        <w:spacing w:before="120"/>
        <w:ind w:left="4678"/>
        <w:jc w:val="right"/>
        <w:rPr>
          <w:sz w:val="18"/>
          <w:szCs w:val="18"/>
        </w:rPr>
      </w:pPr>
      <w:r w:rsidRPr="007B0B7E">
        <w:rPr>
          <w:sz w:val="18"/>
          <w:szCs w:val="18"/>
        </w:rPr>
        <w:t>(в ред. распоряжения Правительства РФ от 16.10.2007 № 1428-р</w:t>
      </w:r>
      <w:r w:rsidR="00990325" w:rsidRPr="007B0B7E">
        <w:rPr>
          <w:sz w:val="18"/>
          <w:szCs w:val="18"/>
        </w:rPr>
        <w:t xml:space="preserve">, </w:t>
      </w:r>
      <w:r w:rsidR="00C02143" w:rsidRPr="007B0B7E">
        <w:rPr>
          <w:sz w:val="18"/>
          <w:szCs w:val="18"/>
        </w:rPr>
        <w:br/>
      </w:r>
      <w:r w:rsidR="00990325" w:rsidRPr="007B0B7E">
        <w:rPr>
          <w:sz w:val="18"/>
          <w:szCs w:val="18"/>
        </w:rPr>
        <w:t>Постановления Правительства РФ от 05.03.2018 № 227</w:t>
      </w:r>
      <w:r w:rsidR="00D2567B" w:rsidRPr="007B0B7E">
        <w:rPr>
          <w:sz w:val="18"/>
          <w:szCs w:val="18"/>
        </w:rPr>
        <w:t xml:space="preserve">, </w:t>
      </w:r>
      <w:r w:rsidR="007A4A92" w:rsidRPr="007B0B7E">
        <w:rPr>
          <w:sz w:val="18"/>
          <w:szCs w:val="18"/>
        </w:rPr>
        <w:br/>
      </w:r>
      <w:r w:rsidR="00D2567B" w:rsidRPr="007B0B7E">
        <w:rPr>
          <w:sz w:val="18"/>
          <w:szCs w:val="18"/>
        </w:rPr>
        <w:t>распоряжени</w:t>
      </w:r>
      <w:r w:rsidR="0066515B" w:rsidRPr="007B0B7E">
        <w:rPr>
          <w:sz w:val="18"/>
          <w:szCs w:val="18"/>
        </w:rPr>
        <w:t>й</w:t>
      </w:r>
      <w:r w:rsidR="00D2567B" w:rsidRPr="007B0B7E">
        <w:rPr>
          <w:sz w:val="18"/>
          <w:szCs w:val="18"/>
        </w:rPr>
        <w:t xml:space="preserve"> Правительства РФ от 27.03.2019 № 543-р</w:t>
      </w:r>
      <w:r w:rsidR="0066515B" w:rsidRPr="007B0B7E">
        <w:rPr>
          <w:sz w:val="18"/>
          <w:szCs w:val="18"/>
        </w:rPr>
        <w:t xml:space="preserve">, </w:t>
      </w:r>
      <w:r w:rsidR="007A4A92" w:rsidRPr="007B0B7E">
        <w:rPr>
          <w:sz w:val="18"/>
          <w:szCs w:val="18"/>
        </w:rPr>
        <w:br/>
      </w:r>
      <w:r w:rsidR="0066515B" w:rsidRPr="007B0B7E">
        <w:rPr>
          <w:sz w:val="18"/>
          <w:szCs w:val="18"/>
        </w:rPr>
        <w:t>от 20.09.2019 № 2140-р</w:t>
      </w:r>
      <w:r w:rsidR="00A5184C" w:rsidRPr="007B0B7E">
        <w:rPr>
          <w:sz w:val="18"/>
          <w:szCs w:val="18"/>
        </w:rPr>
        <w:t>, от 20.11.2019 № 2745-р</w:t>
      </w:r>
      <w:r w:rsidR="00CF2F4C" w:rsidRPr="007B0B7E">
        <w:rPr>
          <w:sz w:val="18"/>
          <w:szCs w:val="18"/>
        </w:rPr>
        <w:t>,</w:t>
      </w:r>
      <w:r w:rsidR="00CF2F4C" w:rsidRPr="007B0B7E">
        <w:rPr>
          <w:sz w:val="18"/>
          <w:szCs w:val="18"/>
        </w:rPr>
        <w:br/>
        <w:t>от 22.04.2022 № 986-р</w:t>
      </w:r>
      <w:r w:rsidRPr="007B0B7E">
        <w:rPr>
          <w:sz w:val="18"/>
          <w:szCs w:val="18"/>
        </w:rPr>
        <w:t>)</w:t>
      </w:r>
    </w:p>
    <w:p w:rsidR="00E92DE9" w:rsidRDefault="00382EBE" w:rsidP="00E92DE9">
      <w:pPr>
        <w:spacing w:before="120" w:after="120"/>
        <w:jc w:val="right"/>
        <w:rPr>
          <w:sz w:val="24"/>
          <w:szCs w:val="24"/>
        </w:rPr>
      </w:pPr>
      <w:bookmarkStart w:id="0" w:name="_GoBack"/>
      <w:bookmarkEnd w:id="0"/>
      <w:r>
        <w:rPr>
          <w:sz w:val="24"/>
          <w:szCs w:val="24"/>
        </w:rPr>
        <w:t>(форма)</w:t>
      </w:r>
    </w:p>
    <w:p w:rsidR="00382EBE" w:rsidRDefault="0078012B" w:rsidP="0078012B">
      <w:pPr>
        <w:spacing w:after="480"/>
        <w:jc w:val="center"/>
        <w:rPr>
          <w:b/>
          <w:bCs/>
          <w:sz w:val="26"/>
          <w:szCs w:val="26"/>
        </w:rPr>
      </w:pPr>
      <w:r>
        <w:rPr>
          <w:b/>
          <w:bCs/>
          <w:sz w:val="26"/>
          <w:szCs w:val="26"/>
        </w:rPr>
        <w:t>АНКЕТА</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37"/>
        <w:gridCol w:w="1701"/>
      </w:tblGrid>
      <w:tr w:rsidR="00382EBE" w:rsidTr="00A5184C">
        <w:tblPrEx>
          <w:tblCellMar>
            <w:top w:w="0" w:type="dxa"/>
            <w:bottom w:w="0" w:type="dxa"/>
          </w:tblCellMar>
        </w:tblPrEx>
        <w:trPr>
          <w:cantSplit/>
          <w:trHeight w:val="1000"/>
        </w:trPr>
        <w:tc>
          <w:tcPr>
            <w:tcW w:w="8553" w:type="dxa"/>
            <w:gridSpan w:val="5"/>
            <w:tcBorders>
              <w:top w:val="nil"/>
              <w:left w:val="nil"/>
              <w:bottom w:val="nil"/>
              <w:right w:val="nil"/>
            </w:tcBorders>
          </w:tcPr>
          <w:p w:rsidR="00382EBE" w:rsidRDefault="00382EBE">
            <w:pPr>
              <w:rPr>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382EBE" w:rsidRDefault="00382EBE">
            <w:pPr>
              <w:jc w:val="center"/>
              <w:rPr>
                <w:sz w:val="24"/>
                <w:szCs w:val="24"/>
              </w:rPr>
            </w:pPr>
            <w:r>
              <w:rPr>
                <w:sz w:val="24"/>
                <w:szCs w:val="24"/>
              </w:rPr>
              <w:t>Место</w:t>
            </w:r>
            <w:r>
              <w:rPr>
                <w:sz w:val="24"/>
                <w:szCs w:val="24"/>
              </w:rPr>
              <w:br/>
              <w:t>для</w:t>
            </w:r>
            <w:r>
              <w:rPr>
                <w:sz w:val="24"/>
                <w:szCs w:val="24"/>
              </w:rPr>
              <w:br/>
              <w:t>фотографии</w:t>
            </w:r>
          </w:p>
        </w:tc>
      </w:tr>
      <w:tr w:rsidR="00382EBE" w:rsidTr="00A5184C">
        <w:tblPrEx>
          <w:tblCellMar>
            <w:top w:w="0" w:type="dxa"/>
            <w:bottom w:w="0" w:type="dxa"/>
          </w:tblCellMar>
        </w:tblPrEx>
        <w:trPr>
          <w:cantSplit/>
          <w:trHeight w:val="421"/>
        </w:trPr>
        <w:tc>
          <w:tcPr>
            <w:tcW w:w="364" w:type="dxa"/>
            <w:tcBorders>
              <w:top w:val="nil"/>
              <w:left w:val="nil"/>
              <w:bottom w:val="nil"/>
              <w:right w:val="nil"/>
            </w:tcBorders>
            <w:vAlign w:val="bottom"/>
          </w:tcPr>
          <w:p w:rsidR="00382EBE" w:rsidRDefault="00382EBE">
            <w:pPr>
              <w:rPr>
                <w:sz w:val="24"/>
                <w:szCs w:val="24"/>
              </w:rPr>
            </w:pPr>
            <w:r>
              <w:rPr>
                <w:sz w:val="24"/>
                <w:szCs w:val="24"/>
              </w:rPr>
              <w:t>1.</w:t>
            </w: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Фамилия</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rsidTr="00A5184C">
        <w:tblPrEx>
          <w:tblCellMar>
            <w:top w:w="0" w:type="dxa"/>
            <w:bottom w:w="0" w:type="dxa"/>
          </w:tblCellMar>
        </w:tblPrEx>
        <w:trPr>
          <w:cantSplit/>
          <w:trHeight w:val="414"/>
        </w:trPr>
        <w:tc>
          <w:tcPr>
            <w:tcW w:w="364" w:type="dxa"/>
            <w:tcBorders>
              <w:top w:val="nil"/>
              <w:left w:val="nil"/>
              <w:bottom w:val="nil"/>
              <w:right w:val="nil"/>
            </w:tcBorders>
            <w:vAlign w:val="bottom"/>
          </w:tcPr>
          <w:p w:rsidR="00382EBE" w:rsidRDefault="00382EBE">
            <w:pPr>
              <w:rPr>
                <w:sz w:val="24"/>
                <w:szCs w:val="24"/>
              </w:rPr>
            </w:pPr>
          </w:p>
        </w:tc>
        <w:tc>
          <w:tcPr>
            <w:tcW w:w="559" w:type="dxa"/>
            <w:tcBorders>
              <w:top w:val="nil"/>
              <w:left w:val="nil"/>
              <w:bottom w:val="nil"/>
              <w:right w:val="nil"/>
            </w:tcBorders>
            <w:vAlign w:val="bottom"/>
          </w:tcPr>
          <w:p w:rsidR="00382EBE" w:rsidRDefault="00382EBE">
            <w:pPr>
              <w:rPr>
                <w:sz w:val="24"/>
                <w:szCs w:val="24"/>
              </w:rPr>
            </w:pPr>
            <w:r>
              <w:rPr>
                <w:sz w:val="24"/>
                <w:szCs w:val="24"/>
              </w:rPr>
              <w:t>Имя</w:t>
            </w:r>
          </w:p>
        </w:tc>
        <w:tc>
          <w:tcPr>
            <w:tcW w:w="6193" w:type="dxa"/>
            <w:gridSpan w:val="2"/>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r w:rsidR="00382EBE" w:rsidTr="00A5184C">
        <w:tblPrEx>
          <w:tblCellMar>
            <w:top w:w="0" w:type="dxa"/>
            <w:bottom w:w="0" w:type="dxa"/>
          </w:tblCellMar>
        </w:tblPrEx>
        <w:trPr>
          <w:cantSplit/>
          <w:trHeight w:val="420"/>
        </w:trPr>
        <w:tc>
          <w:tcPr>
            <w:tcW w:w="364" w:type="dxa"/>
            <w:tcBorders>
              <w:top w:val="nil"/>
              <w:left w:val="nil"/>
              <w:bottom w:val="nil"/>
              <w:right w:val="nil"/>
            </w:tcBorders>
            <w:vAlign w:val="bottom"/>
          </w:tcPr>
          <w:p w:rsidR="00382EBE" w:rsidRDefault="00382EBE">
            <w:pPr>
              <w:rPr>
                <w:sz w:val="24"/>
                <w:szCs w:val="24"/>
              </w:rPr>
            </w:pPr>
          </w:p>
        </w:tc>
        <w:tc>
          <w:tcPr>
            <w:tcW w:w="1118" w:type="dxa"/>
            <w:gridSpan w:val="2"/>
            <w:tcBorders>
              <w:top w:val="nil"/>
              <w:left w:val="nil"/>
              <w:bottom w:val="nil"/>
              <w:right w:val="nil"/>
            </w:tcBorders>
            <w:vAlign w:val="bottom"/>
          </w:tcPr>
          <w:p w:rsidR="00382EBE" w:rsidRDefault="00382EBE">
            <w:pPr>
              <w:rPr>
                <w:sz w:val="24"/>
                <w:szCs w:val="24"/>
              </w:rPr>
            </w:pPr>
            <w:r>
              <w:rPr>
                <w:sz w:val="24"/>
                <w:szCs w:val="24"/>
              </w:rPr>
              <w:t>Отчество</w:t>
            </w:r>
          </w:p>
        </w:tc>
        <w:tc>
          <w:tcPr>
            <w:tcW w:w="5634" w:type="dxa"/>
            <w:tcBorders>
              <w:top w:val="nil"/>
              <w:left w:val="nil"/>
              <w:bottom w:val="single" w:sz="4" w:space="0" w:color="auto"/>
              <w:right w:val="nil"/>
            </w:tcBorders>
            <w:vAlign w:val="bottom"/>
          </w:tcPr>
          <w:p w:rsidR="00382EBE" w:rsidRDefault="00382EBE">
            <w:pPr>
              <w:jc w:val="center"/>
              <w:rPr>
                <w:sz w:val="24"/>
                <w:szCs w:val="24"/>
              </w:rPr>
            </w:pPr>
          </w:p>
        </w:tc>
        <w:tc>
          <w:tcPr>
            <w:tcW w:w="1437" w:type="dxa"/>
            <w:tcBorders>
              <w:top w:val="nil"/>
              <w:left w:val="nil"/>
              <w:bottom w:val="nil"/>
              <w:right w:val="nil"/>
            </w:tcBorders>
            <w:vAlign w:val="bottom"/>
          </w:tcPr>
          <w:p w:rsidR="00382EBE" w:rsidRDefault="00382EBE">
            <w:pPr>
              <w:rPr>
                <w:sz w:val="24"/>
                <w:szCs w:val="24"/>
              </w:rPr>
            </w:pPr>
          </w:p>
        </w:tc>
        <w:tc>
          <w:tcPr>
            <w:tcW w:w="1701" w:type="dxa"/>
            <w:vMerge/>
            <w:tcBorders>
              <w:top w:val="nil"/>
              <w:left w:val="single" w:sz="4" w:space="0" w:color="auto"/>
              <w:bottom w:val="single" w:sz="4" w:space="0" w:color="auto"/>
              <w:right w:val="single" w:sz="4" w:space="0" w:color="auto"/>
            </w:tcBorders>
          </w:tcPr>
          <w:p w:rsidR="00382EBE" w:rsidRDefault="00382EBE">
            <w:pPr>
              <w:rPr>
                <w:sz w:val="24"/>
                <w:szCs w:val="24"/>
              </w:rPr>
            </w:pPr>
          </w:p>
        </w:tc>
      </w:tr>
    </w:tbl>
    <w:p w:rsidR="00382EBE" w:rsidRDefault="00382EBE">
      <w:pPr>
        <w:rPr>
          <w:sz w:val="24"/>
          <w:szCs w:val="24"/>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5160"/>
      </w:tblGrid>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2. Если изменяли фамилию, имя или отчество,</w:t>
            </w:r>
            <w:r>
              <w:rPr>
                <w:sz w:val="24"/>
                <w:szCs w:val="24"/>
              </w:rPr>
              <w:br/>
              <w:t>то укажите их, а также когда, где и по какой причине изменяли</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3. Число, месяц, год и место рождения (село, деревня, город, район, область, край, республика, страна)</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sidRPr="007B0B7E">
              <w:rPr>
                <w:sz w:val="24"/>
                <w:szCs w:val="24"/>
              </w:rPr>
              <w:t>4. Гражданство (</w:t>
            </w:r>
            <w:r w:rsidR="005A6B82" w:rsidRPr="007B0B7E">
              <w:rPr>
                <w:sz w:val="24"/>
                <w:szCs w:val="24"/>
              </w:rPr>
              <w:t>подданство). Е</w:t>
            </w:r>
            <w:r w:rsidR="00EF2967" w:rsidRPr="007B0B7E">
              <w:rPr>
                <w:sz w:val="24"/>
                <w:szCs w:val="24"/>
              </w:rPr>
              <w:t>сли изменяли,</w:t>
            </w:r>
            <w:r w:rsidR="00EF2967" w:rsidRPr="007B0B7E">
              <w:rPr>
                <w:sz w:val="24"/>
                <w:szCs w:val="24"/>
              </w:rPr>
              <w:br/>
            </w:r>
            <w:r w:rsidRPr="007B0B7E">
              <w:rPr>
                <w:sz w:val="24"/>
                <w:szCs w:val="24"/>
              </w:rPr>
              <w:t>то ук</w:t>
            </w:r>
            <w:r w:rsidR="005A6B82" w:rsidRPr="007B0B7E">
              <w:rPr>
                <w:sz w:val="24"/>
                <w:szCs w:val="24"/>
              </w:rPr>
              <w:t>ажите, когда и по какой причине. Е</w:t>
            </w:r>
            <w:r w:rsidRPr="007B0B7E">
              <w:rPr>
                <w:sz w:val="24"/>
                <w:szCs w:val="24"/>
              </w:rPr>
              <w:t>сли</w:t>
            </w:r>
            <w:r w:rsidR="005A6B82" w:rsidRPr="007B0B7E">
              <w:rPr>
                <w:sz w:val="24"/>
                <w:szCs w:val="24"/>
              </w:rPr>
              <w:t xml:space="preserve"> помимо гражданства Российской Федерации</w:t>
            </w:r>
            <w:r w:rsidRPr="007B0B7E">
              <w:rPr>
                <w:sz w:val="24"/>
                <w:szCs w:val="24"/>
              </w:rPr>
              <w:t xml:space="preserve"> имеете </w:t>
            </w:r>
            <w:r w:rsidR="005A6B82" w:rsidRPr="007B0B7E">
              <w:rPr>
                <w:sz w:val="24"/>
                <w:szCs w:val="24"/>
              </w:rPr>
              <w:t xml:space="preserve">также </w:t>
            </w:r>
            <w:r w:rsidRPr="007B0B7E">
              <w:rPr>
                <w:sz w:val="24"/>
                <w:szCs w:val="24"/>
              </w:rPr>
              <w:t>гражданство</w:t>
            </w:r>
            <w:r w:rsidR="005A6B82" w:rsidRPr="007B0B7E">
              <w:rPr>
                <w:sz w:val="24"/>
                <w:szCs w:val="24"/>
              </w:rPr>
              <w:t xml:space="preserve"> (подданство)</w:t>
            </w:r>
            <w:r w:rsidRPr="007B0B7E">
              <w:rPr>
                <w:sz w:val="24"/>
                <w:szCs w:val="24"/>
              </w:rPr>
              <w:t xml:space="preserve"> </w:t>
            </w:r>
            <w:r w:rsidR="005A6B82" w:rsidRPr="007B0B7E">
              <w:rPr>
                <w:sz w:val="24"/>
                <w:szCs w:val="24"/>
              </w:rPr>
              <w:t>иностранного</w:t>
            </w:r>
            <w:r w:rsidRPr="007B0B7E">
              <w:rPr>
                <w:sz w:val="24"/>
                <w:szCs w:val="24"/>
              </w:rPr>
              <w:t xml:space="preserve"> государства</w:t>
            </w:r>
            <w:r w:rsidR="005A6B82" w:rsidRPr="007B0B7E">
              <w:rPr>
                <w:sz w:val="24"/>
                <w:szCs w:val="24"/>
              </w:rPr>
              <w:t xml:space="preserve"> либо вид</w:t>
            </w:r>
            <w:r w:rsidR="00EF2967" w:rsidRPr="007B0B7E">
              <w:rPr>
                <w:sz w:val="24"/>
                <w:szCs w:val="24"/>
              </w:rPr>
              <w:br/>
            </w:r>
            <w:r w:rsidR="005A6B82" w:rsidRPr="007B0B7E">
              <w:rPr>
                <w:sz w:val="24"/>
                <w:szCs w:val="24"/>
              </w:rPr>
              <w:t>на жительство или иной документ, подтверждающий право на постоянное проживание гражданина на территории иностранного государства,</w:t>
            </w:r>
            <w:r w:rsidRPr="007B0B7E">
              <w:rPr>
                <w:sz w:val="24"/>
                <w:szCs w:val="24"/>
              </w:rPr>
              <w:t xml:space="preserve"> – укажите</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5. Образование (когда и какие учебные заведения окончили, номера дипломов)</w:t>
            </w:r>
          </w:p>
          <w:p w:rsidR="00382EBE" w:rsidRDefault="00382EBE">
            <w:pPr>
              <w:rPr>
                <w:sz w:val="24"/>
                <w:szCs w:val="24"/>
              </w:rPr>
            </w:pPr>
            <w:r>
              <w:rPr>
                <w:sz w:val="24"/>
                <w:szCs w:val="24"/>
              </w:rPr>
              <w:t>Направление подготовки или специальность по</w:t>
            </w:r>
            <w:r w:rsidR="00057C9F">
              <w:rPr>
                <w:sz w:val="24"/>
                <w:szCs w:val="24"/>
              </w:rPr>
              <w:t> </w:t>
            </w:r>
            <w:r>
              <w:rPr>
                <w:sz w:val="24"/>
                <w:szCs w:val="24"/>
              </w:rPr>
              <w:t>диплому</w:t>
            </w:r>
            <w:r>
              <w:rPr>
                <w:sz w:val="24"/>
                <w:szCs w:val="24"/>
              </w:rPr>
              <w:br/>
              <w:t>Квалификация по диплому</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Pr>
                <w:sz w:val="24"/>
                <w:szCs w:val="24"/>
              </w:rPr>
              <w:br/>
              <w:t>Ученая степень, ученое звание (когда присвоены, номера дипломов, аттестатов)</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7. Какими иностранными языками и языками народов Российской Федерации владеете и в какой степени (читаете и переводите со словарем, читаете и можете объясняться, владеете свободно)</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60" w:type="dxa"/>
            <w:tcBorders>
              <w:right w:val="nil"/>
            </w:tcBorders>
          </w:tcPr>
          <w:p w:rsidR="00382EBE" w:rsidRDefault="00382EBE">
            <w:pPr>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9. Были ли Вы судимы, когда и за что (заполняется при поступлении на государственную гражданскую службу Российской Федерации)</w:t>
            </w:r>
          </w:p>
        </w:tc>
        <w:tc>
          <w:tcPr>
            <w:tcW w:w="5160" w:type="dxa"/>
            <w:tcBorders>
              <w:right w:val="nil"/>
            </w:tcBorders>
          </w:tcPr>
          <w:p w:rsidR="00382EBE" w:rsidRDefault="00382EBE">
            <w:pPr>
              <w:pageBreakBefore/>
              <w:rPr>
                <w:sz w:val="24"/>
                <w:szCs w:val="24"/>
              </w:rPr>
            </w:pPr>
          </w:p>
        </w:tc>
      </w:tr>
      <w:tr w:rsidR="00382EBE" w:rsidTr="00150FE2">
        <w:tblPrEx>
          <w:tblCellMar>
            <w:top w:w="0" w:type="dxa"/>
            <w:bottom w:w="0" w:type="dxa"/>
          </w:tblCellMar>
        </w:tblPrEx>
        <w:trPr>
          <w:cantSplit/>
        </w:trPr>
        <w:tc>
          <w:tcPr>
            <w:tcW w:w="5103" w:type="dxa"/>
            <w:tcBorders>
              <w:left w:val="nil"/>
            </w:tcBorders>
          </w:tcPr>
          <w:p w:rsidR="00382EBE" w:rsidRDefault="00382EBE">
            <w:pPr>
              <w:rPr>
                <w:sz w:val="24"/>
                <w:szCs w:val="24"/>
              </w:rPr>
            </w:pPr>
            <w:r>
              <w:rPr>
                <w:sz w:val="24"/>
                <w:szCs w:val="24"/>
              </w:rPr>
              <w:t>10. Допуск к государственной тайне, оформленный за период работы, службы, учебы, его форма, номер и дата (если имеется)</w:t>
            </w:r>
          </w:p>
        </w:tc>
        <w:tc>
          <w:tcPr>
            <w:tcW w:w="5160" w:type="dxa"/>
            <w:tcBorders>
              <w:right w:val="nil"/>
            </w:tcBorders>
          </w:tcPr>
          <w:p w:rsidR="00382EBE" w:rsidRDefault="00382EBE">
            <w:pPr>
              <w:rPr>
                <w:sz w:val="24"/>
                <w:szCs w:val="24"/>
              </w:rPr>
            </w:pPr>
          </w:p>
        </w:tc>
      </w:tr>
    </w:tbl>
    <w:p w:rsidR="00382EBE" w:rsidRDefault="00627942" w:rsidP="00150FE2">
      <w:pPr>
        <w:spacing w:before="120" w:after="40"/>
        <w:jc w:val="both"/>
        <w:rPr>
          <w:sz w:val="24"/>
          <w:szCs w:val="24"/>
        </w:rPr>
      </w:pPr>
      <w:r>
        <w:rPr>
          <w:sz w:val="24"/>
          <w:szCs w:val="24"/>
        </w:rPr>
        <w:t>11. </w:t>
      </w:r>
      <w:r w:rsidR="00382EBE">
        <w:rPr>
          <w:sz w:val="24"/>
          <w:szCs w:val="24"/>
        </w:rPr>
        <w:t>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82EBE" w:rsidRPr="00990325" w:rsidRDefault="00382EBE" w:rsidP="00150FE2">
      <w:pPr>
        <w:spacing w:after="40"/>
      </w:pPr>
      <w: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r w:rsidRPr="00990325">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15"/>
      </w:tblGrid>
      <w:tr w:rsidR="00382EBE" w:rsidTr="00512184">
        <w:tblPrEx>
          <w:tblCellMar>
            <w:top w:w="0" w:type="dxa"/>
            <w:bottom w:w="0" w:type="dxa"/>
          </w:tblCellMar>
        </w:tblPrEx>
        <w:trPr>
          <w:cantSplit/>
        </w:trPr>
        <w:tc>
          <w:tcPr>
            <w:tcW w:w="2580" w:type="dxa"/>
            <w:gridSpan w:val="2"/>
          </w:tcPr>
          <w:p w:rsidR="00382EBE" w:rsidRDefault="00382EBE">
            <w:pPr>
              <w:jc w:val="center"/>
              <w:rPr>
                <w:sz w:val="24"/>
                <w:szCs w:val="24"/>
              </w:rPr>
            </w:pPr>
            <w:r>
              <w:rPr>
                <w:sz w:val="24"/>
                <w:szCs w:val="24"/>
              </w:rPr>
              <w:t>Месяц и год</w:t>
            </w:r>
          </w:p>
        </w:tc>
        <w:tc>
          <w:tcPr>
            <w:tcW w:w="4252" w:type="dxa"/>
            <w:vMerge w:val="restart"/>
            <w:vAlign w:val="center"/>
          </w:tcPr>
          <w:p w:rsidR="00382EBE" w:rsidRDefault="00382EBE">
            <w:pPr>
              <w:jc w:val="center"/>
              <w:rPr>
                <w:sz w:val="24"/>
                <w:szCs w:val="24"/>
              </w:rPr>
            </w:pPr>
            <w:r>
              <w:rPr>
                <w:sz w:val="24"/>
                <w:szCs w:val="24"/>
              </w:rPr>
              <w:t>Должность с указанием</w:t>
            </w:r>
            <w:r>
              <w:rPr>
                <w:sz w:val="24"/>
                <w:szCs w:val="24"/>
              </w:rPr>
              <w:br/>
              <w:t>организации</w:t>
            </w:r>
          </w:p>
        </w:tc>
        <w:tc>
          <w:tcPr>
            <w:tcW w:w="3415" w:type="dxa"/>
            <w:vMerge w:val="restart"/>
          </w:tcPr>
          <w:p w:rsidR="00382EBE" w:rsidRDefault="00382EBE">
            <w:pPr>
              <w:jc w:val="center"/>
              <w:rPr>
                <w:sz w:val="24"/>
                <w:szCs w:val="24"/>
              </w:rPr>
            </w:pPr>
            <w:r>
              <w:rPr>
                <w:sz w:val="24"/>
                <w:szCs w:val="24"/>
              </w:rPr>
              <w:t>Адрес</w:t>
            </w:r>
            <w:r>
              <w:rPr>
                <w:sz w:val="24"/>
                <w:szCs w:val="24"/>
              </w:rPr>
              <w:br/>
              <w:t>организации</w:t>
            </w:r>
            <w:r>
              <w:rPr>
                <w:sz w:val="24"/>
                <w:szCs w:val="24"/>
              </w:rPr>
              <w:br/>
              <w:t>(в т.ч. за границей)</w:t>
            </w: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r>
              <w:rPr>
                <w:sz w:val="24"/>
                <w:szCs w:val="24"/>
              </w:rPr>
              <w:t>поступ</w:t>
            </w:r>
            <w:r>
              <w:rPr>
                <w:sz w:val="24"/>
                <w:szCs w:val="24"/>
              </w:rPr>
              <w:softHyphen/>
              <w:t>ления</w:t>
            </w:r>
          </w:p>
        </w:tc>
        <w:tc>
          <w:tcPr>
            <w:tcW w:w="1290" w:type="dxa"/>
          </w:tcPr>
          <w:p w:rsidR="00382EBE" w:rsidRDefault="00382EBE">
            <w:pPr>
              <w:jc w:val="center"/>
              <w:rPr>
                <w:sz w:val="24"/>
                <w:szCs w:val="24"/>
              </w:rPr>
            </w:pPr>
            <w:r>
              <w:rPr>
                <w:sz w:val="24"/>
                <w:szCs w:val="24"/>
              </w:rPr>
              <w:t>ухода</w:t>
            </w:r>
          </w:p>
        </w:tc>
        <w:tc>
          <w:tcPr>
            <w:tcW w:w="4252" w:type="dxa"/>
            <w:vMerge/>
          </w:tcPr>
          <w:p w:rsidR="00382EBE" w:rsidRDefault="00382EBE">
            <w:pPr>
              <w:jc w:val="center"/>
              <w:rPr>
                <w:sz w:val="24"/>
                <w:szCs w:val="24"/>
              </w:rPr>
            </w:pPr>
          </w:p>
        </w:tc>
        <w:tc>
          <w:tcPr>
            <w:tcW w:w="3415" w:type="dxa"/>
            <w:vMerge/>
          </w:tcPr>
          <w:p w:rsidR="00382EBE" w:rsidRDefault="00382EBE">
            <w:pPr>
              <w:jc w:val="cente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r w:rsidR="00382EBE" w:rsidTr="00512184">
        <w:tblPrEx>
          <w:tblCellMar>
            <w:top w:w="0" w:type="dxa"/>
            <w:bottom w:w="0" w:type="dxa"/>
          </w:tblCellMar>
        </w:tblPrEx>
        <w:trPr>
          <w:cantSplit/>
        </w:trPr>
        <w:tc>
          <w:tcPr>
            <w:tcW w:w="1290" w:type="dxa"/>
          </w:tcPr>
          <w:p w:rsidR="00382EBE" w:rsidRDefault="00382EBE">
            <w:pPr>
              <w:jc w:val="center"/>
              <w:rPr>
                <w:sz w:val="24"/>
                <w:szCs w:val="24"/>
              </w:rPr>
            </w:pPr>
          </w:p>
        </w:tc>
        <w:tc>
          <w:tcPr>
            <w:tcW w:w="1290" w:type="dxa"/>
          </w:tcPr>
          <w:p w:rsidR="00382EBE" w:rsidRDefault="00382EBE">
            <w:pPr>
              <w:jc w:val="center"/>
              <w:rPr>
                <w:sz w:val="24"/>
                <w:szCs w:val="24"/>
              </w:rPr>
            </w:pPr>
          </w:p>
        </w:tc>
        <w:tc>
          <w:tcPr>
            <w:tcW w:w="4252" w:type="dxa"/>
          </w:tcPr>
          <w:p w:rsidR="00382EBE" w:rsidRDefault="00382EBE">
            <w:pPr>
              <w:rPr>
                <w:sz w:val="24"/>
                <w:szCs w:val="24"/>
              </w:rPr>
            </w:pPr>
          </w:p>
        </w:tc>
        <w:tc>
          <w:tcPr>
            <w:tcW w:w="3415" w:type="dxa"/>
          </w:tcPr>
          <w:p w:rsidR="00382EBE" w:rsidRDefault="00382EBE">
            <w:pPr>
              <w:rPr>
                <w:sz w:val="24"/>
                <w:szCs w:val="24"/>
              </w:rPr>
            </w:pPr>
          </w:p>
        </w:tc>
      </w:tr>
    </w:tbl>
    <w:p w:rsidR="00382EBE" w:rsidRDefault="00512270">
      <w:pPr>
        <w:spacing w:before="120"/>
        <w:rPr>
          <w:sz w:val="24"/>
          <w:szCs w:val="24"/>
        </w:rPr>
      </w:pPr>
      <w:r>
        <w:rPr>
          <w:sz w:val="24"/>
          <w:szCs w:val="24"/>
        </w:rPr>
        <w:t>12. </w:t>
      </w:r>
      <w:r w:rsidR="00382EBE">
        <w:rPr>
          <w:sz w:val="24"/>
          <w:szCs w:val="24"/>
        </w:rPr>
        <w:t>Государственные награды, иные награды и знаки отличия</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 xml:space="preserve">13. Ваши близкие родственники (отец, мать, братья, сестры и дети), а также </w:t>
      </w:r>
      <w:r w:rsidR="00081D4C">
        <w:rPr>
          <w:sz w:val="24"/>
          <w:szCs w:val="24"/>
        </w:rPr>
        <w:t>супруга (супруг), в том числе бывшая (бывший), супруги братьев и сестер, братья и сестры супругов</w:t>
      </w:r>
      <w:r>
        <w:rPr>
          <w:sz w:val="24"/>
          <w:szCs w:val="24"/>
        </w:rPr>
        <w:t>.</w:t>
      </w:r>
    </w:p>
    <w:p w:rsidR="00382EBE" w:rsidRDefault="00382EBE" w:rsidP="00150FE2">
      <w:pPr>
        <w:spacing w:after="40"/>
        <w:ind w:firstLine="567"/>
        <w:jc w:val="both"/>
        <w:rPr>
          <w:sz w:val="24"/>
          <w:szCs w:val="24"/>
        </w:rPr>
      </w:pPr>
      <w:r>
        <w:rPr>
          <w:sz w:val="24"/>
          <w:szCs w:val="24"/>
        </w:rPr>
        <w:t>Если родственники изменяли фамилию, имя, отчество, необходимо также указать их прежние фамилию, имя, отчество.</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2211"/>
      </w:tblGrid>
      <w:tr w:rsidR="00382EBE" w:rsidTr="002578AE">
        <w:tblPrEx>
          <w:tblCellMar>
            <w:top w:w="0" w:type="dxa"/>
            <w:bottom w:w="0" w:type="dxa"/>
          </w:tblCellMar>
        </w:tblPrEx>
        <w:trPr>
          <w:cantSplit/>
        </w:trPr>
        <w:tc>
          <w:tcPr>
            <w:tcW w:w="1588" w:type="dxa"/>
            <w:vAlign w:val="center"/>
          </w:tcPr>
          <w:p w:rsidR="00382EBE" w:rsidRDefault="00382EBE">
            <w:pPr>
              <w:jc w:val="center"/>
              <w:rPr>
                <w:sz w:val="24"/>
                <w:szCs w:val="24"/>
              </w:rPr>
            </w:pPr>
            <w:r>
              <w:rPr>
                <w:sz w:val="24"/>
                <w:szCs w:val="24"/>
              </w:rPr>
              <w:t>Степень родства</w:t>
            </w:r>
          </w:p>
        </w:tc>
        <w:tc>
          <w:tcPr>
            <w:tcW w:w="2552" w:type="dxa"/>
            <w:vAlign w:val="center"/>
          </w:tcPr>
          <w:p w:rsidR="00382EBE" w:rsidRDefault="00382EBE">
            <w:pPr>
              <w:jc w:val="center"/>
              <w:rPr>
                <w:sz w:val="24"/>
                <w:szCs w:val="24"/>
              </w:rPr>
            </w:pPr>
            <w:r>
              <w:rPr>
                <w:sz w:val="24"/>
                <w:szCs w:val="24"/>
              </w:rPr>
              <w:t>Фамилия, имя,</w:t>
            </w:r>
            <w:r>
              <w:rPr>
                <w:sz w:val="24"/>
                <w:szCs w:val="24"/>
              </w:rPr>
              <w:br/>
              <w:t>отчество</w:t>
            </w:r>
          </w:p>
        </w:tc>
        <w:tc>
          <w:tcPr>
            <w:tcW w:w="1701" w:type="dxa"/>
            <w:vAlign w:val="center"/>
          </w:tcPr>
          <w:p w:rsidR="00382EBE" w:rsidRDefault="00382EBE">
            <w:pPr>
              <w:jc w:val="center"/>
              <w:rPr>
                <w:sz w:val="24"/>
                <w:szCs w:val="24"/>
              </w:rPr>
            </w:pPr>
            <w:r>
              <w:rPr>
                <w:sz w:val="24"/>
                <w:szCs w:val="24"/>
              </w:rPr>
              <w:t>Год, число, месяц и место рождения</w:t>
            </w:r>
          </w:p>
        </w:tc>
        <w:tc>
          <w:tcPr>
            <w:tcW w:w="2211" w:type="dxa"/>
            <w:vAlign w:val="center"/>
          </w:tcPr>
          <w:p w:rsidR="00382EBE" w:rsidRDefault="00382EBE">
            <w:pPr>
              <w:jc w:val="center"/>
              <w:rPr>
                <w:sz w:val="24"/>
                <w:szCs w:val="24"/>
              </w:rPr>
            </w:pPr>
            <w:r>
              <w:rPr>
                <w:sz w:val="24"/>
                <w:szCs w:val="24"/>
              </w:rPr>
              <w:t>Место работы (наименование и адрес организации), должность</w:t>
            </w:r>
          </w:p>
        </w:tc>
        <w:tc>
          <w:tcPr>
            <w:tcW w:w="2211" w:type="dxa"/>
            <w:vAlign w:val="center"/>
          </w:tcPr>
          <w:p w:rsidR="00382EBE" w:rsidRDefault="00382EBE">
            <w:pPr>
              <w:jc w:val="center"/>
              <w:rPr>
                <w:sz w:val="24"/>
                <w:szCs w:val="24"/>
              </w:rPr>
            </w:pPr>
            <w:r>
              <w:rPr>
                <w:sz w:val="24"/>
                <w:szCs w:val="24"/>
              </w:rPr>
              <w:t>Домашний адрес (адрес регистрации, фактического проживания)</w:t>
            </w: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r w:rsidR="00382EBE" w:rsidTr="002578AE">
        <w:tblPrEx>
          <w:tblCellMar>
            <w:top w:w="0" w:type="dxa"/>
            <w:bottom w:w="0" w:type="dxa"/>
          </w:tblCellMar>
        </w:tblPrEx>
        <w:trPr>
          <w:cantSplit/>
        </w:trPr>
        <w:tc>
          <w:tcPr>
            <w:tcW w:w="1588" w:type="dxa"/>
          </w:tcPr>
          <w:p w:rsidR="00382EBE" w:rsidRDefault="00382EBE">
            <w:pPr>
              <w:jc w:val="center"/>
              <w:rPr>
                <w:sz w:val="24"/>
                <w:szCs w:val="24"/>
              </w:rPr>
            </w:pPr>
          </w:p>
        </w:tc>
        <w:tc>
          <w:tcPr>
            <w:tcW w:w="2552" w:type="dxa"/>
          </w:tcPr>
          <w:p w:rsidR="00382EBE" w:rsidRDefault="00382EBE">
            <w:pPr>
              <w:rPr>
                <w:sz w:val="24"/>
                <w:szCs w:val="24"/>
              </w:rPr>
            </w:pPr>
          </w:p>
        </w:tc>
        <w:tc>
          <w:tcPr>
            <w:tcW w:w="1701" w:type="dxa"/>
          </w:tcPr>
          <w:p w:rsidR="00382EBE" w:rsidRDefault="00382EBE">
            <w:pPr>
              <w:jc w:val="center"/>
              <w:rPr>
                <w:sz w:val="24"/>
                <w:szCs w:val="24"/>
              </w:rPr>
            </w:pPr>
          </w:p>
        </w:tc>
        <w:tc>
          <w:tcPr>
            <w:tcW w:w="2211" w:type="dxa"/>
          </w:tcPr>
          <w:p w:rsidR="00382EBE" w:rsidRDefault="00382EBE">
            <w:pPr>
              <w:rPr>
                <w:sz w:val="24"/>
                <w:szCs w:val="24"/>
              </w:rPr>
            </w:pPr>
          </w:p>
        </w:tc>
        <w:tc>
          <w:tcPr>
            <w:tcW w:w="2211" w:type="dxa"/>
          </w:tcPr>
          <w:p w:rsidR="00382EBE" w:rsidRDefault="00382EBE">
            <w:pPr>
              <w:rPr>
                <w:sz w:val="24"/>
                <w:szCs w:val="24"/>
              </w:rPr>
            </w:pPr>
          </w:p>
        </w:tc>
      </w:tr>
    </w:tbl>
    <w:p w:rsidR="00382EBE" w:rsidRDefault="00382EBE" w:rsidP="002578AE">
      <w:pPr>
        <w:spacing w:before="100"/>
        <w:jc w:val="both"/>
        <w:rPr>
          <w:sz w:val="24"/>
          <w:szCs w:val="24"/>
        </w:rPr>
      </w:pPr>
      <w:r>
        <w:rPr>
          <w:sz w:val="24"/>
          <w:szCs w:val="24"/>
        </w:rPr>
        <w:lastRenderedPageBreak/>
        <w:t xml:space="preserve">14. Ваши близкие родственники (отец, мать, братья, сестры и дети), а также </w:t>
      </w:r>
      <w:r w:rsidR="00081D4C">
        <w:rPr>
          <w:sz w:val="24"/>
          <w:szCs w:val="24"/>
        </w:rPr>
        <w:t xml:space="preserve">супруга (супруг), </w:t>
      </w:r>
      <w:r w:rsidR="00150FE2">
        <w:rPr>
          <w:sz w:val="24"/>
          <w:szCs w:val="24"/>
        </w:rPr>
        <w:br/>
      </w:r>
      <w:r w:rsidR="00081D4C">
        <w:rPr>
          <w:sz w:val="24"/>
          <w:szCs w:val="24"/>
        </w:rPr>
        <w:t>в том числе бывшая (бывший), супруги братьев и сестер, братья и сестры супругов</w:t>
      </w:r>
      <w:r>
        <w:rPr>
          <w:sz w:val="24"/>
          <w:szCs w:val="24"/>
        </w:rPr>
        <w:t xml:space="preserve">, постоянно проживающие за границей и (или) оформляющие документы для выезда на постоянное место жительства в другое государство  </w:t>
      </w:r>
    </w:p>
    <w:p w:rsidR="00382EBE" w:rsidRDefault="00382EBE" w:rsidP="00150FE2">
      <w:pPr>
        <w:pBdr>
          <w:top w:val="single" w:sz="4" w:space="1" w:color="auto"/>
        </w:pBdr>
        <w:ind w:left="3504"/>
        <w:jc w:val="center"/>
      </w:pPr>
      <w:r>
        <w:t>(фамилия, имя, отчество,</w:t>
      </w:r>
    </w:p>
    <w:p w:rsidR="00382EBE" w:rsidRDefault="00382EBE">
      <w:pPr>
        <w:rPr>
          <w:sz w:val="24"/>
          <w:szCs w:val="24"/>
        </w:rPr>
      </w:pPr>
    </w:p>
    <w:p w:rsidR="00382EBE" w:rsidRDefault="00382EBE">
      <w:pPr>
        <w:pBdr>
          <w:top w:val="single" w:sz="4" w:space="1" w:color="auto"/>
        </w:pBdr>
        <w:jc w:val="center"/>
      </w:pPr>
      <w:r>
        <w:t>с какого времени они проживают за границей)</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250F57" w:rsidRDefault="00250F57" w:rsidP="00180BBA">
      <w:pPr>
        <w:jc w:val="both"/>
        <w:rPr>
          <w:sz w:val="24"/>
          <w:szCs w:val="24"/>
        </w:rPr>
      </w:pPr>
      <w:r w:rsidRPr="00740E1D">
        <w:rPr>
          <w:sz w:val="24"/>
          <w:szCs w:val="24"/>
        </w:rPr>
        <w:t>14(1).</w:t>
      </w:r>
      <w:r w:rsidRPr="00FB3B65">
        <w:rPr>
          <w:sz w:val="24"/>
          <w:szCs w:val="24"/>
        </w:rPr>
        <w:t xml:space="preserve"> Гражданство (подданство) </w:t>
      </w:r>
      <w:r w:rsidR="007813A8">
        <w:rPr>
          <w:sz w:val="24"/>
          <w:szCs w:val="24"/>
        </w:rPr>
        <w:t>супруги (супруга)</w:t>
      </w:r>
      <w:r w:rsidRPr="00FB3B65">
        <w:rPr>
          <w:sz w:val="24"/>
          <w:szCs w:val="24"/>
        </w:rPr>
        <w:t xml:space="preserve">. Если </w:t>
      </w:r>
      <w:r w:rsidR="007813A8">
        <w:rPr>
          <w:sz w:val="24"/>
          <w:szCs w:val="24"/>
        </w:rPr>
        <w:t>супруга (супруг)</w:t>
      </w:r>
      <w:r w:rsidRPr="00FB3B65">
        <w:rPr>
          <w:sz w:val="24"/>
          <w:szCs w:val="24"/>
        </w:rPr>
        <w:t xml:space="preserve"> не имеет гражданства Российской Федерации или помимо гражданства Российской Федерации имеет также гражданство </w:t>
      </w:r>
      <w:r w:rsidRPr="007B0B7E">
        <w:rPr>
          <w:sz w:val="24"/>
          <w:szCs w:val="24"/>
        </w:rPr>
        <w:t xml:space="preserve">(подданство) </w:t>
      </w:r>
      <w:r w:rsidR="00DF37C0" w:rsidRPr="007B0B7E">
        <w:rPr>
          <w:sz w:val="24"/>
          <w:szCs w:val="24"/>
        </w:rPr>
        <w:t>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r w:rsidRPr="007B0B7E">
        <w:rPr>
          <w:sz w:val="24"/>
          <w:szCs w:val="24"/>
        </w:rPr>
        <w:t xml:space="preserve"> укажите (заполняется при поступлении на федеральную государственную гражданскую службу в системе Министерства иностранных дел Российской Федерации для замещения должности федеральной государственной гражданской службы, по которой предусмотрено присвоение дипломатического ранга)</w:t>
      </w:r>
      <w:r>
        <w:rPr>
          <w:sz w:val="24"/>
          <w:szCs w:val="24"/>
        </w:rPr>
        <w:t xml:space="preserve">  </w:t>
      </w:r>
    </w:p>
    <w:p w:rsidR="00250F57" w:rsidRPr="00250F57" w:rsidRDefault="00250F57" w:rsidP="007B0B7E">
      <w:pPr>
        <w:pBdr>
          <w:top w:val="single" w:sz="4" w:space="1" w:color="auto"/>
        </w:pBdr>
        <w:ind w:left="5544"/>
        <w:rPr>
          <w:sz w:val="2"/>
          <w:szCs w:val="2"/>
        </w:rPr>
      </w:pPr>
    </w:p>
    <w:p w:rsidR="00250F57" w:rsidRDefault="00250F57" w:rsidP="00250F57">
      <w:pPr>
        <w:rPr>
          <w:sz w:val="24"/>
          <w:szCs w:val="24"/>
        </w:rPr>
      </w:pPr>
    </w:p>
    <w:p w:rsidR="00250F57" w:rsidRPr="00250F57" w:rsidRDefault="00250F57" w:rsidP="00250F57">
      <w:pPr>
        <w:pBdr>
          <w:top w:val="single" w:sz="4" w:space="1" w:color="auto"/>
        </w:pBdr>
        <w:rPr>
          <w:sz w:val="2"/>
          <w:szCs w:val="2"/>
        </w:rPr>
      </w:pPr>
    </w:p>
    <w:p w:rsidR="00382EBE" w:rsidRDefault="00512270" w:rsidP="00180BBA">
      <w:pPr>
        <w:rPr>
          <w:sz w:val="24"/>
          <w:szCs w:val="24"/>
        </w:rPr>
      </w:pPr>
      <w:r>
        <w:rPr>
          <w:sz w:val="24"/>
          <w:szCs w:val="24"/>
        </w:rPr>
        <w:t>15. </w:t>
      </w:r>
      <w:r w:rsidR="00382EBE">
        <w:rPr>
          <w:sz w:val="24"/>
          <w:szCs w:val="24"/>
        </w:rPr>
        <w:t xml:space="preserve">Пребывание за границей (когда, где, с какой целью)  </w:t>
      </w:r>
    </w:p>
    <w:p w:rsidR="00382EBE" w:rsidRDefault="00382EBE" w:rsidP="001534B4">
      <w:pPr>
        <w:pBdr>
          <w:top w:val="single" w:sz="4" w:space="1" w:color="auto"/>
        </w:pBdr>
        <w:ind w:left="5823"/>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512270" w:rsidP="00180BBA">
      <w:pPr>
        <w:rPr>
          <w:sz w:val="24"/>
          <w:szCs w:val="24"/>
        </w:rPr>
      </w:pPr>
      <w:r>
        <w:rPr>
          <w:sz w:val="24"/>
          <w:szCs w:val="24"/>
        </w:rPr>
        <w:t>16. </w:t>
      </w:r>
      <w:r w:rsidR="00382EBE">
        <w:rPr>
          <w:sz w:val="24"/>
          <w:szCs w:val="24"/>
        </w:rPr>
        <w:t xml:space="preserve">Отношение к воинской обязанности и воинское звание  </w:t>
      </w:r>
    </w:p>
    <w:p w:rsidR="00382EBE" w:rsidRDefault="00382EBE" w:rsidP="009422EA">
      <w:pPr>
        <w:pBdr>
          <w:top w:val="single" w:sz="4" w:space="1" w:color="auto"/>
        </w:pBdr>
        <w:ind w:left="612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jc w:val="both"/>
        <w:rPr>
          <w:sz w:val="24"/>
          <w:szCs w:val="24"/>
        </w:rPr>
      </w:pPr>
      <w:r>
        <w:rPr>
          <w:sz w:val="24"/>
          <w:szCs w:val="24"/>
        </w:rPr>
        <w:t xml:space="preserve">17. Домашний адрес (адрес регистрации, фактического проживания), номер телефона (либо иной вид связи)  </w:t>
      </w:r>
    </w:p>
    <w:p w:rsidR="00382EBE" w:rsidRDefault="00382EBE" w:rsidP="009422EA">
      <w:pPr>
        <w:pBdr>
          <w:top w:val="single" w:sz="4" w:space="1" w:color="auto"/>
        </w:pBdr>
        <w:ind w:left="1174"/>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512270" w:rsidP="00180BBA">
      <w:pPr>
        <w:rPr>
          <w:sz w:val="24"/>
          <w:szCs w:val="24"/>
        </w:rPr>
      </w:pPr>
      <w:r>
        <w:rPr>
          <w:sz w:val="24"/>
          <w:szCs w:val="24"/>
        </w:rPr>
        <w:t>18. </w:t>
      </w:r>
      <w:r w:rsidR="00382EBE">
        <w:rPr>
          <w:sz w:val="24"/>
          <w:szCs w:val="24"/>
        </w:rPr>
        <w:t xml:space="preserve">Паспорт или документ, его заменяющий  </w:t>
      </w:r>
    </w:p>
    <w:p w:rsidR="00382EBE" w:rsidRDefault="00382EBE" w:rsidP="009422EA">
      <w:pPr>
        <w:pBdr>
          <w:top w:val="single" w:sz="4" w:space="1" w:color="auto"/>
        </w:pBdr>
        <w:ind w:left="4640"/>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rsidP="00180BBA">
      <w:pPr>
        <w:rPr>
          <w:sz w:val="24"/>
          <w:szCs w:val="24"/>
        </w:rPr>
      </w:pPr>
      <w:r>
        <w:rPr>
          <w:sz w:val="24"/>
          <w:szCs w:val="24"/>
        </w:rPr>
        <w:t xml:space="preserve">19. Наличие заграничного паспорта  </w:t>
      </w:r>
    </w:p>
    <w:p w:rsidR="00382EBE" w:rsidRDefault="00382EBE" w:rsidP="001534B4">
      <w:pPr>
        <w:pBdr>
          <w:top w:val="single" w:sz="4" w:space="1" w:color="auto"/>
        </w:pBdr>
        <w:ind w:left="3782"/>
        <w:jc w:val="center"/>
      </w:pPr>
      <w:r>
        <w:t>(серия, номер, кем и когда выдан)</w:t>
      </w: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Pr="0066515B" w:rsidRDefault="00382EBE">
      <w:pPr>
        <w:jc w:val="both"/>
        <w:rPr>
          <w:sz w:val="2"/>
          <w:szCs w:val="2"/>
        </w:rPr>
      </w:pPr>
      <w:r>
        <w:rPr>
          <w:sz w:val="24"/>
          <w:szCs w:val="24"/>
        </w:rPr>
        <w:t>20.</w:t>
      </w:r>
      <w:r w:rsidRPr="00057C9F">
        <w:rPr>
          <w:sz w:val="24"/>
          <w:szCs w:val="24"/>
        </w:rPr>
        <w:t> </w:t>
      </w:r>
      <w:r w:rsidR="001534B4">
        <w:rPr>
          <w:sz w:val="24"/>
          <w:szCs w:val="24"/>
        </w:rPr>
        <w:t>Страховой номер индивидуального лицевого счета</w:t>
      </w:r>
      <w:r>
        <w:rPr>
          <w:sz w:val="24"/>
          <w:szCs w:val="24"/>
        </w:rPr>
        <w:t xml:space="preserve"> (если имеется)</w:t>
      </w:r>
      <w:r w:rsidR="00AB106B" w:rsidRPr="0066515B">
        <w:rPr>
          <w:sz w:val="24"/>
          <w:szCs w:val="24"/>
        </w:rPr>
        <w:br/>
      </w:r>
    </w:p>
    <w:p w:rsidR="00382EBE" w:rsidRDefault="00382EBE">
      <w:pPr>
        <w:rPr>
          <w:sz w:val="24"/>
          <w:szCs w:val="24"/>
        </w:rPr>
      </w:pPr>
    </w:p>
    <w:p w:rsidR="00382EBE" w:rsidRDefault="00382EBE">
      <w:pPr>
        <w:pBdr>
          <w:top w:val="single" w:sz="4" w:space="1" w:color="auto"/>
        </w:pBdr>
        <w:rPr>
          <w:sz w:val="2"/>
          <w:szCs w:val="2"/>
        </w:rPr>
      </w:pPr>
    </w:p>
    <w:p w:rsidR="00382EBE" w:rsidRDefault="00512270">
      <w:pPr>
        <w:rPr>
          <w:sz w:val="24"/>
          <w:szCs w:val="24"/>
        </w:rPr>
      </w:pPr>
      <w:r>
        <w:rPr>
          <w:sz w:val="24"/>
          <w:szCs w:val="24"/>
        </w:rPr>
        <w:t>21. </w:t>
      </w:r>
      <w:r w:rsidR="00382EBE">
        <w:rPr>
          <w:sz w:val="24"/>
          <w:szCs w:val="24"/>
        </w:rPr>
        <w:t xml:space="preserve">ИНН (если имеется)  </w:t>
      </w:r>
    </w:p>
    <w:p w:rsidR="00382EBE" w:rsidRDefault="00382EBE" w:rsidP="001534B4">
      <w:pPr>
        <w:pBdr>
          <w:top w:val="single" w:sz="4" w:space="1" w:color="auto"/>
        </w:pBdr>
        <w:ind w:left="2534"/>
        <w:rPr>
          <w:sz w:val="2"/>
          <w:szCs w:val="2"/>
        </w:rPr>
      </w:pPr>
    </w:p>
    <w:p w:rsidR="00382EBE" w:rsidRDefault="00382EBE">
      <w:pPr>
        <w:jc w:val="both"/>
        <w:rPr>
          <w:sz w:val="24"/>
          <w:szCs w:val="24"/>
        </w:rPr>
      </w:pPr>
      <w:r>
        <w:rPr>
          <w:sz w:val="24"/>
          <w:szCs w:val="24"/>
        </w:rPr>
        <w:t xml:space="preserve">22. Дополнительные сведения (участие в выборных представительных органах, другая информация, которую желаете сообщить о себе)  </w:t>
      </w:r>
    </w:p>
    <w:p w:rsidR="00382EBE" w:rsidRDefault="00382EBE">
      <w:pPr>
        <w:pBdr>
          <w:top w:val="single" w:sz="4" w:space="1" w:color="auto"/>
        </w:pBdr>
        <w:ind w:left="5075"/>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rPr>
          <w:sz w:val="24"/>
          <w:szCs w:val="24"/>
        </w:rPr>
      </w:pPr>
    </w:p>
    <w:p w:rsidR="00382EBE" w:rsidRDefault="00382EBE">
      <w:pPr>
        <w:pBdr>
          <w:top w:val="single" w:sz="4" w:space="1" w:color="auto"/>
        </w:pBdr>
        <w:rPr>
          <w:sz w:val="2"/>
          <w:szCs w:val="2"/>
        </w:rPr>
      </w:pPr>
    </w:p>
    <w:p w:rsidR="00382EBE" w:rsidRDefault="00382EBE">
      <w:pPr>
        <w:jc w:val="both"/>
        <w:rPr>
          <w:sz w:val="24"/>
          <w:szCs w:val="24"/>
        </w:rPr>
      </w:pPr>
      <w:r>
        <w:rPr>
          <w:sz w:val="24"/>
          <w:szCs w:val="24"/>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должность, поступлении на государственную гражданскую службу Российской Федерации или на муниципальную службу в Российской Федерации.</w:t>
      </w:r>
    </w:p>
    <w:p w:rsidR="00382EBE" w:rsidRDefault="00FC2153" w:rsidP="00180BBA">
      <w:pPr>
        <w:spacing w:after="240"/>
        <w:ind w:firstLine="567"/>
        <w:jc w:val="both"/>
        <w:rPr>
          <w:sz w:val="24"/>
          <w:szCs w:val="24"/>
        </w:rPr>
      </w:pPr>
      <w:r w:rsidRPr="00A505AE">
        <w:rPr>
          <w:sz w:val="24"/>
          <w:szCs w:val="24"/>
        </w:rPr>
        <w:lastRenderedPageBreak/>
        <w:t>На проведение в отношении меня проверочных мероприятий и обработку моих персональных данных (в том числе автоматизированную обработку) согласен (согласна).</w:t>
      </w:r>
    </w:p>
    <w:tbl>
      <w:tblPr>
        <w:tblW w:w="0" w:type="auto"/>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2325"/>
      </w:tblGrid>
      <w:tr w:rsidR="00382EBE" w:rsidTr="006B2AD4">
        <w:tblPrEx>
          <w:tblCellMar>
            <w:top w:w="0" w:type="dxa"/>
            <w:bottom w:w="0" w:type="dxa"/>
          </w:tblCellMar>
        </w:tblPrEx>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4309" w:type="dxa"/>
            <w:tcBorders>
              <w:top w:val="nil"/>
              <w:left w:val="nil"/>
              <w:bottom w:val="nil"/>
              <w:right w:val="nil"/>
            </w:tcBorders>
            <w:vAlign w:val="bottom"/>
          </w:tcPr>
          <w:p w:rsidR="00382EBE" w:rsidRDefault="00382EBE" w:rsidP="006B2AD4">
            <w:pPr>
              <w:tabs>
                <w:tab w:val="left" w:pos="3270"/>
              </w:tabs>
              <w:ind w:left="57"/>
              <w:rPr>
                <w:sz w:val="24"/>
                <w:szCs w:val="24"/>
              </w:rPr>
            </w:pPr>
            <w:r>
              <w:rPr>
                <w:sz w:val="24"/>
                <w:szCs w:val="24"/>
              </w:rPr>
              <w:t>г.</w:t>
            </w:r>
            <w:r>
              <w:rPr>
                <w:sz w:val="24"/>
                <w:szCs w:val="24"/>
              </w:rPr>
              <w:tab/>
              <w:t>Подпись</w:t>
            </w:r>
          </w:p>
        </w:tc>
        <w:tc>
          <w:tcPr>
            <w:tcW w:w="2325" w:type="dxa"/>
            <w:tcBorders>
              <w:top w:val="nil"/>
              <w:left w:val="nil"/>
              <w:bottom w:val="single" w:sz="4" w:space="0" w:color="auto"/>
              <w:right w:val="nil"/>
            </w:tcBorders>
            <w:vAlign w:val="bottom"/>
          </w:tcPr>
          <w:p w:rsidR="00382EBE" w:rsidRDefault="00382EBE">
            <w:pPr>
              <w:jc w:val="center"/>
              <w:rPr>
                <w:sz w:val="24"/>
                <w:szCs w:val="24"/>
              </w:rPr>
            </w:pPr>
          </w:p>
        </w:tc>
      </w:tr>
    </w:tbl>
    <w:p w:rsidR="00382EBE" w:rsidRPr="00180BBA" w:rsidRDefault="00382EBE">
      <w:pPr>
        <w:spacing w:after="240"/>
        <w:rPr>
          <w:sz w:val="2"/>
          <w:szCs w:val="2"/>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382EBE">
        <w:tblPrEx>
          <w:tblCellMar>
            <w:top w:w="0" w:type="dxa"/>
            <w:bottom w:w="0" w:type="dxa"/>
          </w:tblCellMar>
        </w:tblPrEx>
        <w:tc>
          <w:tcPr>
            <w:tcW w:w="2013" w:type="dxa"/>
            <w:tcBorders>
              <w:top w:val="nil"/>
              <w:left w:val="nil"/>
              <w:bottom w:val="nil"/>
              <w:right w:val="nil"/>
            </w:tcBorders>
            <w:vAlign w:val="center"/>
          </w:tcPr>
          <w:p w:rsidR="00382EBE" w:rsidRDefault="00382EBE">
            <w:pPr>
              <w:jc w:val="center"/>
              <w:rPr>
                <w:sz w:val="24"/>
                <w:szCs w:val="24"/>
              </w:rPr>
            </w:pPr>
            <w:r>
              <w:rPr>
                <w:sz w:val="24"/>
                <w:szCs w:val="24"/>
              </w:rPr>
              <w:t>М.П.</w:t>
            </w:r>
          </w:p>
        </w:tc>
        <w:tc>
          <w:tcPr>
            <w:tcW w:w="8221" w:type="dxa"/>
            <w:tcBorders>
              <w:top w:val="nil"/>
              <w:left w:val="nil"/>
              <w:bottom w:val="nil"/>
              <w:right w:val="nil"/>
            </w:tcBorders>
          </w:tcPr>
          <w:p w:rsidR="00382EBE" w:rsidRDefault="00382EBE">
            <w:pPr>
              <w:jc w:val="both"/>
              <w:rPr>
                <w:sz w:val="24"/>
                <w:szCs w:val="24"/>
              </w:rPr>
            </w:pPr>
            <w:r>
              <w:rPr>
                <w:sz w:val="24"/>
                <w:szCs w:val="24"/>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382EBE" w:rsidRPr="00180BBA" w:rsidRDefault="00382EBE">
      <w:pPr>
        <w:spacing w:after="240"/>
        <w:rPr>
          <w:sz w:val="2"/>
          <w:szCs w:val="2"/>
        </w:rPr>
      </w:pPr>
    </w:p>
    <w:tbl>
      <w:tblPr>
        <w:tblW w:w="10262"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4094"/>
      </w:tblGrid>
      <w:tr w:rsidR="00382EBE" w:rsidTr="00057C9F">
        <w:tblPrEx>
          <w:tblCellMar>
            <w:top w:w="0" w:type="dxa"/>
            <w:bottom w:w="0" w:type="dxa"/>
          </w:tblCellMar>
        </w:tblPrEx>
        <w:trPr>
          <w:cantSplit/>
        </w:trPr>
        <w:tc>
          <w:tcPr>
            <w:tcW w:w="187" w:type="dxa"/>
            <w:tcBorders>
              <w:top w:val="nil"/>
              <w:left w:val="nil"/>
              <w:bottom w:val="nil"/>
              <w:right w:val="nil"/>
            </w:tcBorders>
            <w:vAlign w:val="bottom"/>
          </w:tcPr>
          <w:p w:rsidR="00382EBE" w:rsidRDefault="006B2AD4" w:rsidP="007813A8">
            <w:pPr>
              <w:jc w:val="right"/>
              <w:rPr>
                <w:sz w:val="24"/>
                <w:szCs w:val="24"/>
              </w:rPr>
            </w:pPr>
            <w:r>
              <w:rPr>
                <w:sz w:val="24"/>
                <w:szCs w:val="24"/>
              </w:rPr>
              <w:t>«</w:t>
            </w:r>
          </w:p>
        </w:tc>
        <w:tc>
          <w:tcPr>
            <w:tcW w:w="397" w:type="dxa"/>
            <w:tcBorders>
              <w:top w:val="nil"/>
              <w:left w:val="nil"/>
              <w:bottom w:val="single" w:sz="4" w:space="0" w:color="auto"/>
              <w:right w:val="nil"/>
            </w:tcBorders>
            <w:vAlign w:val="bottom"/>
          </w:tcPr>
          <w:p w:rsidR="00382EBE" w:rsidRDefault="00382EBE">
            <w:pPr>
              <w:jc w:val="center"/>
              <w:rPr>
                <w:sz w:val="24"/>
                <w:szCs w:val="24"/>
              </w:rPr>
            </w:pPr>
          </w:p>
        </w:tc>
        <w:tc>
          <w:tcPr>
            <w:tcW w:w="255" w:type="dxa"/>
            <w:tcBorders>
              <w:top w:val="nil"/>
              <w:left w:val="nil"/>
              <w:bottom w:val="nil"/>
              <w:right w:val="nil"/>
            </w:tcBorders>
            <w:vAlign w:val="bottom"/>
          </w:tcPr>
          <w:p w:rsidR="00382EBE" w:rsidRDefault="006B2AD4">
            <w:pPr>
              <w:rPr>
                <w:sz w:val="24"/>
                <w:szCs w:val="24"/>
              </w:rPr>
            </w:pPr>
            <w:r>
              <w:rPr>
                <w:sz w:val="24"/>
                <w:szCs w:val="24"/>
              </w:rPr>
              <w:t>»</w:t>
            </w:r>
          </w:p>
        </w:tc>
        <w:tc>
          <w:tcPr>
            <w:tcW w:w="1984" w:type="dxa"/>
            <w:tcBorders>
              <w:top w:val="nil"/>
              <w:left w:val="nil"/>
              <w:bottom w:val="single" w:sz="4" w:space="0" w:color="auto"/>
              <w:right w:val="nil"/>
            </w:tcBorders>
            <w:vAlign w:val="bottom"/>
          </w:tcPr>
          <w:p w:rsidR="00382EBE" w:rsidRDefault="00382EBE">
            <w:pPr>
              <w:jc w:val="center"/>
              <w:rPr>
                <w:sz w:val="24"/>
                <w:szCs w:val="24"/>
              </w:rPr>
            </w:pPr>
          </w:p>
        </w:tc>
        <w:tc>
          <w:tcPr>
            <w:tcW w:w="397" w:type="dxa"/>
            <w:tcBorders>
              <w:top w:val="nil"/>
              <w:left w:val="nil"/>
              <w:bottom w:val="nil"/>
              <w:right w:val="nil"/>
            </w:tcBorders>
            <w:vAlign w:val="bottom"/>
          </w:tcPr>
          <w:p w:rsidR="00382EBE" w:rsidRDefault="00382EBE">
            <w:pPr>
              <w:jc w:val="right"/>
              <w:rPr>
                <w:sz w:val="24"/>
                <w:szCs w:val="24"/>
              </w:rPr>
            </w:pPr>
            <w:r>
              <w:rPr>
                <w:sz w:val="24"/>
                <w:szCs w:val="24"/>
              </w:rPr>
              <w:t>20</w:t>
            </w:r>
          </w:p>
        </w:tc>
        <w:tc>
          <w:tcPr>
            <w:tcW w:w="397" w:type="dxa"/>
            <w:tcBorders>
              <w:top w:val="nil"/>
              <w:left w:val="nil"/>
              <w:bottom w:val="single" w:sz="4" w:space="0" w:color="auto"/>
              <w:right w:val="nil"/>
            </w:tcBorders>
            <w:vAlign w:val="bottom"/>
          </w:tcPr>
          <w:p w:rsidR="00382EBE" w:rsidRDefault="00382EBE">
            <w:pPr>
              <w:rPr>
                <w:sz w:val="24"/>
                <w:szCs w:val="24"/>
              </w:rPr>
            </w:pPr>
          </w:p>
        </w:tc>
        <w:tc>
          <w:tcPr>
            <w:tcW w:w="680" w:type="dxa"/>
            <w:tcBorders>
              <w:top w:val="nil"/>
              <w:left w:val="nil"/>
              <w:bottom w:val="nil"/>
              <w:right w:val="nil"/>
            </w:tcBorders>
            <w:vAlign w:val="bottom"/>
          </w:tcPr>
          <w:p w:rsidR="00382EBE" w:rsidRDefault="00382EBE" w:rsidP="006B2AD4">
            <w:pPr>
              <w:ind w:left="57"/>
              <w:rPr>
                <w:sz w:val="24"/>
                <w:szCs w:val="24"/>
              </w:rPr>
            </w:pPr>
            <w:r>
              <w:rPr>
                <w:sz w:val="24"/>
                <w:szCs w:val="24"/>
              </w:rPr>
              <w:t>г.</w:t>
            </w:r>
          </w:p>
        </w:tc>
        <w:tc>
          <w:tcPr>
            <w:tcW w:w="1871" w:type="dxa"/>
            <w:tcBorders>
              <w:top w:val="nil"/>
              <w:left w:val="nil"/>
              <w:bottom w:val="single" w:sz="4" w:space="0" w:color="auto"/>
              <w:right w:val="nil"/>
            </w:tcBorders>
            <w:vAlign w:val="bottom"/>
          </w:tcPr>
          <w:p w:rsidR="00382EBE" w:rsidRDefault="00382EBE">
            <w:pPr>
              <w:jc w:val="center"/>
              <w:rPr>
                <w:sz w:val="24"/>
                <w:szCs w:val="24"/>
              </w:rPr>
            </w:pPr>
          </w:p>
        </w:tc>
        <w:tc>
          <w:tcPr>
            <w:tcW w:w="4094" w:type="dxa"/>
            <w:tcBorders>
              <w:top w:val="nil"/>
              <w:left w:val="nil"/>
              <w:bottom w:val="single" w:sz="4" w:space="0" w:color="auto"/>
              <w:right w:val="nil"/>
            </w:tcBorders>
            <w:vAlign w:val="bottom"/>
          </w:tcPr>
          <w:p w:rsidR="00382EBE" w:rsidRDefault="00382EBE">
            <w:pPr>
              <w:jc w:val="center"/>
              <w:rPr>
                <w:sz w:val="24"/>
                <w:szCs w:val="24"/>
              </w:rPr>
            </w:pPr>
          </w:p>
        </w:tc>
      </w:tr>
      <w:tr w:rsidR="00382EBE" w:rsidTr="00057C9F">
        <w:tblPrEx>
          <w:tblCellMar>
            <w:top w:w="0" w:type="dxa"/>
            <w:bottom w:w="0" w:type="dxa"/>
          </w:tblCellMar>
        </w:tblPrEx>
        <w:tc>
          <w:tcPr>
            <w:tcW w:w="187" w:type="dxa"/>
            <w:tcBorders>
              <w:top w:val="nil"/>
              <w:left w:val="nil"/>
              <w:bottom w:val="nil"/>
              <w:right w:val="nil"/>
            </w:tcBorders>
          </w:tcPr>
          <w:p w:rsidR="00382EBE" w:rsidRDefault="00382EBE"/>
        </w:tc>
        <w:tc>
          <w:tcPr>
            <w:tcW w:w="397" w:type="dxa"/>
            <w:tcBorders>
              <w:top w:val="nil"/>
              <w:left w:val="nil"/>
              <w:bottom w:val="nil"/>
              <w:right w:val="nil"/>
            </w:tcBorders>
          </w:tcPr>
          <w:p w:rsidR="00382EBE" w:rsidRDefault="00382EBE">
            <w:pPr>
              <w:jc w:val="center"/>
            </w:pPr>
          </w:p>
        </w:tc>
        <w:tc>
          <w:tcPr>
            <w:tcW w:w="255" w:type="dxa"/>
            <w:tcBorders>
              <w:top w:val="nil"/>
              <w:left w:val="nil"/>
              <w:bottom w:val="nil"/>
              <w:right w:val="nil"/>
            </w:tcBorders>
          </w:tcPr>
          <w:p w:rsidR="00382EBE" w:rsidRDefault="00382EBE"/>
        </w:tc>
        <w:tc>
          <w:tcPr>
            <w:tcW w:w="1984" w:type="dxa"/>
            <w:tcBorders>
              <w:top w:val="nil"/>
              <w:left w:val="nil"/>
              <w:bottom w:val="nil"/>
              <w:right w:val="nil"/>
            </w:tcBorders>
          </w:tcPr>
          <w:p w:rsidR="00382EBE" w:rsidRDefault="00382EBE">
            <w:pPr>
              <w:jc w:val="center"/>
            </w:pPr>
          </w:p>
        </w:tc>
        <w:tc>
          <w:tcPr>
            <w:tcW w:w="397" w:type="dxa"/>
            <w:tcBorders>
              <w:top w:val="nil"/>
              <w:left w:val="nil"/>
              <w:bottom w:val="nil"/>
              <w:right w:val="nil"/>
            </w:tcBorders>
          </w:tcPr>
          <w:p w:rsidR="00382EBE" w:rsidRDefault="00382EBE">
            <w:pPr>
              <w:jc w:val="right"/>
            </w:pPr>
          </w:p>
        </w:tc>
        <w:tc>
          <w:tcPr>
            <w:tcW w:w="397" w:type="dxa"/>
            <w:tcBorders>
              <w:top w:val="nil"/>
              <w:left w:val="nil"/>
              <w:bottom w:val="nil"/>
              <w:right w:val="nil"/>
            </w:tcBorders>
          </w:tcPr>
          <w:p w:rsidR="00382EBE" w:rsidRDefault="00382EBE"/>
        </w:tc>
        <w:tc>
          <w:tcPr>
            <w:tcW w:w="680" w:type="dxa"/>
            <w:tcBorders>
              <w:top w:val="nil"/>
              <w:left w:val="nil"/>
              <w:bottom w:val="nil"/>
              <w:right w:val="nil"/>
            </w:tcBorders>
          </w:tcPr>
          <w:p w:rsidR="00382EBE" w:rsidRDefault="00382EBE">
            <w:pPr>
              <w:tabs>
                <w:tab w:val="left" w:pos="3270"/>
              </w:tabs>
            </w:pPr>
          </w:p>
        </w:tc>
        <w:tc>
          <w:tcPr>
            <w:tcW w:w="5965" w:type="dxa"/>
            <w:gridSpan w:val="2"/>
            <w:tcBorders>
              <w:top w:val="nil"/>
              <w:left w:val="nil"/>
              <w:bottom w:val="nil"/>
              <w:right w:val="nil"/>
            </w:tcBorders>
          </w:tcPr>
          <w:p w:rsidR="00382EBE" w:rsidRDefault="00382EBE">
            <w:pPr>
              <w:jc w:val="center"/>
            </w:pPr>
            <w:r>
              <w:t>(подпись, фамилия работника кадровой службы)</w:t>
            </w:r>
          </w:p>
        </w:tc>
      </w:tr>
    </w:tbl>
    <w:p w:rsidR="00382EBE" w:rsidRPr="00180BBA" w:rsidRDefault="00382EBE">
      <w:pPr>
        <w:rPr>
          <w:sz w:val="2"/>
          <w:szCs w:val="2"/>
        </w:rPr>
      </w:pPr>
    </w:p>
    <w:sectPr w:rsidR="00382EBE" w:rsidRPr="00180BBA" w:rsidSect="00150FE2">
      <w:headerReference w:type="default" r:id="rId6"/>
      <w:pgSz w:w="11906" w:h="16838"/>
      <w:pgMar w:top="851" w:right="567" w:bottom="454" w:left="1134" w:header="397" w:footer="284"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112E" w:rsidRDefault="0065112E">
      <w:r>
        <w:separator/>
      </w:r>
    </w:p>
  </w:endnote>
  <w:endnote w:type="continuationSeparator" w:id="0">
    <w:p w:rsidR="0065112E" w:rsidRDefault="0065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Times New Roman"/>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112E" w:rsidRDefault="0065112E">
      <w:r>
        <w:separator/>
      </w:r>
    </w:p>
  </w:footnote>
  <w:footnote w:type="continuationSeparator" w:id="0">
    <w:p w:rsidR="0065112E" w:rsidRDefault="00651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82EBE" w:rsidRDefault="00382EBE" w:rsidP="00D2567B">
    <w:pPr>
      <w:pStyle w:val="a3"/>
      <w:tabs>
        <w:tab w:val="clear" w:pos="4153"/>
        <w:tab w:val="clear" w:pos="8306"/>
      </w:tabs>
      <w:jc w:val="right"/>
      <w:rPr>
        <w:sz w:val="14"/>
        <w:szCs w:val="14"/>
      </w:rPr>
    </w:pPr>
    <w:r>
      <w:rPr>
        <w:sz w:val="14"/>
        <w:szCs w:val="14"/>
      </w:rPr>
      <w:t xml:space="preserve">Подготовлено с использованием системы </w:t>
    </w:r>
    <w:r>
      <w:rPr>
        <w:b/>
        <w:bCs/>
        <w:sz w:val="14"/>
        <w:szCs w:val="14"/>
      </w:rPr>
      <w:t>КонсультантПлюс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325"/>
    <w:rsid w:val="00057C9F"/>
    <w:rsid w:val="00081D4C"/>
    <w:rsid w:val="00150FE2"/>
    <w:rsid w:val="001534B4"/>
    <w:rsid w:val="00180BBA"/>
    <w:rsid w:val="00250F57"/>
    <w:rsid w:val="002578AE"/>
    <w:rsid w:val="002D76D1"/>
    <w:rsid w:val="00374E5B"/>
    <w:rsid w:val="00382EBE"/>
    <w:rsid w:val="00407DED"/>
    <w:rsid w:val="00512184"/>
    <w:rsid w:val="00512270"/>
    <w:rsid w:val="0058488C"/>
    <w:rsid w:val="005A6B82"/>
    <w:rsid w:val="00627942"/>
    <w:rsid w:val="0065112E"/>
    <w:rsid w:val="0066515B"/>
    <w:rsid w:val="006B2AD4"/>
    <w:rsid w:val="00737B51"/>
    <w:rsid w:val="00740E1D"/>
    <w:rsid w:val="0078012B"/>
    <w:rsid w:val="007813A8"/>
    <w:rsid w:val="007A4A92"/>
    <w:rsid w:val="007B0B7E"/>
    <w:rsid w:val="009038CE"/>
    <w:rsid w:val="009422EA"/>
    <w:rsid w:val="00990325"/>
    <w:rsid w:val="00A505AE"/>
    <w:rsid w:val="00A5184C"/>
    <w:rsid w:val="00AB106B"/>
    <w:rsid w:val="00B86AD5"/>
    <w:rsid w:val="00BF35C5"/>
    <w:rsid w:val="00C02143"/>
    <w:rsid w:val="00CF2F4C"/>
    <w:rsid w:val="00D2567B"/>
    <w:rsid w:val="00DB7B43"/>
    <w:rsid w:val="00DF37C0"/>
    <w:rsid w:val="00E92DE9"/>
    <w:rsid w:val="00EF2967"/>
    <w:rsid w:val="00FB3B65"/>
    <w:rsid w:val="00FC21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79F62434-7FFA-4EB3-B048-BEBD7A755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autoSpaceDE w:val="0"/>
      <w:autoSpaceDN w:val="0"/>
      <w:spacing w:after="0" w:line="240" w:lineRule="auto"/>
    </w:pPr>
    <w:rPr>
      <w:sz w:val="20"/>
      <w:szCs w:val="2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pPr>
      <w:autoSpaceDE w:val="0"/>
      <w:autoSpaceDN w:val="0"/>
      <w:spacing w:after="0" w:line="240" w:lineRule="auto"/>
      <w:ind w:right="19771" w:firstLine="539"/>
      <w:jc w:val="both"/>
    </w:pPr>
    <w:rPr>
      <w:rFonts w:ascii="Courier New" w:hAnsi="Courier New" w:cs="Courier New"/>
      <w:sz w:val="20"/>
      <w:szCs w:val="20"/>
      <w:lang w:val="en-US"/>
    </w:rPr>
  </w:style>
  <w:style w:type="paragraph" w:customStyle="1" w:styleId="ConsNonformat">
    <w:name w:val="ConsNonformat"/>
    <w:uiPriority w:val="99"/>
    <w:pPr>
      <w:widowControl w:val="0"/>
      <w:autoSpaceDE w:val="0"/>
      <w:autoSpaceDN w:val="0"/>
      <w:spacing w:after="0" w:line="240" w:lineRule="auto"/>
      <w:jc w:val="both"/>
    </w:pPr>
    <w:rPr>
      <w:rFonts w:ascii="Courier New" w:hAnsi="Courier New" w:cs="Courier New"/>
      <w:sz w:val="20"/>
      <w:szCs w:val="20"/>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semiHidden/>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semiHidden/>
    <w:rPr>
      <w:sz w:val="20"/>
      <w:szCs w:val="20"/>
    </w:rPr>
  </w:style>
  <w:style w:type="paragraph" w:customStyle="1" w:styleId="ConsPlusNormal">
    <w:name w:val="ConsPlusNormal"/>
    <w:uiPriority w:val="99"/>
    <w:pPr>
      <w:autoSpaceDE w:val="0"/>
      <w:autoSpaceDN w:val="0"/>
      <w:spacing w:after="0" w:line="240" w:lineRule="auto"/>
      <w:ind w:firstLine="72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846</Words>
  <Characters>4824</Characters>
  <Application>Microsoft Office Word</Application>
  <DocSecurity>0</DocSecurity>
  <Lines>40</Lines>
  <Paragraphs>11</Paragraphs>
  <ScaleCrop>false</ScaleCrop>
  <Company>КонсультантПлюс</Company>
  <LinksUpToDate>false</LinksUpToDate>
  <CharactersWithSpaces>5659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Потарская Светлана Владимировна</cp:lastModifiedBy>
  <cp:revision>2</cp:revision>
  <cp:lastPrinted>2019-11-25T05:06:00Z</cp:lastPrinted>
  <dcterms:created xsi:type="dcterms:W3CDTF">2024-03-02T05:28:00Z</dcterms:created>
  <dcterms:modified xsi:type="dcterms:W3CDTF">2024-03-02T05:28:00Z</dcterms:modified>
</cp:coreProperties>
</file>