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13.12.2022 № 128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В соответствии с Законом Хабаровского края от 24.11.2010 № 49 «О наделении и органов местного самоуправления государственными полномочиями Хабаровского края по применению законодательства об административных правонарушениях», статьей 4 Кодекса Хабаровского края об административных правонарушениях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1. Утвердить прилагаемый Перечень должностных лиц администрации Мирненского сельского поселения Хабаровского муниципального района Хабаровского края, уполномоченных составлять протоколы об административных правонарушениях.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Постановление от 08.04.2022 № 32  «Об утверждении перечня должностных лиц администрации Мирненского сельского поселения, уполномоченных составлять протоколы об административных правонарушениях в соответствии с Кодексом Хабаровского края об административных правонарушениях» -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Настоящее постановление вступает в силу с момента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от 13.12.2022 № 128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должностных лиц администрации Мирненского сельского поселения Хабаровского муниципального района Хабаровского края, уполномоченных составлять протоколы об административных правонарушениях, предусмотренных статьями Кодекса Хабаровского края об административных правонарушениях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Байдакова Ирина Михайловна - глава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Савченко Наталья Владимировна  - главный специалист                      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Самарина Ирина Владимировна        - специалист 1 категории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администрации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