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04.08.2017 № 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регистрации Устава территориального общественного самоуправления «Миряне»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осуществления гражданами, проживающими на территории Мирненского сельского поселения Хабаровского муниципального района Хабаровского края, собственных инициатив по вопросам местного значения, на основании Федерального закона  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решений Совета депутатов Мирненского сельского поселения Хабаровского муниципального района Хабаровского края: от 13.12.2016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края», от 13.12.2016 № 43-124 « Об утверждении Положения о порядке регистрации Устава территориального общественного самоуправления, осуществляемого на территории Мирненского сельского поселения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Зарегистрировать Устав территориального общественного самоуправления (далее – ТОС) «Миряне», утвержденный собранием жителей домов № 22, 23 по ул. Рабочая в с.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запись о регистрации Устава территориальное общественное самоуправление «Миряне» в журнал регистрации уставов территориального общественного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